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6F78E">
      <w:pPr>
        <w:spacing w:line="700" w:lineRule="exact"/>
        <w:rPr>
          <w:rFonts w:eastAsia="黑体"/>
        </w:rPr>
      </w:pPr>
      <w:r>
        <w:rPr>
          <w:rFonts w:eastAsia="黑体"/>
        </w:rPr>
        <w:t>附件1：</w:t>
      </w:r>
    </w:p>
    <w:p w14:paraId="3C1FAA51">
      <w:pPr>
        <w:spacing w:line="700" w:lineRule="exact"/>
        <w:rPr>
          <w:rFonts w:eastAsia="黑体"/>
        </w:rPr>
      </w:pPr>
    </w:p>
    <w:p w14:paraId="383E9E3F">
      <w:pPr>
        <w:spacing w:line="700" w:lineRule="exact"/>
        <w:rPr>
          <w:rFonts w:eastAsia="黑体"/>
        </w:rPr>
      </w:pPr>
    </w:p>
    <w:p w14:paraId="14D1BA0A">
      <w:pPr>
        <w:spacing w:line="700" w:lineRule="exact"/>
        <w:rPr>
          <w:rFonts w:eastAsia="黑体"/>
        </w:rPr>
      </w:pPr>
    </w:p>
    <w:p w14:paraId="7CA814AA">
      <w:pPr>
        <w:spacing w:line="700" w:lineRule="exact"/>
        <w:rPr>
          <w:rFonts w:eastAsia="黑体"/>
        </w:rPr>
      </w:pPr>
    </w:p>
    <w:p w14:paraId="32FC7686">
      <w:pPr>
        <w:jc w:val="center"/>
        <w:rPr>
          <w:rFonts w:hint="eastAsia" w:eastAsia="方正小标宋简体"/>
          <w:sz w:val="44"/>
          <w:szCs w:val="44"/>
          <w:u w:val="single"/>
          <w:lang w:val="en-US" w:eastAsia="zh-CN"/>
        </w:rPr>
      </w:pPr>
      <w:r>
        <w:rPr>
          <w:rFonts w:hint="eastAsia" w:eastAsia="方正小标宋简体"/>
          <w:sz w:val="44"/>
          <w:szCs w:val="44"/>
          <w:u w:val="none"/>
          <w:lang w:val="en-US" w:eastAsia="zh-CN"/>
        </w:rPr>
        <w:t>通化市东昌区市容环境服务中心</w:t>
      </w:r>
    </w:p>
    <w:p w14:paraId="4A61E19E">
      <w:pPr>
        <w:jc w:val="center"/>
        <w:rPr>
          <w:rFonts w:eastAsia="方正小标宋简体"/>
          <w:sz w:val="44"/>
          <w:szCs w:val="44"/>
        </w:rPr>
      </w:pPr>
      <w:r>
        <w:rPr>
          <w:rFonts w:hint="eastAsia" w:eastAsia="方正小标宋简体"/>
          <w:sz w:val="44"/>
          <w:szCs w:val="44"/>
          <w:lang w:eastAsia="zh-CN"/>
        </w:rPr>
        <w:t>202</w:t>
      </w:r>
      <w:r>
        <w:rPr>
          <w:rFonts w:hint="eastAsia" w:eastAsia="方正小标宋简体"/>
          <w:sz w:val="44"/>
          <w:szCs w:val="44"/>
          <w:lang w:val="en-US" w:eastAsia="zh-CN"/>
        </w:rPr>
        <w:t>6</w:t>
      </w:r>
      <w:r>
        <w:rPr>
          <w:rFonts w:hint="eastAsia" w:eastAsia="方正小标宋简体"/>
          <w:sz w:val="44"/>
          <w:szCs w:val="44"/>
          <w:lang w:eastAsia="zh-CN"/>
        </w:rPr>
        <w:t>年</w:t>
      </w:r>
      <w:r>
        <w:rPr>
          <w:rFonts w:eastAsia="方正小标宋简体"/>
          <w:sz w:val="44"/>
          <w:szCs w:val="44"/>
        </w:rPr>
        <w:t>部门预算</w:t>
      </w:r>
    </w:p>
    <w:p w14:paraId="02FC61BA">
      <w:pPr>
        <w:jc w:val="left"/>
      </w:pPr>
      <w:r>
        <w:tab/>
      </w:r>
      <w:r>
        <w:tab/>
      </w:r>
      <w:r>
        <w:tab/>
      </w:r>
      <w:r>
        <w:tab/>
      </w:r>
      <w:r>
        <w:tab/>
      </w:r>
      <w:r>
        <w:tab/>
      </w:r>
    </w:p>
    <w:p w14:paraId="79559541">
      <w:pPr>
        <w:jc w:val="left"/>
      </w:pPr>
    </w:p>
    <w:p w14:paraId="4A061622">
      <w:pPr>
        <w:jc w:val="left"/>
      </w:pPr>
    </w:p>
    <w:p w14:paraId="3291AA2A">
      <w:pPr>
        <w:jc w:val="left"/>
      </w:pPr>
    </w:p>
    <w:p w14:paraId="65488316">
      <w:pPr>
        <w:jc w:val="left"/>
      </w:pPr>
    </w:p>
    <w:p w14:paraId="75EA0111">
      <w:pPr>
        <w:jc w:val="left"/>
      </w:pPr>
      <w:r>
        <w:tab/>
      </w:r>
      <w:r>
        <w:tab/>
      </w:r>
      <w:r>
        <w:tab/>
      </w:r>
      <w:r>
        <w:tab/>
      </w:r>
      <w:r>
        <w:tab/>
      </w:r>
      <w:r>
        <w:tab/>
      </w:r>
    </w:p>
    <w:p w14:paraId="66E7063E">
      <w:pPr>
        <w:jc w:val="left"/>
      </w:pPr>
    </w:p>
    <w:p w14:paraId="7056ADC1">
      <w:pPr>
        <w:jc w:val="left"/>
      </w:pPr>
    </w:p>
    <w:p w14:paraId="71F9DD1F">
      <w:pPr>
        <w:jc w:val="left"/>
      </w:pPr>
    </w:p>
    <w:p w14:paraId="1B363D9B">
      <w:pPr>
        <w:jc w:val="center"/>
        <w:rPr>
          <w:rFonts w:eastAsia="华文细黑"/>
        </w:rPr>
      </w:pPr>
      <w:r>
        <w:rPr>
          <w:rFonts w:eastAsia="华文细黑"/>
        </w:rPr>
        <w:t>二〇二</w:t>
      </w:r>
      <w:r>
        <w:rPr>
          <w:rFonts w:hint="eastAsia" w:eastAsia="华文细黑"/>
          <w:lang w:val="en-US" w:eastAsia="zh-CN"/>
        </w:rPr>
        <w:t>六</w:t>
      </w:r>
      <w:r>
        <w:rPr>
          <w:rFonts w:eastAsia="华文细黑"/>
        </w:rPr>
        <w:t>年</w:t>
      </w:r>
      <w:r>
        <w:rPr>
          <w:rFonts w:hint="eastAsia" w:eastAsia="华文细黑"/>
          <w:lang w:val="en-US" w:eastAsia="zh-CN"/>
        </w:rPr>
        <w:t>一</w:t>
      </w:r>
      <w:r>
        <w:rPr>
          <w:rFonts w:eastAsia="华文细黑"/>
        </w:rPr>
        <w:t>月</w:t>
      </w:r>
      <w:r>
        <w:rPr>
          <w:rFonts w:hint="eastAsia" w:eastAsia="华文细黑"/>
          <w:lang w:val="en-US" w:eastAsia="zh-CN"/>
        </w:rPr>
        <w:t>十五</w:t>
      </w:r>
      <w:r>
        <w:rPr>
          <w:rFonts w:eastAsia="华文细黑"/>
        </w:rPr>
        <w:t>日</w:t>
      </w:r>
    </w:p>
    <w:p w14:paraId="7527F404">
      <w:pPr>
        <w:rPr>
          <w:rFonts w:eastAsia="黑体"/>
        </w:rPr>
      </w:pPr>
    </w:p>
    <w:p w14:paraId="1E7C199E">
      <w:pPr>
        <w:ind w:firstLine="640" w:firstLineChars="200"/>
        <w:rPr>
          <w:rFonts w:eastAsia="黑体"/>
        </w:rPr>
      </w:pPr>
    </w:p>
    <w:p w14:paraId="08609373">
      <w:pPr>
        <w:ind w:firstLine="640" w:firstLineChars="200"/>
        <w:rPr>
          <w:rFonts w:eastAsia="方正小标宋简体"/>
          <w:sz w:val="44"/>
          <w:szCs w:val="44"/>
        </w:rPr>
      </w:pPr>
      <w:r>
        <w:rPr>
          <w:rFonts w:eastAsia="黑体"/>
        </w:rPr>
        <w:br w:type="page"/>
      </w:r>
      <w:r>
        <w:rPr>
          <w:rFonts w:hint="eastAsia" w:eastAsia="黑体"/>
          <w:lang w:val="en-US" w:eastAsia="zh-CN"/>
        </w:rPr>
        <w:t xml:space="preserve">                  </w:t>
      </w:r>
      <w:r>
        <w:rPr>
          <w:rFonts w:eastAsia="方正小标宋简体"/>
          <w:sz w:val="44"/>
          <w:szCs w:val="44"/>
        </w:rPr>
        <w:t>目  录</w:t>
      </w:r>
    </w:p>
    <w:p w14:paraId="62D9A994">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2581BF4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06851C1">
      <w:pPr>
        <w:ind w:left="320" w:leftChars="100" w:firstLine="320" w:firstLineChars="100"/>
      </w:pPr>
      <w:r>
        <w:t>一、主要职能</w:t>
      </w:r>
    </w:p>
    <w:p w14:paraId="0ED20E56">
      <w:pPr>
        <w:ind w:left="320" w:leftChars="100" w:firstLine="320" w:firstLineChars="100"/>
      </w:pPr>
      <w:r>
        <w:t>二、机构设置</w:t>
      </w:r>
    </w:p>
    <w:p w14:paraId="053423C2">
      <w:pPr>
        <w:rPr>
          <w:rFonts w:eastAsia="黑体"/>
        </w:rPr>
      </w:pPr>
      <w:r>
        <w:rPr>
          <w:rFonts w:eastAsia="黑体"/>
        </w:rPr>
        <w:t>第二部分  预算表格</w:t>
      </w:r>
    </w:p>
    <w:p w14:paraId="39918F1D">
      <w:pPr>
        <w:ind w:left="320" w:leftChars="100" w:firstLine="320" w:firstLineChars="100"/>
      </w:pPr>
      <w:r>
        <w:t>一、收支</w:t>
      </w:r>
      <w:r>
        <w:rPr>
          <w:rFonts w:hint="eastAsia"/>
        </w:rPr>
        <w:t>总</w:t>
      </w:r>
      <w:r>
        <w:t>表</w:t>
      </w:r>
    </w:p>
    <w:p w14:paraId="21DFA42B">
      <w:pPr>
        <w:ind w:left="320" w:leftChars="100" w:firstLine="320" w:firstLineChars="100"/>
      </w:pPr>
      <w:r>
        <w:t>二、收入</w:t>
      </w:r>
      <w:r>
        <w:rPr>
          <w:rFonts w:hint="eastAsia"/>
        </w:rPr>
        <w:t>总</w:t>
      </w:r>
      <w:r>
        <w:t>表</w:t>
      </w:r>
    </w:p>
    <w:p w14:paraId="32EDFF47">
      <w:pPr>
        <w:ind w:left="320" w:leftChars="100" w:firstLine="320" w:firstLineChars="100"/>
      </w:pPr>
      <w:r>
        <w:t>三、支出</w:t>
      </w:r>
      <w:r>
        <w:rPr>
          <w:rFonts w:hint="eastAsia"/>
        </w:rPr>
        <w:t>总</w:t>
      </w:r>
      <w:r>
        <w:t>表</w:t>
      </w:r>
    </w:p>
    <w:p w14:paraId="00E79C52">
      <w:pPr>
        <w:ind w:left="320" w:leftChars="100" w:firstLine="320" w:firstLineChars="100"/>
      </w:pPr>
      <w:r>
        <w:t>四、财政拨款收支</w:t>
      </w:r>
      <w:r>
        <w:rPr>
          <w:rFonts w:hint="eastAsia"/>
        </w:rPr>
        <w:t>总</w:t>
      </w:r>
      <w:r>
        <w:t>表</w:t>
      </w:r>
    </w:p>
    <w:p w14:paraId="20A0675A">
      <w:pPr>
        <w:ind w:left="320" w:leftChars="100" w:firstLine="320" w:firstLineChars="100"/>
        <w:rPr>
          <w:rFonts w:hint="eastAsia"/>
        </w:rPr>
      </w:pPr>
      <w:r>
        <w:t>五、</w:t>
      </w:r>
      <w:r>
        <w:rPr>
          <w:rFonts w:hint="eastAsia"/>
        </w:rPr>
        <w:t>一般公共预算支出表</w:t>
      </w:r>
    </w:p>
    <w:p w14:paraId="55933CE3">
      <w:pPr>
        <w:ind w:left="320" w:leftChars="100" w:firstLine="320" w:firstLineChars="100"/>
        <w:rPr>
          <w:rFonts w:hint="eastAsia"/>
        </w:rPr>
      </w:pPr>
      <w:r>
        <w:t>六、</w:t>
      </w:r>
      <w:r>
        <w:rPr>
          <w:rFonts w:hint="eastAsia"/>
        </w:rPr>
        <w:t>一般公共预算基本支出表</w:t>
      </w:r>
    </w:p>
    <w:p w14:paraId="631529AD">
      <w:pPr>
        <w:ind w:left="320" w:leftChars="100" w:firstLine="320" w:firstLineChars="100"/>
      </w:pPr>
      <w:r>
        <w:t>七、一般公共预算“三公”经费支出表</w:t>
      </w:r>
    </w:p>
    <w:p w14:paraId="726CCB37">
      <w:pPr>
        <w:ind w:left="320" w:leftChars="100" w:firstLine="320" w:firstLineChars="100"/>
      </w:pPr>
      <w:r>
        <w:t>八、政府性基金预算支出表</w:t>
      </w:r>
    </w:p>
    <w:p w14:paraId="5D414126">
      <w:pPr>
        <w:ind w:left="320" w:leftChars="100" w:firstLine="320" w:firstLineChars="100"/>
        <w:rPr>
          <w:rFonts w:hint="eastAsia"/>
        </w:rPr>
      </w:pPr>
      <w:r>
        <w:rPr>
          <w:rFonts w:hint="eastAsia"/>
        </w:rPr>
        <w:t>九、国有资本经营</w:t>
      </w:r>
      <w:r>
        <w:t>预算支出表</w:t>
      </w:r>
    </w:p>
    <w:p w14:paraId="078F7B1A">
      <w:pPr>
        <w:ind w:left="320" w:leftChars="100" w:firstLine="320" w:firstLineChars="100"/>
        <w:rPr>
          <w:rFonts w:hint="eastAsia"/>
        </w:rPr>
      </w:pPr>
      <w:r>
        <w:rPr>
          <w:rFonts w:hint="eastAsia"/>
        </w:rPr>
        <w:t>十、项目支出表</w:t>
      </w:r>
    </w:p>
    <w:p w14:paraId="22DFB687">
      <w:pPr>
        <w:ind w:left="320" w:leftChars="100" w:firstLine="320" w:firstLineChars="100"/>
        <w:rPr>
          <w:rFonts w:hint="eastAsia"/>
        </w:rPr>
      </w:pPr>
      <w:r>
        <w:rPr>
          <w:rFonts w:hint="eastAsia"/>
        </w:rPr>
        <w:t>十一、项目支出绩效目标表</w:t>
      </w:r>
    </w:p>
    <w:p w14:paraId="01D7AAD3">
      <w:pPr>
        <w:rPr>
          <w:rFonts w:eastAsia="黑体"/>
        </w:rPr>
      </w:pPr>
      <w:r>
        <w:rPr>
          <w:rFonts w:eastAsia="黑体"/>
        </w:rPr>
        <w:t>第三部分  情况说明</w:t>
      </w:r>
    </w:p>
    <w:p w14:paraId="1A8CAD11">
      <w:pPr>
        <w:rPr>
          <w:rFonts w:eastAsia="黑体"/>
        </w:rPr>
      </w:pPr>
      <w:r>
        <w:rPr>
          <w:rFonts w:eastAsia="黑体"/>
        </w:rPr>
        <w:t>第四部分  名词解释</w:t>
      </w:r>
    </w:p>
    <w:p w14:paraId="2C773C15">
      <w:pPr>
        <w:rPr>
          <w:rFonts w:eastAsia="黑体"/>
        </w:rPr>
      </w:pPr>
      <w:r>
        <w:rPr>
          <w:rFonts w:eastAsia="黑体"/>
        </w:rPr>
        <w:br w:type="page"/>
      </w:r>
    </w:p>
    <w:p w14:paraId="239484FB">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6CCFDF4D">
      <w:pPr>
        <w:ind w:firstLine="640" w:firstLineChars="200"/>
        <w:rPr>
          <w:rFonts w:eastAsia="楷体_GB2312"/>
        </w:rPr>
      </w:pPr>
    </w:p>
    <w:p w14:paraId="069FAD51">
      <w:pPr>
        <w:ind w:firstLine="640" w:firstLineChars="200"/>
        <w:rPr>
          <w:rFonts w:eastAsia="楷体_GB2312"/>
        </w:rPr>
      </w:pPr>
      <w:r>
        <w:rPr>
          <w:rFonts w:eastAsia="楷体_GB2312"/>
        </w:rPr>
        <w:t>一、主要职能</w:t>
      </w:r>
    </w:p>
    <w:p w14:paraId="578246F8">
      <w:pPr>
        <w:ind w:firstLine="640" w:firstLineChars="200"/>
        <w:rPr>
          <w:rFonts w:hint="eastAsia"/>
          <w:b w:val="0"/>
          <w:bCs w:val="0"/>
          <w:color w:val="auto"/>
          <w:szCs w:val="32"/>
        </w:rPr>
      </w:pPr>
      <w:r>
        <w:rPr>
          <w:rFonts w:hint="eastAsia"/>
          <w:b w:val="0"/>
          <w:bCs w:val="0"/>
          <w:color w:val="auto"/>
          <w:szCs w:val="32"/>
        </w:rPr>
        <w:t>（一）负责市区日常环境卫生管理，依法征收市区城市卫生费、居民卫生费和垃圾清运有偿服务费；</w:t>
      </w:r>
    </w:p>
    <w:p w14:paraId="20268F08">
      <w:pPr>
        <w:ind w:firstLine="640" w:firstLineChars="200"/>
        <w:rPr>
          <w:rFonts w:hint="eastAsia"/>
          <w:b w:val="0"/>
          <w:bCs w:val="0"/>
          <w:color w:val="auto"/>
          <w:szCs w:val="32"/>
        </w:rPr>
      </w:pPr>
      <w:r>
        <w:rPr>
          <w:rFonts w:hint="eastAsia"/>
          <w:b w:val="0"/>
          <w:bCs w:val="0"/>
          <w:color w:val="auto"/>
          <w:szCs w:val="32"/>
        </w:rPr>
        <w:t>（二）负责</w:t>
      </w:r>
      <w:bookmarkStart w:id="0" w:name="_GoBack"/>
      <w:bookmarkEnd w:id="0"/>
      <w:r>
        <w:rPr>
          <w:rFonts w:hint="eastAsia"/>
          <w:b w:val="0"/>
          <w:bCs w:val="0"/>
          <w:color w:val="auto"/>
          <w:szCs w:val="32"/>
        </w:rPr>
        <w:t>制定实施市区环卫事业发展规划，承担市区环卫公益基础设施建设、管理和监督；</w:t>
      </w:r>
    </w:p>
    <w:p w14:paraId="0C3D3E8B">
      <w:pPr>
        <w:ind w:firstLine="640" w:firstLineChars="200"/>
      </w:pPr>
      <w:r>
        <w:rPr>
          <w:rFonts w:eastAsia="楷体_GB2312"/>
        </w:rPr>
        <w:t>二、机构设置</w:t>
      </w:r>
    </w:p>
    <w:p w14:paraId="37A71D0D">
      <w:pPr>
        <w:pStyle w:val="46"/>
        <w:ind w:firstLine="640" w:firstLineChars="200"/>
        <w:rPr>
          <w:rFonts w:eastAsia="仿宋_GB2312"/>
        </w:rPr>
      </w:pPr>
      <w:r>
        <w:rPr>
          <w:rFonts w:eastAsia="仿宋_GB2312"/>
        </w:rPr>
        <w:t>根据上述职责，</w:t>
      </w:r>
      <w:r>
        <w:rPr>
          <w:rFonts w:hint="eastAsia" w:eastAsia="仿宋_GB2312"/>
          <w:u w:val="none"/>
        </w:rPr>
        <w:t>通化市东昌区市容环境服务中心</w:t>
      </w:r>
      <w:r>
        <w:rPr>
          <w:rFonts w:eastAsia="仿宋_GB2312"/>
          <w:u w:val="none"/>
        </w:rPr>
        <w:t xml:space="preserve">内设 </w:t>
      </w:r>
      <w:r>
        <w:rPr>
          <w:rFonts w:hint="eastAsia" w:eastAsia="仿宋_GB2312"/>
          <w:u w:val="none"/>
          <w:lang w:val="en-US" w:eastAsia="zh-CN"/>
        </w:rPr>
        <w:t>1</w:t>
      </w:r>
      <w:r>
        <w:rPr>
          <w:rFonts w:eastAsia="仿宋_GB2312"/>
          <w:u w:val="none"/>
        </w:rPr>
        <w:t xml:space="preserve"> 个</w:t>
      </w:r>
      <w:r>
        <w:rPr>
          <w:rFonts w:eastAsia="仿宋_GB2312"/>
        </w:rPr>
        <w:t>机构。</w:t>
      </w:r>
    </w:p>
    <w:p w14:paraId="7C9BD410">
      <w:pPr>
        <w:pStyle w:val="46"/>
        <w:ind w:firstLine="640" w:firstLineChars="200"/>
        <w:rPr>
          <w:rFonts w:eastAsia="楷体"/>
        </w:rPr>
      </w:pPr>
    </w:p>
    <w:p w14:paraId="116DE975">
      <w:pPr>
        <w:pStyle w:val="46"/>
        <w:ind w:firstLine="640" w:firstLineChars="200"/>
        <w:rPr>
          <w:rFonts w:eastAsia="楷体"/>
        </w:rPr>
      </w:pPr>
    </w:p>
    <w:p w14:paraId="0F36CA32">
      <w:pPr>
        <w:pStyle w:val="46"/>
        <w:ind w:firstLine="640" w:firstLineChars="200"/>
        <w:rPr>
          <w:rFonts w:hAnsi="楷体" w:eastAsia="楷体"/>
        </w:rPr>
      </w:pPr>
    </w:p>
    <w:p w14:paraId="17C963BE">
      <w:pPr>
        <w:pStyle w:val="46"/>
        <w:ind w:firstLine="640" w:firstLineChars="200"/>
        <w:rPr>
          <w:rFonts w:hAnsi="楷体" w:eastAsia="楷体"/>
        </w:rPr>
      </w:pPr>
    </w:p>
    <w:p w14:paraId="1DDB6DDD">
      <w:pPr>
        <w:pStyle w:val="46"/>
        <w:ind w:firstLine="640" w:firstLineChars="200"/>
        <w:rPr>
          <w:rFonts w:hAnsi="楷体" w:eastAsia="楷体"/>
        </w:rPr>
      </w:pPr>
    </w:p>
    <w:p w14:paraId="4845979C">
      <w:pPr>
        <w:pStyle w:val="46"/>
        <w:ind w:firstLine="640" w:firstLineChars="200"/>
        <w:rPr>
          <w:rFonts w:eastAsia="黑体"/>
        </w:rPr>
      </w:pPr>
      <w:r>
        <w:rPr>
          <w:rFonts w:hint="eastAsia" w:hAnsi="楷体" w:eastAsia="楷体"/>
        </w:rPr>
        <w:br w:type="page"/>
      </w:r>
    </w:p>
    <w:p w14:paraId="2E5E44B4">
      <w:pPr>
        <w:ind w:firstLine="640" w:firstLineChars="200"/>
        <w:jc w:val="center"/>
        <w:rPr>
          <w:rFonts w:eastAsia="黑体"/>
        </w:rPr>
      </w:pPr>
      <w:r>
        <w:rPr>
          <w:rFonts w:eastAsia="黑体"/>
        </w:rPr>
        <w:t>第二部分 预算表格</w:t>
      </w:r>
    </w:p>
    <w:tbl>
      <w:tblPr>
        <w:tblStyle w:val="11"/>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1182"/>
        <w:gridCol w:w="1158"/>
      </w:tblGrid>
      <w:tr w14:paraId="11363039">
        <w:tblPrEx>
          <w:tblCellMar>
            <w:top w:w="0" w:type="dxa"/>
            <w:left w:w="108" w:type="dxa"/>
            <w:bottom w:w="0" w:type="dxa"/>
            <w:right w:w="108" w:type="dxa"/>
          </w:tblCellMar>
        </w:tblPrEx>
        <w:trPr>
          <w:trHeight w:val="525" w:hRule="atLeast"/>
        </w:trPr>
        <w:tc>
          <w:tcPr>
            <w:tcW w:w="9908" w:type="dxa"/>
            <w:gridSpan w:val="8"/>
            <w:tcBorders>
              <w:top w:val="nil"/>
              <w:left w:val="nil"/>
              <w:bottom w:val="nil"/>
              <w:right w:val="nil"/>
            </w:tcBorders>
            <w:noWrap w:val="0"/>
            <w:vAlign w:val="center"/>
          </w:tcPr>
          <w:p w14:paraId="5B4CF95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64B828C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7E04B48E">
            <w:pPr>
              <w:widowControl/>
              <w:jc w:val="center"/>
              <w:rPr>
                <w:rFonts w:eastAsia="宋体"/>
                <w:kern w:val="0"/>
                <w:sz w:val="20"/>
              </w:rPr>
            </w:pPr>
          </w:p>
        </w:tc>
        <w:tc>
          <w:tcPr>
            <w:tcW w:w="1200" w:type="dxa"/>
            <w:tcBorders>
              <w:top w:val="nil"/>
              <w:left w:val="nil"/>
              <w:bottom w:val="nil"/>
              <w:right w:val="nil"/>
            </w:tcBorders>
            <w:noWrap w:val="0"/>
            <w:vAlign w:val="center"/>
          </w:tcPr>
          <w:p w14:paraId="3A1D94DE">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55A6170">
            <w:pPr>
              <w:widowControl/>
              <w:jc w:val="center"/>
              <w:rPr>
                <w:rFonts w:eastAsia="宋体"/>
                <w:kern w:val="0"/>
                <w:sz w:val="20"/>
              </w:rPr>
            </w:pPr>
          </w:p>
        </w:tc>
        <w:tc>
          <w:tcPr>
            <w:tcW w:w="2340" w:type="dxa"/>
            <w:gridSpan w:val="2"/>
            <w:tcBorders>
              <w:top w:val="nil"/>
              <w:left w:val="nil"/>
              <w:bottom w:val="nil"/>
              <w:right w:val="nil"/>
            </w:tcBorders>
            <w:noWrap w:val="0"/>
            <w:vAlign w:val="center"/>
          </w:tcPr>
          <w:p w14:paraId="05F99BB2">
            <w:pPr>
              <w:widowControl/>
              <w:jc w:val="center"/>
              <w:rPr>
                <w:rFonts w:eastAsia="宋体"/>
                <w:kern w:val="0"/>
                <w:sz w:val="20"/>
              </w:rPr>
            </w:pPr>
            <w:r>
              <w:rPr>
                <w:rFonts w:eastAsia="宋体"/>
                <w:kern w:val="0"/>
                <w:sz w:val="20"/>
              </w:rPr>
              <w:t>单位：万元</w:t>
            </w:r>
          </w:p>
        </w:tc>
      </w:tr>
      <w:tr w14:paraId="3BCAD892">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044F9868">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694861C5">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5F13DF4">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14:paraId="30DC87B7">
            <w:pPr>
              <w:widowControl/>
              <w:jc w:val="center"/>
              <w:rPr>
                <w:rFonts w:eastAsia="宋体"/>
                <w:kern w:val="0"/>
                <w:sz w:val="20"/>
              </w:rPr>
            </w:pPr>
            <w:r>
              <w:rPr>
                <w:rFonts w:eastAsia="宋体"/>
                <w:kern w:val="0"/>
                <w:sz w:val="20"/>
              </w:rPr>
              <w:t>项  目</w:t>
            </w:r>
          </w:p>
        </w:tc>
        <w:tc>
          <w:tcPr>
            <w:tcW w:w="1044" w:type="dxa"/>
            <w:tcBorders>
              <w:top w:val="nil"/>
              <w:left w:val="nil"/>
              <w:bottom w:val="single" w:color="auto" w:sz="4" w:space="0"/>
              <w:right w:val="single" w:color="auto" w:sz="4" w:space="0"/>
            </w:tcBorders>
            <w:noWrap w:val="0"/>
            <w:vAlign w:val="center"/>
          </w:tcPr>
          <w:p w14:paraId="2613BF44">
            <w:pPr>
              <w:widowControl/>
              <w:jc w:val="center"/>
              <w:rPr>
                <w:rFonts w:eastAsia="宋体"/>
                <w:kern w:val="0"/>
                <w:sz w:val="20"/>
              </w:rPr>
            </w:pPr>
            <w:r>
              <w:rPr>
                <w:rFonts w:hint="eastAsia" w:eastAsia="宋体"/>
                <w:kern w:val="0"/>
                <w:sz w:val="20"/>
                <w:lang w:eastAsia="zh-CN"/>
              </w:rPr>
              <w:t>2026年</w:t>
            </w:r>
            <w:r>
              <w:rPr>
                <w:rFonts w:eastAsia="宋体"/>
                <w:kern w:val="0"/>
                <w:sz w:val="20"/>
              </w:rPr>
              <w:t>预算数</w:t>
            </w:r>
          </w:p>
        </w:tc>
        <w:tc>
          <w:tcPr>
            <w:tcW w:w="1073" w:type="dxa"/>
            <w:tcBorders>
              <w:top w:val="nil"/>
              <w:left w:val="nil"/>
              <w:bottom w:val="single" w:color="auto" w:sz="4" w:space="0"/>
              <w:right w:val="single" w:color="auto" w:sz="4" w:space="0"/>
            </w:tcBorders>
            <w:noWrap w:val="0"/>
            <w:vAlign w:val="center"/>
          </w:tcPr>
          <w:p w14:paraId="328530BF">
            <w:pPr>
              <w:widowControl/>
              <w:jc w:val="center"/>
              <w:rPr>
                <w:rFonts w:eastAsia="宋体"/>
                <w:kern w:val="0"/>
                <w:sz w:val="20"/>
              </w:rPr>
            </w:pPr>
            <w:r>
              <w:rPr>
                <w:rFonts w:hint="eastAsia" w:eastAsia="宋体"/>
                <w:kern w:val="0"/>
                <w:sz w:val="20"/>
              </w:rPr>
              <w:t>当年预算</w:t>
            </w:r>
          </w:p>
        </w:tc>
        <w:tc>
          <w:tcPr>
            <w:tcW w:w="1200" w:type="dxa"/>
            <w:tcBorders>
              <w:top w:val="nil"/>
              <w:left w:val="nil"/>
              <w:bottom w:val="single" w:color="auto" w:sz="4" w:space="0"/>
              <w:right w:val="single" w:color="auto" w:sz="4" w:space="0"/>
            </w:tcBorders>
            <w:noWrap w:val="0"/>
            <w:vAlign w:val="center"/>
          </w:tcPr>
          <w:p w14:paraId="275DAD32">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0"/>
            <w:vAlign w:val="center"/>
          </w:tcPr>
          <w:p w14:paraId="0A6ED00D">
            <w:pPr>
              <w:widowControl/>
              <w:jc w:val="center"/>
              <w:rPr>
                <w:rFonts w:eastAsia="宋体"/>
                <w:kern w:val="0"/>
                <w:sz w:val="20"/>
              </w:rPr>
            </w:pPr>
            <w:r>
              <w:rPr>
                <w:rFonts w:eastAsia="宋体"/>
                <w:kern w:val="0"/>
                <w:sz w:val="20"/>
              </w:rPr>
              <w:t>项  目</w:t>
            </w:r>
          </w:p>
        </w:tc>
        <w:tc>
          <w:tcPr>
            <w:tcW w:w="1156" w:type="dxa"/>
            <w:tcBorders>
              <w:top w:val="nil"/>
              <w:left w:val="nil"/>
              <w:bottom w:val="single" w:color="auto" w:sz="4" w:space="0"/>
              <w:right w:val="single" w:color="auto" w:sz="4" w:space="0"/>
            </w:tcBorders>
            <w:noWrap w:val="0"/>
            <w:vAlign w:val="center"/>
          </w:tcPr>
          <w:p w14:paraId="4ABCB580">
            <w:pPr>
              <w:widowControl/>
              <w:jc w:val="center"/>
              <w:rPr>
                <w:rFonts w:eastAsia="宋体"/>
                <w:kern w:val="0"/>
                <w:sz w:val="20"/>
              </w:rPr>
            </w:pPr>
            <w:r>
              <w:rPr>
                <w:rFonts w:hint="eastAsia" w:eastAsia="宋体"/>
                <w:kern w:val="0"/>
                <w:sz w:val="20"/>
                <w:lang w:eastAsia="zh-CN"/>
              </w:rPr>
              <w:t>2026年</w:t>
            </w:r>
            <w:r>
              <w:rPr>
                <w:rFonts w:hint="eastAsia" w:eastAsia="宋体"/>
                <w:kern w:val="0"/>
                <w:sz w:val="20"/>
              </w:rPr>
              <w:t>预算数</w:t>
            </w:r>
          </w:p>
        </w:tc>
        <w:tc>
          <w:tcPr>
            <w:tcW w:w="1182" w:type="dxa"/>
            <w:tcBorders>
              <w:top w:val="nil"/>
              <w:left w:val="nil"/>
              <w:bottom w:val="single" w:color="auto" w:sz="4" w:space="0"/>
              <w:right w:val="single" w:color="auto" w:sz="4" w:space="0"/>
            </w:tcBorders>
            <w:noWrap w:val="0"/>
            <w:vAlign w:val="center"/>
          </w:tcPr>
          <w:p w14:paraId="2C3137F7">
            <w:pPr>
              <w:widowControl/>
              <w:jc w:val="center"/>
              <w:rPr>
                <w:rFonts w:hint="eastAsia" w:eastAsia="宋体"/>
                <w:kern w:val="0"/>
                <w:sz w:val="20"/>
              </w:rPr>
            </w:pPr>
            <w:r>
              <w:rPr>
                <w:rFonts w:hint="eastAsia" w:eastAsia="宋体"/>
                <w:kern w:val="0"/>
                <w:sz w:val="20"/>
              </w:rPr>
              <w:t>当年</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9E8B773">
            <w:pPr>
              <w:widowControl/>
              <w:jc w:val="center"/>
              <w:rPr>
                <w:rFonts w:eastAsia="宋体"/>
                <w:kern w:val="0"/>
                <w:sz w:val="20"/>
              </w:rPr>
            </w:pPr>
            <w:r>
              <w:rPr>
                <w:rFonts w:hint="eastAsia" w:eastAsia="宋体"/>
                <w:kern w:val="0"/>
                <w:sz w:val="20"/>
              </w:rPr>
              <w:t>上年结转</w:t>
            </w:r>
          </w:p>
        </w:tc>
      </w:tr>
      <w:tr w14:paraId="2C608F21">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7118FCB0">
            <w:pPr>
              <w:jc w:val="center"/>
              <w:rPr>
                <w:rFonts w:hint="eastAsia" w:eastAsia="宋体"/>
                <w:sz w:val="20"/>
              </w:rPr>
            </w:pPr>
            <w:r>
              <w:rPr>
                <w:rFonts w:hint="eastAsia" w:eastAsia="宋体"/>
                <w:sz w:val="20"/>
              </w:rPr>
              <w:t>一、财政拨款收入</w:t>
            </w:r>
          </w:p>
        </w:tc>
        <w:tc>
          <w:tcPr>
            <w:tcW w:w="1044" w:type="dxa"/>
            <w:tcBorders>
              <w:top w:val="nil"/>
              <w:left w:val="nil"/>
              <w:bottom w:val="single" w:color="auto" w:sz="4" w:space="0"/>
              <w:right w:val="single" w:color="auto" w:sz="4" w:space="0"/>
            </w:tcBorders>
            <w:noWrap w:val="0"/>
            <w:vAlign w:val="center"/>
          </w:tcPr>
          <w:p w14:paraId="6B0B7162">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1073" w:type="dxa"/>
            <w:tcBorders>
              <w:top w:val="nil"/>
              <w:left w:val="nil"/>
              <w:bottom w:val="single" w:color="auto" w:sz="4" w:space="0"/>
              <w:right w:val="single" w:color="auto" w:sz="4" w:space="0"/>
            </w:tcBorders>
            <w:noWrap w:val="0"/>
            <w:vAlign w:val="center"/>
          </w:tcPr>
          <w:p w14:paraId="4ABED32A">
            <w:pPr>
              <w:jc w:val="center"/>
              <w:rPr>
                <w:rFonts w:hint="default" w:eastAsia="宋体"/>
                <w:kern w:val="0"/>
                <w:sz w:val="20"/>
                <w:lang w:val="en-US" w:eastAsia="zh-CN" w:bidi="ar-SA"/>
              </w:rPr>
            </w:pPr>
            <w:r>
              <w:rPr>
                <w:rFonts w:hint="eastAsia" w:eastAsia="宋体"/>
                <w:kern w:val="0"/>
                <w:sz w:val="20"/>
                <w:lang w:val="en-US" w:eastAsia="zh-CN"/>
              </w:rPr>
              <w:t>8310.57</w:t>
            </w:r>
          </w:p>
        </w:tc>
        <w:tc>
          <w:tcPr>
            <w:tcW w:w="1200" w:type="dxa"/>
            <w:tcBorders>
              <w:top w:val="nil"/>
              <w:left w:val="single" w:color="auto" w:sz="4" w:space="0"/>
              <w:bottom w:val="single" w:color="auto" w:sz="4" w:space="0"/>
              <w:right w:val="nil"/>
            </w:tcBorders>
            <w:noWrap w:val="0"/>
            <w:vAlign w:val="center"/>
          </w:tcPr>
          <w:p w14:paraId="7FB19542">
            <w:pPr>
              <w:jc w:val="center"/>
              <w:rPr>
                <w:rFonts w:hint="default" w:eastAsia="宋体"/>
                <w:kern w:val="0"/>
                <w:sz w:val="20"/>
                <w:lang w:val="en-US" w:eastAsia="zh-CN" w:bidi="ar-SA"/>
              </w:rPr>
            </w:pPr>
            <w:r>
              <w:rPr>
                <w:rFonts w:hint="eastAsia" w:eastAsia="宋体"/>
                <w:kern w:val="0"/>
                <w:sz w:val="20"/>
                <w:lang w:val="en-US" w:eastAsia="zh-CN"/>
              </w:rPr>
              <w:t>227.00</w:t>
            </w: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6FE14B50">
            <w:pPr>
              <w:widowControl/>
              <w:jc w:val="center"/>
              <w:rPr>
                <w:rFonts w:ascii="Times New Roman" w:hAnsi="Times New Roman" w:eastAsia="宋体" w:cs="Times New Roman"/>
                <w:color w:val="000000"/>
                <w:kern w:val="0"/>
                <w:sz w:val="20"/>
                <w:lang w:val="en-US" w:eastAsia="zh-CN" w:bidi="ar-SA"/>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5AC79D6">
            <w:pPr>
              <w:widowControl/>
              <w:jc w:val="center"/>
              <w:rPr>
                <w:rFonts w:hint="default" w:ascii="Times New Roman" w:hAnsi="Times New Roman" w:eastAsia="宋体" w:cs="Times New Roman"/>
                <w:color w:val="000000"/>
                <w:kern w:val="0"/>
                <w:sz w:val="20"/>
                <w:lang w:val="en-US" w:eastAsia="zh-CN" w:bidi="ar-SA"/>
              </w:rPr>
            </w:pPr>
          </w:p>
        </w:tc>
        <w:tc>
          <w:tcPr>
            <w:tcW w:w="1182" w:type="dxa"/>
            <w:tcBorders>
              <w:top w:val="nil"/>
              <w:left w:val="nil"/>
              <w:bottom w:val="single" w:color="auto" w:sz="4" w:space="0"/>
              <w:right w:val="single" w:color="auto" w:sz="4" w:space="0"/>
            </w:tcBorders>
            <w:shd w:val="clear" w:color="auto" w:fill="auto"/>
            <w:noWrap w:val="0"/>
            <w:vAlign w:val="center"/>
          </w:tcPr>
          <w:p w14:paraId="1B580C05">
            <w:pPr>
              <w:widowControl/>
              <w:jc w:val="center"/>
              <w:rPr>
                <w:rFonts w:hint="default"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shd w:val="clear" w:color="auto" w:fill="auto"/>
            <w:noWrap w:val="0"/>
            <w:vAlign w:val="center"/>
          </w:tcPr>
          <w:p w14:paraId="2F860134">
            <w:pPr>
              <w:widowControl/>
              <w:jc w:val="center"/>
              <w:rPr>
                <w:rFonts w:hint="default" w:ascii="Times New Roman" w:hAnsi="Times New Roman" w:eastAsia="宋体" w:cs="Times New Roman"/>
                <w:kern w:val="0"/>
                <w:sz w:val="20"/>
                <w:lang w:val="en-US" w:eastAsia="zh-CN" w:bidi="ar-SA"/>
              </w:rPr>
            </w:pPr>
          </w:p>
        </w:tc>
      </w:tr>
      <w:tr w14:paraId="77E5CF55">
        <w:tblPrEx>
          <w:tblCellMar>
            <w:top w:w="0" w:type="dxa"/>
            <w:left w:w="108" w:type="dxa"/>
            <w:bottom w:w="0" w:type="dxa"/>
            <w:right w:w="108" w:type="dxa"/>
          </w:tblCellMar>
        </w:tblPrEx>
        <w:trPr>
          <w:trHeight w:val="504" w:hRule="atLeast"/>
        </w:trPr>
        <w:tc>
          <w:tcPr>
            <w:tcW w:w="1753" w:type="dxa"/>
            <w:tcBorders>
              <w:top w:val="nil"/>
              <w:left w:val="single" w:color="auto" w:sz="4" w:space="0"/>
              <w:bottom w:val="single" w:color="auto" w:sz="4" w:space="0"/>
              <w:right w:val="single" w:color="auto" w:sz="4" w:space="0"/>
            </w:tcBorders>
            <w:noWrap w:val="0"/>
            <w:vAlign w:val="center"/>
          </w:tcPr>
          <w:p w14:paraId="0400367D">
            <w:pPr>
              <w:jc w:val="center"/>
              <w:rPr>
                <w:rFonts w:hint="eastAsia" w:eastAsia="宋体"/>
                <w:sz w:val="20"/>
              </w:rPr>
            </w:pPr>
            <w:r>
              <w:rPr>
                <w:rFonts w:hint="eastAsia" w:eastAsia="宋体"/>
                <w:sz w:val="20"/>
              </w:rPr>
              <w:t>一般公共预算拨款收入</w:t>
            </w:r>
          </w:p>
        </w:tc>
        <w:tc>
          <w:tcPr>
            <w:tcW w:w="1044" w:type="dxa"/>
            <w:tcBorders>
              <w:top w:val="nil"/>
              <w:left w:val="nil"/>
              <w:bottom w:val="single" w:color="auto" w:sz="4" w:space="0"/>
              <w:right w:val="single" w:color="auto" w:sz="4" w:space="0"/>
            </w:tcBorders>
            <w:noWrap w:val="0"/>
            <w:vAlign w:val="center"/>
          </w:tcPr>
          <w:p w14:paraId="4A88F876">
            <w:pPr>
              <w:widowControl/>
              <w:jc w:val="center"/>
              <w:rPr>
                <w:rFonts w:hint="default" w:eastAsia="宋体"/>
                <w:kern w:val="0"/>
                <w:sz w:val="20"/>
                <w:lang w:val="en-US" w:eastAsia="zh-CN"/>
              </w:rPr>
            </w:pPr>
            <w:r>
              <w:rPr>
                <w:rFonts w:hint="eastAsia" w:eastAsia="宋体"/>
                <w:kern w:val="0"/>
                <w:sz w:val="20"/>
                <w:lang w:val="en-US" w:eastAsia="zh-CN"/>
              </w:rPr>
              <w:t>8537.57</w:t>
            </w:r>
          </w:p>
        </w:tc>
        <w:tc>
          <w:tcPr>
            <w:tcW w:w="1073" w:type="dxa"/>
            <w:tcBorders>
              <w:top w:val="nil"/>
              <w:left w:val="nil"/>
              <w:bottom w:val="single" w:color="auto" w:sz="4" w:space="0"/>
              <w:right w:val="single" w:color="auto" w:sz="4" w:space="0"/>
            </w:tcBorders>
            <w:noWrap w:val="0"/>
            <w:vAlign w:val="center"/>
          </w:tcPr>
          <w:p w14:paraId="2EC48497">
            <w:pPr>
              <w:jc w:val="center"/>
              <w:rPr>
                <w:rFonts w:hint="default" w:eastAsia="宋体"/>
                <w:kern w:val="0"/>
                <w:sz w:val="20"/>
                <w:lang w:val="en-US" w:eastAsia="zh-CN"/>
              </w:rPr>
            </w:pPr>
            <w:r>
              <w:rPr>
                <w:rFonts w:hint="eastAsia" w:eastAsia="宋体"/>
                <w:kern w:val="0"/>
                <w:sz w:val="20"/>
                <w:lang w:val="en-US" w:eastAsia="zh-CN"/>
              </w:rPr>
              <w:t>8310.57</w:t>
            </w:r>
          </w:p>
        </w:tc>
        <w:tc>
          <w:tcPr>
            <w:tcW w:w="1200" w:type="dxa"/>
            <w:tcBorders>
              <w:top w:val="nil"/>
              <w:left w:val="single" w:color="auto" w:sz="4" w:space="0"/>
              <w:bottom w:val="single" w:color="auto" w:sz="4" w:space="0"/>
              <w:right w:val="nil"/>
            </w:tcBorders>
            <w:noWrap w:val="0"/>
            <w:vAlign w:val="center"/>
          </w:tcPr>
          <w:p w14:paraId="759F3872">
            <w:pPr>
              <w:jc w:val="center"/>
              <w:rPr>
                <w:rFonts w:hint="default" w:eastAsia="宋体"/>
                <w:kern w:val="0"/>
                <w:sz w:val="20"/>
                <w:lang w:val="en-US" w:eastAsia="zh-CN"/>
              </w:rPr>
            </w:pPr>
            <w:r>
              <w:rPr>
                <w:rFonts w:hint="eastAsia" w:eastAsia="宋体"/>
                <w:kern w:val="0"/>
                <w:sz w:val="20"/>
                <w:lang w:val="en-US" w:eastAsia="zh-CN"/>
              </w:rPr>
              <w:t>227.00</w:t>
            </w: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358DF1C3">
            <w:pPr>
              <w:autoSpaceDN w:val="0"/>
              <w:jc w:val="center"/>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935260D">
            <w:pPr>
              <w:autoSpaceDN w:val="0"/>
              <w:jc w:val="center"/>
              <w:textAlignment w:val="center"/>
              <w:rPr>
                <w:rFonts w:hint="default" w:ascii="Times New Roman" w:hAnsi="Times New Roman" w:eastAsia="宋体" w:cs="Times New Roman"/>
                <w:color w:val="000000"/>
                <w:kern w:val="0"/>
                <w:sz w:val="20"/>
                <w:lang w:val="en-US" w:eastAsia="zh-CN" w:bidi="ar-SA"/>
              </w:rPr>
            </w:pPr>
          </w:p>
        </w:tc>
        <w:tc>
          <w:tcPr>
            <w:tcW w:w="1182" w:type="dxa"/>
            <w:tcBorders>
              <w:top w:val="nil"/>
              <w:left w:val="nil"/>
              <w:bottom w:val="single" w:color="auto" w:sz="4" w:space="0"/>
              <w:right w:val="single" w:color="auto" w:sz="4" w:space="0"/>
            </w:tcBorders>
            <w:shd w:val="clear" w:color="auto" w:fill="auto"/>
            <w:noWrap w:val="0"/>
            <w:vAlign w:val="center"/>
          </w:tcPr>
          <w:p w14:paraId="7E06567A">
            <w:pPr>
              <w:jc w:val="center"/>
              <w:rPr>
                <w:rFonts w:hint="default"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shd w:val="clear" w:color="auto" w:fill="auto"/>
            <w:noWrap w:val="0"/>
            <w:vAlign w:val="center"/>
          </w:tcPr>
          <w:p w14:paraId="3CE91FEB">
            <w:pPr>
              <w:jc w:val="center"/>
              <w:rPr>
                <w:rFonts w:hint="default" w:ascii="Times New Roman" w:hAnsi="Times New Roman" w:eastAsia="宋体" w:cs="Times New Roman"/>
                <w:kern w:val="0"/>
                <w:sz w:val="20"/>
                <w:lang w:val="en-US" w:eastAsia="zh-CN" w:bidi="ar-SA"/>
              </w:rPr>
            </w:pPr>
          </w:p>
        </w:tc>
      </w:tr>
      <w:tr w14:paraId="46DB25E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B1B301F">
            <w:pPr>
              <w:jc w:val="center"/>
              <w:rPr>
                <w:rFonts w:hint="eastAsia" w:eastAsia="宋体"/>
                <w:sz w:val="20"/>
              </w:rPr>
            </w:pPr>
            <w:r>
              <w:rPr>
                <w:rFonts w:hint="eastAsia" w:eastAsia="宋体"/>
                <w:sz w:val="20"/>
              </w:rPr>
              <w:t>政府性基金预算拨款收入</w:t>
            </w:r>
          </w:p>
        </w:tc>
        <w:tc>
          <w:tcPr>
            <w:tcW w:w="1044" w:type="dxa"/>
            <w:tcBorders>
              <w:top w:val="nil"/>
              <w:left w:val="nil"/>
              <w:bottom w:val="single" w:color="auto" w:sz="4" w:space="0"/>
              <w:right w:val="single" w:color="auto" w:sz="4" w:space="0"/>
            </w:tcBorders>
            <w:noWrap w:val="0"/>
            <w:vAlign w:val="center"/>
          </w:tcPr>
          <w:p w14:paraId="147D753F">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0DE0C748">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460724E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42BA296D">
            <w:pPr>
              <w:autoSpaceDN w:val="0"/>
              <w:jc w:val="center"/>
              <w:textAlignment w:val="center"/>
              <w:rPr>
                <w:rFonts w:ascii="Times New Roman" w:hAnsi="Times New Roman" w:eastAsia="宋体" w:cs="Times New Roman"/>
                <w:color w:val="000000"/>
                <w:kern w:val="0"/>
                <w:sz w:val="20"/>
                <w:lang w:val="en-US" w:eastAsia="zh-CN" w:bidi="ar-SA"/>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14F865C">
            <w:pPr>
              <w:autoSpaceDN w:val="0"/>
              <w:jc w:val="center"/>
              <w:textAlignment w:val="center"/>
              <w:rPr>
                <w:rFonts w:ascii="Times New Roman" w:hAnsi="Times New Roman" w:eastAsia="宋体" w:cs="Times New Roman"/>
                <w:color w:val="000000"/>
                <w:kern w:val="0"/>
                <w:sz w:val="20"/>
                <w:lang w:val="en-US" w:eastAsia="zh-CN" w:bidi="ar-SA"/>
              </w:rPr>
            </w:pPr>
          </w:p>
        </w:tc>
        <w:tc>
          <w:tcPr>
            <w:tcW w:w="1182" w:type="dxa"/>
            <w:tcBorders>
              <w:top w:val="nil"/>
              <w:left w:val="nil"/>
              <w:bottom w:val="single" w:color="auto" w:sz="4" w:space="0"/>
              <w:right w:val="single" w:color="auto" w:sz="4" w:space="0"/>
            </w:tcBorders>
            <w:shd w:val="clear" w:color="auto" w:fill="auto"/>
            <w:noWrap w:val="0"/>
            <w:vAlign w:val="center"/>
          </w:tcPr>
          <w:p w14:paraId="34DFC199">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shd w:val="clear" w:color="auto" w:fill="auto"/>
            <w:noWrap w:val="0"/>
            <w:vAlign w:val="center"/>
          </w:tcPr>
          <w:p w14:paraId="0D6E2184">
            <w:pPr>
              <w:jc w:val="center"/>
              <w:rPr>
                <w:rFonts w:ascii="Times New Roman" w:hAnsi="Times New Roman" w:eastAsia="宋体" w:cs="Times New Roman"/>
                <w:kern w:val="0"/>
                <w:sz w:val="20"/>
                <w:lang w:val="en-US" w:eastAsia="zh-CN" w:bidi="ar-SA"/>
              </w:rPr>
            </w:pPr>
          </w:p>
        </w:tc>
      </w:tr>
      <w:tr w14:paraId="1449CC1B">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7245351">
            <w:pPr>
              <w:jc w:val="center"/>
              <w:rPr>
                <w:rFonts w:hint="eastAsia" w:eastAsia="宋体"/>
                <w:sz w:val="20"/>
              </w:rPr>
            </w:pPr>
            <w:r>
              <w:rPr>
                <w:rFonts w:hint="eastAsia" w:eastAsia="宋体"/>
                <w:sz w:val="20"/>
              </w:rPr>
              <w:t>国有资本经营预算拨款收入</w:t>
            </w:r>
          </w:p>
        </w:tc>
        <w:tc>
          <w:tcPr>
            <w:tcW w:w="1044" w:type="dxa"/>
            <w:tcBorders>
              <w:top w:val="nil"/>
              <w:left w:val="nil"/>
              <w:bottom w:val="single" w:color="auto" w:sz="4" w:space="0"/>
              <w:right w:val="single" w:color="auto" w:sz="4" w:space="0"/>
            </w:tcBorders>
            <w:noWrap w:val="0"/>
            <w:vAlign w:val="center"/>
          </w:tcPr>
          <w:p w14:paraId="61D4076D">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2EF427D0">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32C3066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29A1511E">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十</w:t>
            </w:r>
            <w:r>
              <w:rPr>
                <w:rFonts w:hint="eastAsia" w:eastAsia="宋体"/>
                <w:color w:val="000000"/>
                <w:kern w:val="0"/>
                <w:sz w:val="20"/>
                <w:lang w:val="en-US" w:eastAsia="zh-CN"/>
              </w:rPr>
              <w:t>二</w:t>
            </w:r>
            <w:r>
              <w:rPr>
                <w:rFonts w:eastAsia="宋体"/>
                <w:color w:val="000000"/>
                <w:sz w:val="20"/>
              </w:rPr>
              <w:t>、</w:t>
            </w:r>
            <w:r>
              <w:rPr>
                <w:rFonts w:hint="eastAsia" w:eastAsia="宋体"/>
                <w:color w:val="000000"/>
                <w:kern w:val="0"/>
                <w:sz w:val="20"/>
              </w:rPr>
              <w:t>城乡社区支出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66D4A9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8537.57</w:t>
            </w:r>
          </w:p>
        </w:tc>
        <w:tc>
          <w:tcPr>
            <w:tcW w:w="1182" w:type="dxa"/>
            <w:tcBorders>
              <w:top w:val="nil"/>
              <w:left w:val="nil"/>
              <w:bottom w:val="single" w:color="auto" w:sz="4" w:space="0"/>
              <w:right w:val="single" w:color="auto" w:sz="4" w:space="0"/>
            </w:tcBorders>
            <w:shd w:val="clear" w:color="auto" w:fill="auto"/>
            <w:noWrap w:val="0"/>
            <w:vAlign w:val="center"/>
          </w:tcPr>
          <w:p w14:paraId="7044BA83">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8310.57</w:t>
            </w:r>
          </w:p>
        </w:tc>
        <w:tc>
          <w:tcPr>
            <w:tcW w:w="1158" w:type="dxa"/>
            <w:tcBorders>
              <w:top w:val="nil"/>
              <w:left w:val="nil"/>
              <w:bottom w:val="single" w:color="auto" w:sz="4" w:space="0"/>
              <w:right w:val="single" w:color="auto" w:sz="4" w:space="0"/>
            </w:tcBorders>
            <w:shd w:val="clear" w:color="auto" w:fill="auto"/>
            <w:noWrap w:val="0"/>
            <w:vAlign w:val="center"/>
          </w:tcPr>
          <w:p w14:paraId="75D689CE">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227.00</w:t>
            </w:r>
          </w:p>
        </w:tc>
      </w:tr>
      <w:tr w14:paraId="1A9697E9">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14:paraId="3DDB2651">
            <w:pPr>
              <w:jc w:val="center"/>
              <w:rPr>
                <w:rFonts w:hint="eastAsia" w:eastAsia="宋体"/>
                <w:sz w:val="20"/>
              </w:rPr>
            </w:pPr>
            <w:r>
              <w:rPr>
                <w:rFonts w:hint="eastAsia" w:eastAsia="宋体"/>
                <w:sz w:val="20"/>
              </w:rPr>
              <w:t>二、财政专户管理资金收入</w:t>
            </w:r>
          </w:p>
        </w:tc>
        <w:tc>
          <w:tcPr>
            <w:tcW w:w="1044" w:type="dxa"/>
            <w:tcBorders>
              <w:top w:val="nil"/>
              <w:left w:val="nil"/>
              <w:bottom w:val="single" w:color="auto" w:sz="4" w:space="0"/>
              <w:right w:val="single" w:color="auto" w:sz="4" w:space="0"/>
            </w:tcBorders>
            <w:noWrap w:val="0"/>
            <w:vAlign w:val="center"/>
          </w:tcPr>
          <w:p w14:paraId="7F09D78B">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6F89E3D9">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4DCE6DF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0F5EB646">
            <w:pPr>
              <w:autoSpaceDN w:val="0"/>
              <w:jc w:val="center"/>
              <w:textAlignment w:val="center"/>
              <w:rPr>
                <w:rFonts w:ascii="Times New Roman" w:hAnsi="Times New Roman" w:eastAsia="宋体" w:cs="Times New Roman"/>
                <w:color w:val="000000"/>
                <w:kern w:val="0"/>
                <w:sz w:val="20"/>
                <w:lang w:val="en-US" w:eastAsia="zh-CN" w:bidi="ar-SA"/>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E6A51CF">
            <w:pPr>
              <w:autoSpaceDN w:val="0"/>
              <w:jc w:val="center"/>
              <w:textAlignment w:val="center"/>
              <w:rPr>
                <w:rFonts w:ascii="Times New Roman" w:hAnsi="Times New Roman" w:eastAsia="宋体" w:cs="Times New Roman"/>
                <w:color w:val="000000"/>
                <w:kern w:val="0"/>
                <w:sz w:val="20"/>
                <w:lang w:val="en-US" w:eastAsia="zh-CN" w:bidi="ar-SA"/>
              </w:rPr>
            </w:pPr>
          </w:p>
        </w:tc>
        <w:tc>
          <w:tcPr>
            <w:tcW w:w="1182" w:type="dxa"/>
            <w:tcBorders>
              <w:top w:val="nil"/>
              <w:left w:val="nil"/>
              <w:bottom w:val="single" w:color="auto" w:sz="4" w:space="0"/>
              <w:right w:val="single" w:color="auto" w:sz="4" w:space="0"/>
            </w:tcBorders>
            <w:shd w:val="clear" w:color="auto" w:fill="auto"/>
            <w:noWrap w:val="0"/>
            <w:vAlign w:val="center"/>
          </w:tcPr>
          <w:p w14:paraId="4E86EDC5">
            <w:pPr>
              <w:jc w:val="center"/>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shd w:val="clear" w:color="auto" w:fill="auto"/>
            <w:noWrap w:val="0"/>
            <w:vAlign w:val="center"/>
          </w:tcPr>
          <w:p w14:paraId="03FF85E4">
            <w:pPr>
              <w:jc w:val="center"/>
              <w:rPr>
                <w:rFonts w:ascii="Times New Roman" w:hAnsi="Times New Roman" w:eastAsia="宋体" w:cs="Times New Roman"/>
                <w:kern w:val="0"/>
                <w:sz w:val="20"/>
                <w:lang w:val="en-US" w:eastAsia="zh-CN" w:bidi="ar-SA"/>
              </w:rPr>
            </w:pPr>
          </w:p>
        </w:tc>
      </w:tr>
      <w:tr w14:paraId="649D9294">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14:paraId="63C5DB8D">
            <w:pPr>
              <w:jc w:val="center"/>
              <w:rPr>
                <w:rFonts w:hint="eastAsia" w:eastAsia="宋体"/>
                <w:sz w:val="20"/>
              </w:rPr>
            </w:pPr>
            <w:r>
              <w:rPr>
                <w:rFonts w:hint="eastAsia" w:eastAsia="宋体"/>
                <w:sz w:val="20"/>
              </w:rPr>
              <w:t>三、单位资金收入</w:t>
            </w:r>
          </w:p>
        </w:tc>
        <w:tc>
          <w:tcPr>
            <w:tcW w:w="1044" w:type="dxa"/>
            <w:tcBorders>
              <w:top w:val="nil"/>
              <w:left w:val="nil"/>
              <w:bottom w:val="single" w:color="auto" w:sz="4" w:space="0"/>
              <w:right w:val="single" w:color="auto" w:sz="4" w:space="0"/>
            </w:tcBorders>
            <w:noWrap w:val="0"/>
            <w:vAlign w:val="center"/>
          </w:tcPr>
          <w:p w14:paraId="7176782C">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2C487E1B">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6320CF3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6503C67B">
            <w:pPr>
              <w:autoSpaceDN w:val="0"/>
              <w:jc w:val="center"/>
              <w:textAlignment w:val="center"/>
              <w:rPr>
                <w:rFonts w:ascii="Times New Roman" w:hAnsi="Times New Roman" w:eastAsia="宋体" w:cs="Times New Roman"/>
                <w:color w:val="000000"/>
                <w:kern w:val="0"/>
                <w:sz w:val="20"/>
                <w:lang w:val="en-US" w:eastAsia="zh-CN" w:bidi="ar-SA"/>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51155E5">
            <w:pPr>
              <w:widowControl/>
              <w:jc w:val="center"/>
              <w:rPr>
                <w:rFonts w:hint="default" w:ascii="Times New Roman" w:hAnsi="Times New Roman" w:eastAsia="宋体" w:cs="Times New Roman"/>
                <w:kern w:val="0"/>
                <w:sz w:val="20"/>
                <w:lang w:val="en-US" w:eastAsia="zh-CN" w:bidi="ar-SA"/>
              </w:rPr>
            </w:pPr>
          </w:p>
        </w:tc>
        <w:tc>
          <w:tcPr>
            <w:tcW w:w="1182" w:type="dxa"/>
            <w:tcBorders>
              <w:top w:val="nil"/>
              <w:left w:val="nil"/>
              <w:bottom w:val="single" w:color="auto" w:sz="4" w:space="0"/>
              <w:right w:val="single" w:color="auto" w:sz="4" w:space="0"/>
            </w:tcBorders>
            <w:shd w:val="clear" w:color="auto" w:fill="auto"/>
            <w:noWrap w:val="0"/>
            <w:vAlign w:val="center"/>
          </w:tcPr>
          <w:p w14:paraId="1530DF06">
            <w:pPr>
              <w:jc w:val="center"/>
              <w:rPr>
                <w:rFonts w:hint="default"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shd w:val="clear" w:color="auto" w:fill="auto"/>
            <w:noWrap w:val="0"/>
            <w:vAlign w:val="center"/>
          </w:tcPr>
          <w:p w14:paraId="25365DA9">
            <w:pPr>
              <w:jc w:val="center"/>
              <w:rPr>
                <w:rFonts w:hint="default" w:ascii="Times New Roman" w:hAnsi="Times New Roman" w:eastAsia="宋体" w:cs="Times New Roman"/>
                <w:kern w:val="0"/>
                <w:sz w:val="20"/>
                <w:lang w:val="en-US" w:eastAsia="zh-CN" w:bidi="ar-SA"/>
              </w:rPr>
            </w:pPr>
          </w:p>
        </w:tc>
      </w:tr>
      <w:tr w14:paraId="2931886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045985B">
            <w:pPr>
              <w:jc w:val="center"/>
              <w:rPr>
                <w:rFonts w:hint="eastAsia" w:eastAsia="宋体"/>
                <w:sz w:val="20"/>
              </w:rPr>
            </w:pPr>
            <w:r>
              <w:rPr>
                <w:rFonts w:hint="eastAsia" w:eastAsia="宋体"/>
                <w:sz w:val="20"/>
              </w:rPr>
              <w:t>事业收入</w:t>
            </w:r>
          </w:p>
        </w:tc>
        <w:tc>
          <w:tcPr>
            <w:tcW w:w="1044" w:type="dxa"/>
            <w:tcBorders>
              <w:top w:val="nil"/>
              <w:left w:val="nil"/>
              <w:bottom w:val="single" w:color="auto" w:sz="4" w:space="0"/>
              <w:right w:val="single" w:color="auto" w:sz="4" w:space="0"/>
            </w:tcBorders>
            <w:noWrap w:val="0"/>
            <w:vAlign w:val="center"/>
          </w:tcPr>
          <w:p w14:paraId="450929CA">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4874CA00">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22B257B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2A51E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98847DC">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359D36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050331">
            <w:pPr>
              <w:widowControl/>
              <w:jc w:val="center"/>
              <w:rPr>
                <w:rFonts w:eastAsia="宋体"/>
                <w:kern w:val="0"/>
                <w:sz w:val="20"/>
              </w:rPr>
            </w:pPr>
          </w:p>
        </w:tc>
      </w:tr>
      <w:tr w14:paraId="1E26C6FB">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425B17B8">
            <w:pPr>
              <w:jc w:val="center"/>
              <w:rPr>
                <w:rFonts w:hint="eastAsia" w:eastAsia="宋体"/>
                <w:sz w:val="20"/>
              </w:rPr>
            </w:pPr>
            <w:r>
              <w:rPr>
                <w:rFonts w:hint="eastAsia" w:eastAsia="宋体"/>
                <w:sz w:val="20"/>
              </w:rPr>
              <w:t>事业单位经营收入</w:t>
            </w:r>
          </w:p>
        </w:tc>
        <w:tc>
          <w:tcPr>
            <w:tcW w:w="1044" w:type="dxa"/>
            <w:tcBorders>
              <w:top w:val="nil"/>
              <w:left w:val="nil"/>
              <w:bottom w:val="single" w:color="auto" w:sz="4" w:space="0"/>
              <w:right w:val="single" w:color="auto" w:sz="4" w:space="0"/>
            </w:tcBorders>
            <w:noWrap w:val="0"/>
            <w:vAlign w:val="center"/>
          </w:tcPr>
          <w:p w14:paraId="68AB5C73">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0A6F18BB">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606C3E0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BCA61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9C3749A">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067D24E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9B60D54">
            <w:pPr>
              <w:jc w:val="center"/>
              <w:rPr>
                <w:rFonts w:eastAsia="宋体"/>
                <w:kern w:val="0"/>
                <w:sz w:val="20"/>
              </w:rPr>
            </w:pPr>
          </w:p>
        </w:tc>
      </w:tr>
      <w:tr w14:paraId="4DFACC3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60E194EC">
            <w:pPr>
              <w:jc w:val="center"/>
              <w:rPr>
                <w:rFonts w:hint="eastAsia" w:eastAsia="宋体"/>
                <w:sz w:val="20"/>
              </w:rPr>
            </w:pPr>
            <w:r>
              <w:rPr>
                <w:rFonts w:hint="eastAsia" w:eastAsia="宋体"/>
                <w:sz w:val="20"/>
              </w:rPr>
              <w:t>上级补助收入</w:t>
            </w:r>
          </w:p>
        </w:tc>
        <w:tc>
          <w:tcPr>
            <w:tcW w:w="1044" w:type="dxa"/>
            <w:tcBorders>
              <w:top w:val="nil"/>
              <w:left w:val="nil"/>
              <w:bottom w:val="single" w:color="auto" w:sz="4" w:space="0"/>
              <w:right w:val="single" w:color="auto" w:sz="4" w:space="0"/>
            </w:tcBorders>
            <w:noWrap w:val="0"/>
            <w:vAlign w:val="center"/>
          </w:tcPr>
          <w:p w14:paraId="40775881">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4338309E">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6BF0560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96B6C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DD14F92">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56BF12D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D6A2503">
            <w:pPr>
              <w:jc w:val="center"/>
              <w:rPr>
                <w:rFonts w:eastAsia="宋体"/>
                <w:kern w:val="0"/>
                <w:sz w:val="20"/>
              </w:rPr>
            </w:pPr>
          </w:p>
        </w:tc>
      </w:tr>
      <w:tr w14:paraId="1E9A8676">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89BF6BC">
            <w:pPr>
              <w:jc w:val="center"/>
              <w:rPr>
                <w:rFonts w:hint="eastAsia" w:eastAsia="宋体"/>
                <w:sz w:val="20"/>
              </w:rPr>
            </w:pPr>
            <w:r>
              <w:rPr>
                <w:rFonts w:hint="eastAsia" w:eastAsia="宋体"/>
                <w:sz w:val="20"/>
              </w:rPr>
              <w:t>附属单位上缴收入</w:t>
            </w:r>
          </w:p>
        </w:tc>
        <w:tc>
          <w:tcPr>
            <w:tcW w:w="1044" w:type="dxa"/>
            <w:tcBorders>
              <w:top w:val="nil"/>
              <w:left w:val="nil"/>
              <w:bottom w:val="single" w:color="auto" w:sz="4" w:space="0"/>
              <w:right w:val="single" w:color="auto" w:sz="4" w:space="0"/>
            </w:tcBorders>
            <w:noWrap w:val="0"/>
            <w:vAlign w:val="center"/>
          </w:tcPr>
          <w:p w14:paraId="6292C0BC">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5480B3FB">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5F63EA4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B83CD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0A76EF">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F41DBE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8C2153">
            <w:pPr>
              <w:jc w:val="center"/>
              <w:rPr>
                <w:rFonts w:eastAsia="宋体"/>
                <w:kern w:val="0"/>
                <w:sz w:val="20"/>
              </w:rPr>
            </w:pPr>
          </w:p>
        </w:tc>
      </w:tr>
      <w:tr w14:paraId="265801D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204A2457">
            <w:pPr>
              <w:jc w:val="center"/>
              <w:rPr>
                <w:rFonts w:hint="eastAsia" w:eastAsia="宋体"/>
                <w:sz w:val="20"/>
              </w:rPr>
            </w:pPr>
            <w:r>
              <w:rPr>
                <w:rFonts w:hint="eastAsia" w:eastAsia="宋体"/>
                <w:sz w:val="20"/>
              </w:rPr>
              <w:t>其他收入</w:t>
            </w:r>
          </w:p>
        </w:tc>
        <w:tc>
          <w:tcPr>
            <w:tcW w:w="1044" w:type="dxa"/>
            <w:tcBorders>
              <w:top w:val="nil"/>
              <w:left w:val="nil"/>
              <w:bottom w:val="single" w:color="auto" w:sz="4" w:space="0"/>
              <w:right w:val="single" w:color="auto" w:sz="4" w:space="0"/>
            </w:tcBorders>
            <w:noWrap w:val="0"/>
            <w:vAlign w:val="center"/>
          </w:tcPr>
          <w:p w14:paraId="7318D834">
            <w:pPr>
              <w:jc w:val="center"/>
              <w:rPr>
                <w:rFonts w:hint="eastAsia" w:eastAsia="宋体"/>
                <w:sz w:val="20"/>
              </w:rPr>
            </w:pPr>
          </w:p>
        </w:tc>
        <w:tc>
          <w:tcPr>
            <w:tcW w:w="1073" w:type="dxa"/>
            <w:tcBorders>
              <w:top w:val="nil"/>
              <w:left w:val="nil"/>
              <w:bottom w:val="single" w:color="auto" w:sz="4" w:space="0"/>
              <w:right w:val="single" w:color="auto" w:sz="4" w:space="0"/>
            </w:tcBorders>
            <w:noWrap w:val="0"/>
            <w:vAlign w:val="center"/>
          </w:tcPr>
          <w:p w14:paraId="25CA820B">
            <w:pPr>
              <w:jc w:val="center"/>
              <w:rPr>
                <w:rFonts w:hint="eastAsia" w:eastAsia="宋体"/>
                <w:sz w:val="20"/>
              </w:rPr>
            </w:pPr>
          </w:p>
        </w:tc>
        <w:tc>
          <w:tcPr>
            <w:tcW w:w="1200" w:type="dxa"/>
            <w:tcBorders>
              <w:top w:val="nil"/>
              <w:left w:val="single" w:color="auto" w:sz="4" w:space="0"/>
              <w:bottom w:val="single" w:color="auto" w:sz="4" w:space="0"/>
              <w:right w:val="nil"/>
            </w:tcBorders>
            <w:noWrap w:val="0"/>
            <w:vAlign w:val="center"/>
          </w:tcPr>
          <w:p w14:paraId="24BB3807">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41EC1FD">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F287FE7">
            <w:pPr>
              <w:jc w:val="center"/>
              <w:rPr>
                <w:rFonts w:hint="eastAsia" w:eastAsia="宋体"/>
                <w:sz w:val="20"/>
              </w:rPr>
            </w:pPr>
          </w:p>
        </w:tc>
        <w:tc>
          <w:tcPr>
            <w:tcW w:w="1182" w:type="dxa"/>
            <w:tcBorders>
              <w:top w:val="nil"/>
              <w:left w:val="nil"/>
              <w:bottom w:val="single" w:color="auto" w:sz="4" w:space="0"/>
              <w:right w:val="single" w:color="auto" w:sz="4" w:space="0"/>
            </w:tcBorders>
            <w:noWrap w:val="0"/>
            <w:vAlign w:val="center"/>
          </w:tcPr>
          <w:p w14:paraId="5EA42A2F">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8A89C6B">
            <w:pPr>
              <w:jc w:val="center"/>
              <w:rPr>
                <w:rFonts w:hint="eastAsia" w:eastAsia="宋体"/>
                <w:sz w:val="20"/>
              </w:rPr>
            </w:pPr>
          </w:p>
        </w:tc>
      </w:tr>
      <w:tr w14:paraId="2BEB7E5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EC8AA9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44" w:type="dxa"/>
            <w:tcBorders>
              <w:top w:val="nil"/>
              <w:left w:val="nil"/>
              <w:bottom w:val="single" w:color="auto" w:sz="4" w:space="0"/>
              <w:right w:val="single" w:color="auto" w:sz="4" w:space="0"/>
            </w:tcBorders>
            <w:noWrap w:val="0"/>
            <w:vAlign w:val="center"/>
          </w:tcPr>
          <w:p w14:paraId="50DB5901">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1073" w:type="dxa"/>
            <w:tcBorders>
              <w:top w:val="nil"/>
              <w:left w:val="nil"/>
              <w:bottom w:val="single" w:color="auto" w:sz="4" w:space="0"/>
              <w:right w:val="single" w:color="auto" w:sz="4" w:space="0"/>
            </w:tcBorders>
            <w:noWrap w:val="0"/>
            <w:vAlign w:val="center"/>
          </w:tcPr>
          <w:p w14:paraId="6F33AAC4">
            <w:pPr>
              <w:jc w:val="center"/>
              <w:rPr>
                <w:rFonts w:hint="default" w:eastAsia="宋体"/>
                <w:kern w:val="0"/>
                <w:sz w:val="20"/>
                <w:lang w:val="en-US" w:eastAsia="zh-CN" w:bidi="ar-SA"/>
              </w:rPr>
            </w:pPr>
            <w:r>
              <w:rPr>
                <w:rFonts w:hint="eastAsia" w:eastAsia="宋体"/>
                <w:kern w:val="0"/>
                <w:sz w:val="20"/>
                <w:lang w:val="en-US" w:eastAsia="zh-CN"/>
              </w:rPr>
              <w:t>8310.57</w:t>
            </w:r>
          </w:p>
        </w:tc>
        <w:tc>
          <w:tcPr>
            <w:tcW w:w="1200" w:type="dxa"/>
            <w:tcBorders>
              <w:top w:val="nil"/>
              <w:left w:val="single" w:color="auto" w:sz="4" w:space="0"/>
              <w:bottom w:val="single" w:color="auto" w:sz="4" w:space="0"/>
              <w:right w:val="nil"/>
            </w:tcBorders>
            <w:noWrap w:val="0"/>
            <w:vAlign w:val="center"/>
          </w:tcPr>
          <w:p w14:paraId="581616D9">
            <w:pPr>
              <w:jc w:val="center"/>
              <w:rPr>
                <w:rFonts w:hint="default" w:eastAsia="宋体"/>
                <w:kern w:val="0"/>
                <w:sz w:val="20"/>
                <w:lang w:val="en-US" w:eastAsia="zh-CN" w:bidi="ar-SA"/>
              </w:rPr>
            </w:pPr>
            <w:r>
              <w:rPr>
                <w:rFonts w:hint="eastAsia" w:eastAsia="宋体"/>
                <w:kern w:val="0"/>
                <w:sz w:val="20"/>
                <w:lang w:val="en-US" w:eastAsia="zh-CN"/>
              </w:rPr>
              <w:t>227.00</w:t>
            </w:r>
          </w:p>
        </w:tc>
        <w:tc>
          <w:tcPr>
            <w:tcW w:w="1342" w:type="dxa"/>
            <w:tcBorders>
              <w:top w:val="nil"/>
              <w:left w:val="single" w:color="auto" w:sz="4" w:space="0"/>
              <w:bottom w:val="single" w:color="auto" w:sz="4" w:space="0"/>
              <w:right w:val="single" w:color="auto" w:sz="4" w:space="0"/>
            </w:tcBorders>
            <w:noWrap w:val="0"/>
            <w:vAlign w:val="center"/>
          </w:tcPr>
          <w:p w14:paraId="42F8893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C00747E">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1182" w:type="dxa"/>
            <w:tcBorders>
              <w:top w:val="nil"/>
              <w:left w:val="nil"/>
              <w:bottom w:val="single" w:color="auto" w:sz="4" w:space="0"/>
              <w:right w:val="single" w:color="auto" w:sz="4" w:space="0"/>
            </w:tcBorders>
            <w:noWrap w:val="0"/>
            <w:vAlign w:val="center"/>
          </w:tcPr>
          <w:p w14:paraId="55113C8C">
            <w:pPr>
              <w:jc w:val="center"/>
              <w:rPr>
                <w:rFonts w:hint="default" w:eastAsia="宋体"/>
                <w:kern w:val="0"/>
                <w:sz w:val="20"/>
                <w:lang w:val="en-US" w:eastAsia="zh-CN" w:bidi="ar-SA"/>
              </w:rPr>
            </w:pPr>
            <w:r>
              <w:rPr>
                <w:rFonts w:hint="eastAsia" w:eastAsia="宋体"/>
                <w:kern w:val="0"/>
                <w:sz w:val="20"/>
                <w:lang w:val="en-US" w:eastAsia="zh-CN"/>
              </w:rPr>
              <w:t>8310.57</w:t>
            </w:r>
          </w:p>
        </w:tc>
        <w:tc>
          <w:tcPr>
            <w:tcW w:w="1158" w:type="dxa"/>
            <w:tcBorders>
              <w:top w:val="nil"/>
              <w:left w:val="nil"/>
              <w:bottom w:val="single" w:color="auto" w:sz="4" w:space="0"/>
              <w:right w:val="single" w:color="auto" w:sz="4" w:space="0"/>
            </w:tcBorders>
            <w:noWrap w:val="0"/>
            <w:vAlign w:val="center"/>
          </w:tcPr>
          <w:p w14:paraId="68FDE9FD">
            <w:pPr>
              <w:jc w:val="center"/>
              <w:rPr>
                <w:rFonts w:hint="default" w:eastAsia="宋体"/>
                <w:kern w:val="0"/>
                <w:sz w:val="20"/>
                <w:lang w:val="en-US" w:eastAsia="zh-CN" w:bidi="ar-SA"/>
              </w:rPr>
            </w:pPr>
            <w:r>
              <w:rPr>
                <w:rFonts w:hint="eastAsia" w:eastAsia="宋体"/>
                <w:kern w:val="0"/>
                <w:sz w:val="20"/>
                <w:lang w:val="en-US" w:eastAsia="zh-CN"/>
              </w:rPr>
              <w:t>227.00</w:t>
            </w:r>
          </w:p>
        </w:tc>
      </w:tr>
      <w:tr w14:paraId="2E814CD3">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0DD6101D">
            <w:pPr>
              <w:jc w:val="center"/>
              <w:rPr>
                <w:rFonts w:eastAsia="宋体"/>
                <w:sz w:val="20"/>
              </w:rPr>
            </w:pPr>
            <w:r>
              <w:rPr>
                <w:rFonts w:hint="eastAsia" w:eastAsia="宋体"/>
                <w:sz w:val="20"/>
              </w:rPr>
              <w:t>财政拨款结转</w:t>
            </w:r>
          </w:p>
        </w:tc>
        <w:tc>
          <w:tcPr>
            <w:tcW w:w="1044" w:type="dxa"/>
            <w:tcBorders>
              <w:top w:val="nil"/>
              <w:left w:val="nil"/>
              <w:bottom w:val="single" w:color="auto" w:sz="4" w:space="0"/>
              <w:right w:val="single" w:color="auto" w:sz="4" w:space="0"/>
            </w:tcBorders>
            <w:noWrap w:val="0"/>
            <w:vAlign w:val="center"/>
          </w:tcPr>
          <w:p w14:paraId="420691C6">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2E1A4E51">
            <w:pPr>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1C39A48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71F69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18900E5">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6E96BC2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5A8A9E">
            <w:pPr>
              <w:jc w:val="center"/>
              <w:rPr>
                <w:rFonts w:eastAsia="宋体"/>
                <w:kern w:val="0"/>
                <w:sz w:val="20"/>
              </w:rPr>
            </w:pPr>
          </w:p>
        </w:tc>
      </w:tr>
      <w:tr w14:paraId="78B719D7">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13CDCD53">
            <w:pPr>
              <w:jc w:val="center"/>
              <w:rPr>
                <w:rFonts w:eastAsia="宋体"/>
                <w:sz w:val="20"/>
              </w:rPr>
            </w:pPr>
            <w:r>
              <w:rPr>
                <w:rFonts w:hint="eastAsia" w:eastAsia="宋体"/>
                <w:sz w:val="20"/>
              </w:rPr>
              <w:t>其他收入结转结余</w:t>
            </w:r>
          </w:p>
        </w:tc>
        <w:tc>
          <w:tcPr>
            <w:tcW w:w="1044" w:type="dxa"/>
            <w:tcBorders>
              <w:top w:val="nil"/>
              <w:left w:val="nil"/>
              <w:bottom w:val="single" w:color="auto" w:sz="4" w:space="0"/>
              <w:right w:val="single" w:color="auto" w:sz="4" w:space="0"/>
            </w:tcBorders>
            <w:noWrap w:val="0"/>
            <w:vAlign w:val="center"/>
          </w:tcPr>
          <w:p w14:paraId="5AB555E2">
            <w:pPr>
              <w:widowControl/>
              <w:jc w:val="center"/>
              <w:rPr>
                <w:rFonts w:eastAsia="宋体"/>
                <w:kern w:val="0"/>
                <w:sz w:val="20"/>
              </w:rPr>
            </w:pPr>
          </w:p>
        </w:tc>
        <w:tc>
          <w:tcPr>
            <w:tcW w:w="1073" w:type="dxa"/>
            <w:tcBorders>
              <w:top w:val="nil"/>
              <w:left w:val="nil"/>
              <w:bottom w:val="single" w:color="auto" w:sz="4" w:space="0"/>
              <w:right w:val="single" w:color="auto" w:sz="4" w:space="0"/>
            </w:tcBorders>
            <w:noWrap w:val="0"/>
            <w:vAlign w:val="center"/>
          </w:tcPr>
          <w:p w14:paraId="3456D400">
            <w:pPr>
              <w:widowControl/>
              <w:jc w:val="center"/>
              <w:rPr>
                <w:rFonts w:eastAsia="宋体"/>
                <w:kern w:val="0"/>
                <w:sz w:val="20"/>
              </w:rPr>
            </w:pPr>
          </w:p>
        </w:tc>
        <w:tc>
          <w:tcPr>
            <w:tcW w:w="1200" w:type="dxa"/>
            <w:tcBorders>
              <w:top w:val="nil"/>
              <w:left w:val="single" w:color="auto" w:sz="4" w:space="0"/>
              <w:bottom w:val="single" w:color="auto" w:sz="4" w:space="0"/>
              <w:right w:val="nil"/>
            </w:tcBorders>
            <w:noWrap w:val="0"/>
            <w:vAlign w:val="center"/>
          </w:tcPr>
          <w:p w14:paraId="2BF24D6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BD3B08">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703D8B">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3EF126F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BD8D5EF">
            <w:pPr>
              <w:widowControl/>
              <w:jc w:val="center"/>
              <w:rPr>
                <w:rFonts w:eastAsia="宋体"/>
                <w:kern w:val="0"/>
                <w:sz w:val="20"/>
              </w:rPr>
            </w:pPr>
          </w:p>
        </w:tc>
      </w:tr>
      <w:tr w14:paraId="185C6820">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14:paraId="54E954BB">
            <w:pPr>
              <w:widowControl/>
              <w:jc w:val="center"/>
              <w:rPr>
                <w:rFonts w:eastAsia="宋体"/>
                <w:sz w:val="20"/>
              </w:rPr>
            </w:pPr>
            <w:r>
              <w:rPr>
                <w:rFonts w:eastAsia="宋体"/>
                <w:b/>
                <w:bCs/>
                <w:kern w:val="0"/>
                <w:sz w:val="20"/>
              </w:rPr>
              <w:t>收入总计</w:t>
            </w:r>
          </w:p>
        </w:tc>
        <w:tc>
          <w:tcPr>
            <w:tcW w:w="1044" w:type="dxa"/>
            <w:tcBorders>
              <w:top w:val="nil"/>
              <w:left w:val="nil"/>
              <w:bottom w:val="single" w:color="auto" w:sz="4" w:space="0"/>
              <w:right w:val="single" w:color="auto" w:sz="4" w:space="0"/>
            </w:tcBorders>
            <w:noWrap w:val="0"/>
            <w:vAlign w:val="center"/>
          </w:tcPr>
          <w:p w14:paraId="6374358E">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1073" w:type="dxa"/>
            <w:tcBorders>
              <w:top w:val="nil"/>
              <w:left w:val="nil"/>
              <w:bottom w:val="single" w:color="auto" w:sz="4" w:space="0"/>
              <w:right w:val="single" w:color="auto" w:sz="4" w:space="0"/>
            </w:tcBorders>
            <w:noWrap w:val="0"/>
            <w:vAlign w:val="center"/>
          </w:tcPr>
          <w:p w14:paraId="7CB9600E">
            <w:pPr>
              <w:jc w:val="center"/>
              <w:rPr>
                <w:rFonts w:hint="default" w:eastAsia="宋体"/>
                <w:kern w:val="0"/>
                <w:sz w:val="20"/>
                <w:lang w:val="en-US" w:eastAsia="zh-CN" w:bidi="ar-SA"/>
              </w:rPr>
            </w:pPr>
            <w:r>
              <w:rPr>
                <w:rFonts w:hint="eastAsia" w:eastAsia="宋体"/>
                <w:kern w:val="0"/>
                <w:sz w:val="20"/>
                <w:lang w:val="en-US" w:eastAsia="zh-CN"/>
              </w:rPr>
              <w:t>8310.57</w:t>
            </w:r>
          </w:p>
        </w:tc>
        <w:tc>
          <w:tcPr>
            <w:tcW w:w="1200" w:type="dxa"/>
            <w:tcBorders>
              <w:top w:val="nil"/>
              <w:left w:val="single" w:color="auto" w:sz="4" w:space="0"/>
              <w:bottom w:val="single" w:color="auto" w:sz="4" w:space="0"/>
              <w:right w:val="nil"/>
            </w:tcBorders>
            <w:noWrap w:val="0"/>
            <w:vAlign w:val="center"/>
          </w:tcPr>
          <w:p w14:paraId="67D8B571">
            <w:pPr>
              <w:jc w:val="center"/>
              <w:rPr>
                <w:rFonts w:hint="default" w:eastAsia="宋体"/>
                <w:kern w:val="0"/>
                <w:sz w:val="20"/>
                <w:lang w:val="en-US" w:eastAsia="zh-CN" w:bidi="ar-SA"/>
              </w:rPr>
            </w:pPr>
            <w:r>
              <w:rPr>
                <w:rFonts w:hint="eastAsia" w:eastAsia="宋体"/>
                <w:kern w:val="0"/>
                <w:sz w:val="20"/>
                <w:lang w:val="en-US" w:eastAsia="zh-CN"/>
              </w:rPr>
              <w:t>227.00</w:t>
            </w:r>
          </w:p>
        </w:tc>
        <w:tc>
          <w:tcPr>
            <w:tcW w:w="1342" w:type="dxa"/>
            <w:tcBorders>
              <w:top w:val="nil"/>
              <w:left w:val="single" w:color="auto" w:sz="4" w:space="0"/>
              <w:bottom w:val="single" w:color="auto" w:sz="4" w:space="0"/>
              <w:right w:val="single" w:color="auto" w:sz="4" w:space="0"/>
            </w:tcBorders>
            <w:noWrap w:val="0"/>
            <w:vAlign w:val="center"/>
          </w:tcPr>
          <w:p w14:paraId="2712BD2D">
            <w:pPr>
              <w:widowControl/>
              <w:jc w:val="center"/>
              <w:rPr>
                <w:rFonts w:eastAsia="宋体"/>
                <w:kern w:val="0"/>
                <w:sz w:val="20"/>
              </w:rPr>
            </w:pPr>
            <w:r>
              <w:rPr>
                <w:rFonts w:eastAsia="宋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7C82131">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1182" w:type="dxa"/>
            <w:tcBorders>
              <w:top w:val="nil"/>
              <w:left w:val="nil"/>
              <w:bottom w:val="single" w:color="auto" w:sz="4" w:space="0"/>
              <w:right w:val="single" w:color="auto" w:sz="4" w:space="0"/>
            </w:tcBorders>
            <w:noWrap w:val="0"/>
            <w:vAlign w:val="center"/>
          </w:tcPr>
          <w:p w14:paraId="7E499A76">
            <w:pPr>
              <w:jc w:val="center"/>
              <w:rPr>
                <w:rFonts w:hint="default" w:eastAsia="宋体"/>
                <w:kern w:val="0"/>
                <w:sz w:val="20"/>
                <w:lang w:val="en-US" w:eastAsia="zh-CN" w:bidi="ar-SA"/>
              </w:rPr>
            </w:pPr>
            <w:r>
              <w:rPr>
                <w:rFonts w:hint="eastAsia" w:eastAsia="宋体"/>
                <w:kern w:val="0"/>
                <w:sz w:val="20"/>
                <w:lang w:val="en-US" w:eastAsia="zh-CN"/>
              </w:rPr>
              <w:t>8310.57</w:t>
            </w:r>
          </w:p>
        </w:tc>
        <w:tc>
          <w:tcPr>
            <w:tcW w:w="1158" w:type="dxa"/>
            <w:tcBorders>
              <w:top w:val="nil"/>
              <w:left w:val="nil"/>
              <w:bottom w:val="single" w:color="auto" w:sz="4" w:space="0"/>
              <w:right w:val="single" w:color="auto" w:sz="4" w:space="0"/>
            </w:tcBorders>
            <w:noWrap w:val="0"/>
            <w:vAlign w:val="center"/>
          </w:tcPr>
          <w:p w14:paraId="0FB0AC94">
            <w:pPr>
              <w:jc w:val="center"/>
              <w:rPr>
                <w:rFonts w:hint="default" w:eastAsia="宋体"/>
                <w:kern w:val="0"/>
                <w:sz w:val="20"/>
                <w:lang w:val="en-US" w:eastAsia="zh-CN" w:bidi="ar-SA"/>
              </w:rPr>
            </w:pPr>
            <w:r>
              <w:rPr>
                <w:rFonts w:hint="eastAsia" w:eastAsia="宋体"/>
                <w:kern w:val="0"/>
                <w:sz w:val="20"/>
                <w:lang w:val="en-US" w:eastAsia="zh-CN"/>
              </w:rPr>
              <w:t>227.00</w:t>
            </w:r>
          </w:p>
        </w:tc>
      </w:tr>
    </w:tbl>
    <w:p w14:paraId="45434F29">
      <w:pPr>
        <w:ind w:firstLine="640" w:firstLineChars="200"/>
        <w:rPr>
          <w:rFonts w:eastAsia="楷体_GB2312"/>
          <w:strike/>
        </w:rPr>
      </w:pPr>
    </w:p>
    <w:p w14:paraId="431BEF62">
      <w:pPr>
        <w:ind w:firstLine="640" w:firstLineChars="200"/>
        <w:rPr>
          <w:rFonts w:eastAsia="楷体_GB2312"/>
        </w:rPr>
      </w:pPr>
    </w:p>
    <w:p w14:paraId="541CCEC3">
      <w:pPr>
        <w:ind w:firstLine="645"/>
        <w:rPr>
          <w:rFonts w:eastAsia="楷体"/>
        </w:rPr>
      </w:pPr>
      <w:r>
        <w:rPr>
          <w:rFonts w:hAnsi="楷体" w:eastAsia="楷体"/>
        </w:rPr>
        <w:br w:type="page"/>
      </w:r>
    </w:p>
    <w:p w14:paraId="50525EEA">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11"/>
        <w:tblW w:w="0" w:type="auto"/>
        <w:jc w:val="center"/>
        <w:tblLayout w:type="fixed"/>
        <w:tblCellMar>
          <w:top w:w="0" w:type="dxa"/>
          <w:left w:w="108" w:type="dxa"/>
          <w:bottom w:w="0" w:type="dxa"/>
          <w:right w:w="108" w:type="dxa"/>
        </w:tblCellMar>
      </w:tblPr>
      <w:tblGrid>
        <w:gridCol w:w="428"/>
        <w:gridCol w:w="759"/>
        <w:gridCol w:w="720"/>
        <w:gridCol w:w="690"/>
        <w:gridCol w:w="690"/>
        <w:gridCol w:w="330"/>
        <w:gridCol w:w="375"/>
        <w:gridCol w:w="360"/>
        <w:gridCol w:w="206"/>
        <w:gridCol w:w="109"/>
        <w:gridCol w:w="375"/>
        <w:gridCol w:w="330"/>
        <w:gridCol w:w="247"/>
        <w:gridCol w:w="98"/>
        <w:gridCol w:w="360"/>
        <w:gridCol w:w="525"/>
        <w:gridCol w:w="555"/>
        <w:gridCol w:w="55"/>
        <w:gridCol w:w="290"/>
        <w:gridCol w:w="345"/>
        <w:gridCol w:w="375"/>
        <w:gridCol w:w="375"/>
        <w:gridCol w:w="331"/>
      </w:tblGrid>
      <w:tr w14:paraId="295223D6">
        <w:tblPrEx>
          <w:tblCellMar>
            <w:top w:w="0" w:type="dxa"/>
            <w:left w:w="108" w:type="dxa"/>
            <w:bottom w:w="0" w:type="dxa"/>
            <w:right w:w="108" w:type="dxa"/>
          </w:tblCellMar>
        </w:tblPrEx>
        <w:trPr>
          <w:trHeight w:val="441" w:hRule="atLeast"/>
          <w:jc w:val="center"/>
        </w:trPr>
        <w:tc>
          <w:tcPr>
            <w:tcW w:w="428" w:type="dxa"/>
            <w:tcBorders>
              <w:bottom w:val="single" w:color="000000" w:sz="4" w:space="0"/>
            </w:tcBorders>
            <w:noWrap w:val="0"/>
            <w:vAlign w:val="top"/>
          </w:tcPr>
          <w:p w14:paraId="1ACFFC1C">
            <w:pPr>
              <w:autoSpaceDN w:val="0"/>
              <w:jc w:val="left"/>
              <w:textAlignment w:val="center"/>
              <w:rPr>
                <w:rFonts w:eastAsia="华文细黑"/>
                <w:color w:val="000000"/>
                <w:sz w:val="20"/>
              </w:rPr>
            </w:pPr>
          </w:p>
        </w:tc>
        <w:tc>
          <w:tcPr>
            <w:tcW w:w="4130" w:type="dxa"/>
            <w:gridSpan w:val="8"/>
            <w:tcBorders>
              <w:bottom w:val="single" w:color="000000" w:sz="4" w:space="0"/>
            </w:tcBorders>
            <w:noWrap w:val="0"/>
            <w:vAlign w:val="center"/>
          </w:tcPr>
          <w:p w14:paraId="7AB95079">
            <w:pPr>
              <w:autoSpaceDN w:val="0"/>
              <w:jc w:val="left"/>
              <w:textAlignment w:val="center"/>
              <w:rPr>
                <w:rFonts w:eastAsia="华文细黑"/>
                <w:color w:val="000000"/>
                <w:sz w:val="20"/>
              </w:rPr>
            </w:pPr>
          </w:p>
        </w:tc>
        <w:tc>
          <w:tcPr>
            <w:tcW w:w="1061" w:type="dxa"/>
            <w:gridSpan w:val="4"/>
            <w:noWrap w:val="0"/>
            <w:vAlign w:val="center"/>
          </w:tcPr>
          <w:p w14:paraId="6A98960B">
            <w:pPr>
              <w:autoSpaceDN w:val="0"/>
              <w:jc w:val="left"/>
              <w:textAlignment w:val="center"/>
              <w:rPr>
                <w:rFonts w:eastAsia="华文细黑"/>
                <w:color w:val="000000"/>
                <w:sz w:val="20"/>
              </w:rPr>
            </w:pPr>
          </w:p>
        </w:tc>
        <w:tc>
          <w:tcPr>
            <w:tcW w:w="458" w:type="dxa"/>
            <w:gridSpan w:val="2"/>
            <w:noWrap w:val="0"/>
            <w:vAlign w:val="center"/>
          </w:tcPr>
          <w:p w14:paraId="696149C0">
            <w:pPr>
              <w:autoSpaceDN w:val="0"/>
              <w:jc w:val="left"/>
              <w:textAlignment w:val="center"/>
              <w:rPr>
                <w:rFonts w:eastAsia="华文细黑"/>
                <w:color w:val="000000"/>
                <w:sz w:val="20"/>
              </w:rPr>
            </w:pPr>
          </w:p>
        </w:tc>
        <w:tc>
          <w:tcPr>
            <w:tcW w:w="525" w:type="dxa"/>
            <w:noWrap w:val="0"/>
            <w:vAlign w:val="center"/>
          </w:tcPr>
          <w:p w14:paraId="18F04A35">
            <w:pPr>
              <w:autoSpaceDN w:val="0"/>
              <w:jc w:val="left"/>
              <w:textAlignment w:val="center"/>
              <w:rPr>
                <w:rFonts w:eastAsia="华文细黑"/>
                <w:color w:val="000000"/>
                <w:sz w:val="20"/>
              </w:rPr>
            </w:pPr>
          </w:p>
        </w:tc>
        <w:tc>
          <w:tcPr>
            <w:tcW w:w="610" w:type="dxa"/>
            <w:gridSpan w:val="2"/>
            <w:noWrap w:val="0"/>
            <w:vAlign w:val="bottom"/>
          </w:tcPr>
          <w:p w14:paraId="30ED7CAA">
            <w:pPr>
              <w:autoSpaceDN w:val="0"/>
              <w:jc w:val="left"/>
              <w:textAlignment w:val="bottom"/>
              <w:rPr>
                <w:rFonts w:eastAsia="宋体"/>
                <w:color w:val="000000"/>
                <w:sz w:val="20"/>
              </w:rPr>
            </w:pPr>
          </w:p>
        </w:tc>
        <w:tc>
          <w:tcPr>
            <w:tcW w:w="1716" w:type="dxa"/>
            <w:gridSpan w:val="5"/>
            <w:noWrap w:val="0"/>
            <w:vAlign w:val="top"/>
          </w:tcPr>
          <w:p w14:paraId="0B273512">
            <w:pPr>
              <w:wordWrap w:val="0"/>
              <w:autoSpaceDN w:val="0"/>
              <w:jc w:val="right"/>
              <w:textAlignment w:val="center"/>
              <w:rPr>
                <w:rFonts w:eastAsia="宋体"/>
                <w:color w:val="000000"/>
                <w:sz w:val="20"/>
              </w:rPr>
            </w:pPr>
            <w:r>
              <w:rPr>
                <w:rFonts w:eastAsia="宋体"/>
                <w:color w:val="000000"/>
                <w:sz w:val="20"/>
              </w:rPr>
              <w:t xml:space="preserve">  单位：万元</w:t>
            </w:r>
          </w:p>
        </w:tc>
      </w:tr>
      <w:tr w14:paraId="1B16B8E9">
        <w:tblPrEx>
          <w:tblCellMar>
            <w:top w:w="0" w:type="dxa"/>
            <w:left w:w="108" w:type="dxa"/>
            <w:bottom w:w="0" w:type="dxa"/>
            <w:right w:w="108" w:type="dxa"/>
          </w:tblCellMar>
        </w:tblPrEx>
        <w:trPr>
          <w:trHeight w:val="418" w:hRule="atLeast"/>
          <w:jc w:val="center"/>
        </w:trPr>
        <w:tc>
          <w:tcPr>
            <w:tcW w:w="118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FF94E7">
            <w:pPr>
              <w:autoSpaceDN w:val="0"/>
              <w:jc w:val="center"/>
              <w:textAlignment w:val="center"/>
              <w:rPr>
                <w:rFonts w:hint="eastAsia" w:eastAsia="宋体"/>
                <w:color w:val="000000"/>
                <w:sz w:val="20"/>
              </w:rPr>
            </w:pPr>
            <w:r>
              <w:rPr>
                <w:rFonts w:hint="eastAsia" w:eastAsia="宋体"/>
                <w:color w:val="000000"/>
                <w:sz w:val="20"/>
              </w:rPr>
              <w:t>部门       （单位）</w:t>
            </w:r>
          </w:p>
        </w:tc>
        <w:tc>
          <w:tcPr>
            <w:tcW w:w="720" w:type="dxa"/>
            <w:vMerge w:val="restart"/>
            <w:tcBorders>
              <w:top w:val="single" w:color="000000" w:sz="4" w:space="0"/>
              <w:left w:val="single" w:color="000000" w:sz="4" w:space="0"/>
              <w:right w:val="single" w:color="000000" w:sz="4" w:space="0"/>
            </w:tcBorders>
            <w:noWrap w:val="0"/>
            <w:vAlign w:val="center"/>
          </w:tcPr>
          <w:p w14:paraId="17555786">
            <w:pPr>
              <w:shd w:val="solid" w:color="FFFFFF" w:fill="auto"/>
              <w:autoSpaceDN w:val="0"/>
              <w:jc w:val="center"/>
              <w:textAlignment w:val="center"/>
              <w:rPr>
                <w:rFonts w:hint="eastAsia" w:eastAsia="宋体"/>
                <w:color w:val="000000"/>
                <w:sz w:val="20"/>
              </w:rPr>
            </w:pPr>
            <w:r>
              <w:rPr>
                <w:rFonts w:hint="eastAsia" w:eastAsia="宋体"/>
                <w:color w:val="000000"/>
                <w:sz w:val="20"/>
              </w:rPr>
              <w:t>总计</w:t>
            </w:r>
          </w:p>
        </w:tc>
        <w:tc>
          <w:tcPr>
            <w:tcW w:w="4170" w:type="dxa"/>
            <w:gridSpan w:val="12"/>
            <w:tcBorders>
              <w:top w:val="single" w:color="000000" w:sz="4" w:space="0"/>
              <w:left w:val="single" w:color="000000" w:sz="4" w:space="0"/>
              <w:bottom w:val="single" w:color="000000" w:sz="4" w:space="0"/>
              <w:right w:val="single" w:color="000000" w:sz="4" w:space="0"/>
            </w:tcBorders>
            <w:noWrap w:val="0"/>
            <w:vAlign w:val="center"/>
          </w:tcPr>
          <w:p w14:paraId="742D7382">
            <w:pPr>
              <w:shd w:val="solid" w:color="FFFFFF" w:fill="auto"/>
              <w:autoSpaceDN w:val="0"/>
              <w:jc w:val="center"/>
              <w:textAlignment w:val="center"/>
              <w:rPr>
                <w:rFonts w:hint="eastAsia" w:eastAsia="宋体"/>
                <w:color w:val="000000"/>
                <w:sz w:val="20"/>
                <w:lang w:eastAsia="zh-CN"/>
              </w:rPr>
            </w:pPr>
            <w:r>
              <w:rPr>
                <w:rFonts w:hint="eastAsia" w:eastAsia="宋体"/>
                <w:color w:val="000000"/>
                <w:sz w:val="20"/>
                <w:lang w:eastAsia="zh-CN"/>
              </w:rPr>
              <w:t>当年预算</w:t>
            </w:r>
          </w:p>
        </w:tc>
        <w:tc>
          <w:tcPr>
            <w:tcW w:w="2851" w:type="dxa"/>
            <w:gridSpan w:val="8"/>
            <w:tcBorders>
              <w:top w:val="single" w:color="000000" w:sz="4" w:space="0"/>
              <w:left w:val="single" w:color="000000" w:sz="4" w:space="0"/>
              <w:bottom w:val="single" w:color="000000" w:sz="4" w:space="0"/>
              <w:right w:val="single" w:color="000000" w:sz="4" w:space="0"/>
            </w:tcBorders>
            <w:noWrap w:val="0"/>
            <w:vAlign w:val="center"/>
          </w:tcPr>
          <w:p w14:paraId="2695203A">
            <w:pPr>
              <w:shd w:val="solid" w:color="FFFFFF" w:fill="auto"/>
              <w:autoSpaceDN w:val="0"/>
              <w:jc w:val="center"/>
              <w:textAlignment w:val="center"/>
              <w:rPr>
                <w:rFonts w:hint="eastAsia" w:eastAsia="宋体"/>
                <w:color w:val="000000"/>
                <w:sz w:val="20"/>
              </w:rPr>
            </w:pPr>
            <w:r>
              <w:rPr>
                <w:rFonts w:hint="eastAsia" w:eastAsia="宋体"/>
                <w:color w:val="000000"/>
                <w:sz w:val="20"/>
              </w:rPr>
              <w:t>上年结转结余</w:t>
            </w:r>
          </w:p>
        </w:tc>
      </w:tr>
      <w:tr w14:paraId="1D908E2C">
        <w:tblPrEx>
          <w:tblCellMar>
            <w:top w:w="0" w:type="dxa"/>
            <w:left w:w="108" w:type="dxa"/>
            <w:bottom w:w="0" w:type="dxa"/>
            <w:right w:w="108" w:type="dxa"/>
          </w:tblCellMar>
        </w:tblPrEx>
        <w:trPr>
          <w:trHeight w:val="1157" w:hRule="atLeast"/>
          <w:jc w:val="center"/>
        </w:trPr>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1D880">
            <w:pPr>
              <w:rPr>
                <w:rFonts w:eastAsia="宋体"/>
                <w:sz w:val="20"/>
              </w:rPr>
            </w:pPr>
          </w:p>
        </w:tc>
        <w:tc>
          <w:tcPr>
            <w:tcW w:w="720" w:type="dxa"/>
            <w:vMerge w:val="continue"/>
            <w:tcBorders>
              <w:left w:val="single" w:color="000000" w:sz="4" w:space="0"/>
              <w:bottom w:val="single" w:color="000000" w:sz="4" w:space="0"/>
              <w:right w:val="single" w:color="000000" w:sz="4" w:space="0"/>
            </w:tcBorders>
            <w:shd w:val="clear" w:color="auto" w:fill="auto"/>
            <w:noWrap w:val="0"/>
            <w:vAlign w:val="center"/>
          </w:tcPr>
          <w:p w14:paraId="1D6863E6">
            <w:pPr>
              <w:autoSpaceDN w:val="0"/>
              <w:jc w:val="center"/>
              <w:rPr>
                <w:rFonts w:eastAsia="宋体"/>
                <w:sz w:val="20"/>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7AD449">
            <w:pPr>
              <w:autoSpaceDN w:val="0"/>
              <w:jc w:val="center"/>
              <w:rPr>
                <w:rFonts w:hint="eastAsia" w:eastAsia="宋体"/>
                <w:sz w:val="20"/>
              </w:rPr>
            </w:pPr>
            <w:r>
              <w:rPr>
                <w:rFonts w:hint="eastAsia" w:eastAsia="宋体"/>
                <w:sz w:val="20"/>
              </w:rPr>
              <w:t>小计</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45667A">
            <w:pPr>
              <w:autoSpaceDN w:val="0"/>
              <w:jc w:val="center"/>
              <w:rPr>
                <w:rFonts w:hint="eastAsia" w:eastAsia="宋体"/>
                <w:sz w:val="20"/>
              </w:rPr>
            </w:pPr>
            <w:r>
              <w:rPr>
                <w:rFonts w:hint="eastAsia" w:eastAsia="宋体"/>
                <w:sz w:val="20"/>
              </w:rPr>
              <w:t>一般公</w:t>
            </w:r>
            <w:r>
              <w:rPr>
                <w:rFonts w:hint="eastAsia" w:eastAsia="宋体"/>
                <w:sz w:val="20"/>
              </w:rPr>
              <w:br w:type="textWrapping"/>
            </w:r>
            <w:r>
              <w:rPr>
                <w:rFonts w:hint="eastAsia" w:eastAsia="宋体"/>
                <w:sz w:val="20"/>
              </w:rPr>
              <w:t>共预算</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A96ED4">
            <w:pPr>
              <w:autoSpaceDN w:val="0"/>
              <w:jc w:val="center"/>
              <w:rPr>
                <w:rFonts w:hint="eastAsia" w:eastAsia="宋体"/>
                <w:sz w:val="20"/>
              </w:rPr>
            </w:pPr>
            <w:r>
              <w:rPr>
                <w:rFonts w:hint="eastAsia" w:eastAsia="宋体"/>
                <w:sz w:val="20"/>
              </w:rPr>
              <w:t>政府性基</w:t>
            </w:r>
            <w:r>
              <w:rPr>
                <w:rFonts w:hint="eastAsia" w:eastAsia="宋体"/>
                <w:sz w:val="20"/>
              </w:rPr>
              <w:br w:type="textWrapping"/>
            </w:r>
            <w:r>
              <w:rPr>
                <w:rFonts w:hint="eastAsia" w:eastAsia="宋体"/>
                <w:sz w:val="20"/>
              </w:rPr>
              <w:t>金预算</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6555C0">
            <w:pPr>
              <w:autoSpaceDN w:val="0"/>
              <w:jc w:val="center"/>
              <w:rPr>
                <w:rFonts w:hint="eastAsia" w:eastAsia="宋体"/>
                <w:sz w:val="20"/>
              </w:rPr>
            </w:pPr>
            <w:r>
              <w:rPr>
                <w:rFonts w:hint="eastAsia" w:eastAsia="宋体"/>
                <w:sz w:val="20"/>
              </w:rPr>
              <w:t>国有资本</w:t>
            </w:r>
            <w:r>
              <w:rPr>
                <w:rFonts w:hint="eastAsia" w:eastAsia="宋体"/>
                <w:sz w:val="20"/>
              </w:rPr>
              <w:br w:type="textWrapping"/>
            </w:r>
            <w:r>
              <w:rPr>
                <w:rFonts w:hint="eastAsia" w:eastAsia="宋体"/>
                <w:sz w:val="20"/>
              </w:rPr>
              <w:t>经营预算</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2E469B">
            <w:pPr>
              <w:autoSpaceDN w:val="0"/>
              <w:jc w:val="center"/>
              <w:rPr>
                <w:rFonts w:hint="eastAsia" w:eastAsia="宋体"/>
                <w:sz w:val="20"/>
              </w:rPr>
            </w:pPr>
            <w:r>
              <w:rPr>
                <w:rFonts w:hint="eastAsia" w:eastAsia="宋体"/>
                <w:sz w:val="20"/>
              </w:rPr>
              <w:t>财政专户</w:t>
            </w:r>
            <w:r>
              <w:rPr>
                <w:rFonts w:hint="eastAsia" w:eastAsia="宋体"/>
                <w:sz w:val="20"/>
              </w:rPr>
              <w:br w:type="textWrapping"/>
            </w:r>
            <w:r>
              <w:rPr>
                <w:rFonts w:hint="eastAsia" w:eastAsia="宋体"/>
                <w:sz w:val="20"/>
              </w:rPr>
              <w:t>管理资金</w:t>
            </w: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99D781">
            <w:pPr>
              <w:autoSpaceDN w:val="0"/>
              <w:jc w:val="center"/>
              <w:rPr>
                <w:rFonts w:hint="eastAsia" w:eastAsia="宋体"/>
                <w:sz w:val="20"/>
              </w:rPr>
            </w:pPr>
            <w:r>
              <w:rPr>
                <w:rFonts w:hint="eastAsia" w:eastAsia="宋体"/>
                <w:sz w:val="20"/>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129E3A">
            <w:pPr>
              <w:autoSpaceDN w:val="0"/>
              <w:jc w:val="center"/>
              <w:rPr>
                <w:rFonts w:hint="eastAsia" w:eastAsia="宋体"/>
                <w:sz w:val="20"/>
              </w:rPr>
            </w:pPr>
            <w:r>
              <w:rPr>
                <w:rFonts w:hint="eastAsia" w:eastAsia="宋体"/>
                <w:sz w:val="20"/>
              </w:rPr>
              <w:t>事业单位</w:t>
            </w:r>
            <w:r>
              <w:rPr>
                <w:rFonts w:hint="eastAsia" w:eastAsia="宋体"/>
                <w:sz w:val="20"/>
              </w:rPr>
              <w:br w:type="textWrapping"/>
            </w:r>
            <w:r>
              <w:rPr>
                <w:rFonts w:hint="eastAsia" w:eastAsia="宋体"/>
                <w:sz w:val="20"/>
              </w:rPr>
              <w:t>经营收入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6A2455">
            <w:pPr>
              <w:autoSpaceDN w:val="0"/>
              <w:jc w:val="center"/>
              <w:rPr>
                <w:rFonts w:hint="eastAsia" w:eastAsia="宋体"/>
                <w:sz w:val="20"/>
              </w:rPr>
            </w:pPr>
            <w:r>
              <w:rPr>
                <w:rFonts w:hint="eastAsia" w:eastAsia="宋体"/>
                <w:sz w:val="20"/>
              </w:rPr>
              <w:t>上级</w:t>
            </w:r>
            <w:r>
              <w:rPr>
                <w:rFonts w:hint="eastAsia" w:eastAsia="宋体"/>
                <w:sz w:val="20"/>
              </w:rPr>
              <w:br w:type="textWrapping"/>
            </w:r>
            <w:r>
              <w:rPr>
                <w:rFonts w:hint="eastAsia" w:eastAsia="宋体"/>
                <w:sz w:val="20"/>
              </w:rPr>
              <w:t>补助</w:t>
            </w:r>
            <w:r>
              <w:rPr>
                <w:rFonts w:hint="eastAsia" w:eastAsia="宋体"/>
                <w:sz w:val="20"/>
              </w:rPr>
              <w:br w:type="textWrapping"/>
            </w:r>
            <w:r>
              <w:rPr>
                <w:rFonts w:hint="eastAsia" w:eastAsia="宋体"/>
                <w:sz w:val="20"/>
              </w:rPr>
              <w:t>收入</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A11527">
            <w:pPr>
              <w:autoSpaceDN w:val="0"/>
              <w:jc w:val="center"/>
              <w:rPr>
                <w:rFonts w:hint="eastAsia" w:eastAsia="宋体"/>
                <w:sz w:val="20"/>
              </w:rPr>
            </w:pPr>
            <w:r>
              <w:rPr>
                <w:rFonts w:hint="eastAsia" w:eastAsia="宋体"/>
                <w:sz w:val="20"/>
              </w:rPr>
              <w:t>附属单位</w:t>
            </w:r>
            <w:r>
              <w:rPr>
                <w:rFonts w:hint="eastAsia" w:eastAsia="宋体"/>
                <w:sz w:val="20"/>
              </w:rPr>
              <w:br w:type="textWrapping"/>
            </w:r>
            <w:r>
              <w:rPr>
                <w:rFonts w:hint="eastAsia" w:eastAsia="宋体"/>
                <w:sz w:val="20"/>
              </w:rPr>
              <w:t>上缴收入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C0423B">
            <w:pPr>
              <w:autoSpaceDN w:val="0"/>
              <w:jc w:val="center"/>
              <w:rPr>
                <w:rFonts w:hint="eastAsia" w:eastAsia="宋体"/>
                <w:sz w:val="20"/>
              </w:rPr>
            </w:pPr>
            <w:r>
              <w:rPr>
                <w:rFonts w:hint="eastAsia" w:eastAsia="宋体"/>
                <w:sz w:val="20"/>
              </w:rPr>
              <w:t>其他</w:t>
            </w:r>
            <w:r>
              <w:rPr>
                <w:rFonts w:hint="eastAsia" w:eastAsia="宋体"/>
                <w:sz w:val="20"/>
              </w:rPr>
              <w:br w:type="textWrapping"/>
            </w:r>
            <w:r>
              <w:rPr>
                <w:rFonts w:hint="eastAsia" w:eastAsia="宋体"/>
                <w:sz w:val="20"/>
              </w:rPr>
              <w:t>收入</w:t>
            </w: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C2E911">
            <w:pPr>
              <w:widowControl/>
              <w:jc w:val="center"/>
              <w:textAlignment w:val="center"/>
              <w:rPr>
                <w:rFonts w:eastAsia="宋体"/>
                <w:sz w:val="20"/>
              </w:rPr>
            </w:pPr>
            <w:r>
              <w:rPr>
                <w:rFonts w:hint="eastAsia" w:ascii="华文细黑" w:hAnsi="华文细黑" w:eastAsia="华文细黑" w:cs="华文细黑"/>
                <w:color w:val="000000"/>
                <w:kern w:val="0"/>
                <w:sz w:val="16"/>
                <w:szCs w:val="16"/>
                <w:lang w:bidi="ar"/>
              </w:rPr>
              <w:t>小计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56579">
            <w:pPr>
              <w:autoSpaceDN w:val="0"/>
              <w:jc w:val="center"/>
              <w:rPr>
                <w:rFonts w:hint="eastAsia" w:eastAsia="宋体"/>
                <w:sz w:val="20"/>
              </w:rPr>
            </w:pPr>
            <w:r>
              <w:rPr>
                <w:rFonts w:hint="eastAsia" w:eastAsia="宋体"/>
                <w:sz w:val="20"/>
              </w:rPr>
              <w:t>一般公共预算拨款结转</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C0780">
            <w:pPr>
              <w:autoSpaceDN w:val="0"/>
              <w:jc w:val="center"/>
              <w:rPr>
                <w:rFonts w:hint="eastAsia" w:eastAsia="宋体"/>
                <w:sz w:val="20"/>
              </w:rPr>
            </w:pPr>
            <w:r>
              <w:rPr>
                <w:rFonts w:hint="eastAsia" w:eastAsia="宋体"/>
                <w:sz w:val="20"/>
              </w:rPr>
              <w:t>政府性基金预算拨款结转</w:t>
            </w:r>
          </w:p>
        </w:tc>
        <w:tc>
          <w:tcPr>
            <w:tcW w:w="34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C035A01">
            <w:pPr>
              <w:autoSpaceDN w:val="0"/>
              <w:jc w:val="center"/>
              <w:rPr>
                <w:rFonts w:hint="eastAsia" w:eastAsia="宋体"/>
                <w:sz w:val="20"/>
              </w:rPr>
            </w:pPr>
            <w:r>
              <w:rPr>
                <w:rFonts w:hint="eastAsia" w:eastAsia="宋体"/>
                <w:sz w:val="20"/>
              </w:rPr>
              <w:t>国有资本经营预算拨款结转</w:t>
            </w:r>
          </w:p>
        </w:tc>
        <w:tc>
          <w:tcPr>
            <w:tcW w:w="37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56B85A">
            <w:pPr>
              <w:autoSpaceDN w:val="0"/>
              <w:jc w:val="center"/>
              <w:rPr>
                <w:rFonts w:hint="eastAsia" w:eastAsia="宋体"/>
                <w:sz w:val="20"/>
              </w:rPr>
            </w:pPr>
            <w:r>
              <w:rPr>
                <w:rFonts w:hint="eastAsia" w:eastAsia="宋体"/>
                <w:sz w:val="20"/>
              </w:rPr>
              <w:t>财政专户管理资金结转结余</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D9F5D">
            <w:pPr>
              <w:autoSpaceDN w:val="0"/>
              <w:jc w:val="center"/>
              <w:rPr>
                <w:rFonts w:hint="eastAsia" w:eastAsia="宋体"/>
                <w:sz w:val="20"/>
              </w:rPr>
            </w:pPr>
            <w:r>
              <w:rPr>
                <w:rFonts w:hint="eastAsia" w:eastAsia="宋体"/>
                <w:sz w:val="20"/>
              </w:rPr>
              <w:t>单位资金结转结余</w:t>
            </w:r>
          </w:p>
        </w:tc>
        <w:tc>
          <w:tcPr>
            <w:tcW w:w="331" w:type="dxa"/>
            <w:tcBorders>
              <w:top w:val="single" w:color="000000" w:sz="4" w:space="0"/>
              <w:left w:val="single" w:color="000000" w:sz="4" w:space="0"/>
              <w:bottom w:val="single" w:color="000000" w:sz="4" w:space="0"/>
              <w:right w:val="single" w:color="000000" w:sz="4" w:space="0"/>
            </w:tcBorders>
            <w:noWrap w:val="0"/>
            <w:vAlign w:val="center"/>
          </w:tcPr>
          <w:p w14:paraId="50706649">
            <w:pPr>
              <w:autoSpaceDN w:val="0"/>
              <w:jc w:val="center"/>
              <w:rPr>
                <w:rFonts w:hint="eastAsia" w:eastAsia="宋体"/>
                <w:sz w:val="20"/>
              </w:rPr>
            </w:pPr>
            <w:r>
              <w:rPr>
                <w:rFonts w:hint="eastAsia" w:eastAsia="宋体"/>
                <w:sz w:val="20"/>
              </w:rPr>
              <w:t>用事业基</w:t>
            </w:r>
            <w:r>
              <w:rPr>
                <w:rFonts w:hint="eastAsia" w:eastAsia="宋体"/>
                <w:sz w:val="20"/>
              </w:rPr>
              <w:br w:type="textWrapping"/>
            </w:r>
            <w:r>
              <w:rPr>
                <w:rFonts w:hint="eastAsia" w:eastAsia="宋体"/>
                <w:sz w:val="20"/>
              </w:rPr>
              <w:t>金弥补收</w:t>
            </w:r>
            <w:r>
              <w:rPr>
                <w:rFonts w:hint="eastAsia" w:eastAsia="宋体"/>
                <w:sz w:val="20"/>
              </w:rPr>
              <w:br w:type="textWrapping"/>
            </w:r>
            <w:r>
              <w:rPr>
                <w:rFonts w:hint="eastAsia" w:eastAsia="宋体"/>
                <w:sz w:val="20"/>
              </w:rPr>
              <w:t>支差额</w:t>
            </w:r>
          </w:p>
        </w:tc>
      </w:tr>
      <w:tr w14:paraId="5D31C505">
        <w:tblPrEx>
          <w:tblCellMar>
            <w:top w:w="0" w:type="dxa"/>
            <w:left w:w="108" w:type="dxa"/>
            <w:bottom w:w="0" w:type="dxa"/>
            <w:right w:w="108" w:type="dxa"/>
          </w:tblCellMar>
        </w:tblPrEx>
        <w:trPr>
          <w:trHeight w:val="523" w:hRule="atLeast"/>
          <w:jc w:val="center"/>
        </w:trPr>
        <w:tc>
          <w:tcPr>
            <w:tcW w:w="1187" w:type="dxa"/>
            <w:gridSpan w:val="2"/>
            <w:tcBorders>
              <w:left w:val="single" w:color="000000" w:sz="4" w:space="0"/>
              <w:right w:val="single" w:color="000000" w:sz="4" w:space="0"/>
            </w:tcBorders>
            <w:noWrap w:val="0"/>
            <w:vAlign w:val="center"/>
          </w:tcPr>
          <w:p w14:paraId="19C24977">
            <w:pPr>
              <w:widowControl/>
              <w:jc w:val="left"/>
              <w:rPr>
                <w:rFonts w:hint="default" w:eastAsia="宋体"/>
                <w:color w:val="000000"/>
                <w:sz w:val="20"/>
                <w:lang w:val="en-US" w:eastAsia="zh-CN"/>
              </w:rPr>
            </w:pPr>
            <w:r>
              <w:rPr>
                <w:rFonts w:hint="eastAsia" w:eastAsia="宋体"/>
                <w:color w:val="000000"/>
                <w:sz w:val="20"/>
                <w:lang w:val="en-US" w:eastAsia="zh-CN"/>
              </w:rPr>
              <w:t>通化市东昌区市容环境服务中心</w:t>
            </w:r>
          </w:p>
        </w:tc>
        <w:tc>
          <w:tcPr>
            <w:tcW w:w="720" w:type="dxa"/>
            <w:tcBorders>
              <w:top w:val="single" w:color="000000" w:sz="4" w:space="0"/>
              <w:left w:val="single" w:color="000000" w:sz="4" w:space="0"/>
              <w:right w:val="single" w:color="000000" w:sz="4" w:space="0"/>
            </w:tcBorders>
            <w:noWrap w:val="0"/>
            <w:vAlign w:val="center"/>
          </w:tcPr>
          <w:p w14:paraId="4AB2AF3E">
            <w:pPr>
              <w:autoSpaceDN w:val="0"/>
              <w:jc w:val="center"/>
              <w:textAlignment w:val="center"/>
              <w:rPr>
                <w:rFonts w:eastAsia="宋体"/>
                <w:color w:val="000000"/>
                <w:sz w:val="20"/>
              </w:rPr>
            </w:pPr>
            <w:r>
              <w:rPr>
                <w:rFonts w:hint="eastAsia" w:eastAsia="宋体"/>
                <w:kern w:val="0"/>
                <w:sz w:val="20"/>
                <w:lang w:val="en-US" w:eastAsia="zh-CN"/>
              </w:rPr>
              <w:t>8537.57</w:t>
            </w:r>
          </w:p>
        </w:tc>
        <w:tc>
          <w:tcPr>
            <w:tcW w:w="690" w:type="dxa"/>
            <w:tcBorders>
              <w:top w:val="single" w:color="000000" w:sz="4" w:space="0"/>
              <w:left w:val="single" w:color="000000" w:sz="4" w:space="0"/>
              <w:right w:val="single" w:color="000000" w:sz="4" w:space="0"/>
            </w:tcBorders>
            <w:noWrap w:val="0"/>
            <w:vAlign w:val="center"/>
          </w:tcPr>
          <w:p w14:paraId="77EFB097">
            <w:pPr>
              <w:autoSpaceDN w:val="0"/>
              <w:jc w:val="center"/>
              <w:textAlignment w:val="center"/>
              <w:rPr>
                <w:rFonts w:eastAsia="宋体"/>
                <w:color w:val="000000"/>
                <w:sz w:val="20"/>
              </w:rPr>
            </w:pPr>
            <w:r>
              <w:rPr>
                <w:rFonts w:hint="eastAsia" w:eastAsia="宋体"/>
                <w:kern w:val="0"/>
                <w:sz w:val="20"/>
                <w:lang w:val="en-US" w:eastAsia="zh-CN"/>
              </w:rPr>
              <w:t>8310.57</w:t>
            </w:r>
          </w:p>
        </w:tc>
        <w:tc>
          <w:tcPr>
            <w:tcW w:w="690" w:type="dxa"/>
            <w:tcBorders>
              <w:top w:val="single" w:color="000000" w:sz="4" w:space="0"/>
              <w:left w:val="single" w:color="000000" w:sz="4" w:space="0"/>
              <w:right w:val="single" w:color="000000" w:sz="4" w:space="0"/>
            </w:tcBorders>
            <w:noWrap w:val="0"/>
            <w:vAlign w:val="center"/>
          </w:tcPr>
          <w:p w14:paraId="55EF5974">
            <w:pPr>
              <w:autoSpaceDN w:val="0"/>
              <w:jc w:val="center"/>
              <w:textAlignment w:val="center"/>
              <w:rPr>
                <w:rFonts w:eastAsia="宋体"/>
                <w:color w:val="000000"/>
                <w:sz w:val="20"/>
              </w:rPr>
            </w:pPr>
            <w:r>
              <w:rPr>
                <w:rFonts w:hint="eastAsia" w:eastAsia="宋体"/>
                <w:kern w:val="0"/>
                <w:sz w:val="20"/>
                <w:lang w:val="en-US" w:eastAsia="zh-CN"/>
              </w:rPr>
              <w:t>8310.57</w:t>
            </w:r>
          </w:p>
        </w:tc>
        <w:tc>
          <w:tcPr>
            <w:tcW w:w="330" w:type="dxa"/>
            <w:tcBorders>
              <w:top w:val="single" w:color="000000" w:sz="4" w:space="0"/>
              <w:left w:val="single" w:color="000000" w:sz="4" w:space="0"/>
              <w:right w:val="single" w:color="000000" w:sz="4" w:space="0"/>
            </w:tcBorders>
            <w:noWrap w:val="0"/>
            <w:vAlign w:val="center"/>
          </w:tcPr>
          <w:p w14:paraId="5B0D5A9E">
            <w:pPr>
              <w:shd w:val="solid" w:color="FFFFFF" w:fill="auto"/>
              <w:autoSpaceDN w:val="0"/>
              <w:jc w:val="center"/>
              <w:textAlignment w:val="center"/>
              <w:rPr>
                <w:rFonts w:eastAsia="宋体"/>
                <w:color w:val="000000"/>
                <w:sz w:val="20"/>
              </w:rPr>
            </w:pPr>
          </w:p>
        </w:tc>
        <w:tc>
          <w:tcPr>
            <w:tcW w:w="375" w:type="dxa"/>
            <w:tcBorders>
              <w:top w:val="single" w:color="000000" w:sz="4" w:space="0"/>
              <w:left w:val="single" w:color="000000" w:sz="4" w:space="0"/>
              <w:right w:val="single" w:color="000000" w:sz="4" w:space="0"/>
            </w:tcBorders>
            <w:noWrap w:val="0"/>
            <w:vAlign w:val="center"/>
          </w:tcPr>
          <w:p w14:paraId="7B182CD1">
            <w:pPr>
              <w:autoSpaceDN w:val="0"/>
              <w:jc w:val="center"/>
              <w:textAlignment w:val="center"/>
              <w:rPr>
                <w:rFonts w:eastAsia="宋体"/>
                <w:color w:val="000000"/>
                <w:sz w:val="20"/>
              </w:rPr>
            </w:pPr>
          </w:p>
        </w:tc>
        <w:tc>
          <w:tcPr>
            <w:tcW w:w="360" w:type="dxa"/>
            <w:tcBorders>
              <w:top w:val="single" w:color="000000" w:sz="4" w:space="0"/>
              <w:left w:val="single" w:color="000000" w:sz="4" w:space="0"/>
              <w:bottom w:val="single" w:color="000000" w:sz="4" w:space="0"/>
              <w:right w:val="single" w:color="000000" w:sz="4" w:space="0"/>
            </w:tcBorders>
            <w:noWrap w:val="0"/>
            <w:vAlign w:val="top"/>
          </w:tcPr>
          <w:p w14:paraId="115C823B">
            <w:pPr>
              <w:autoSpaceDN w:val="0"/>
              <w:jc w:val="center"/>
              <w:textAlignment w:val="center"/>
              <w:rPr>
                <w:rFonts w:eastAsia="宋体"/>
                <w:color w:val="000000"/>
                <w:sz w:val="20"/>
              </w:rPr>
            </w:pPr>
          </w:p>
        </w:tc>
        <w:tc>
          <w:tcPr>
            <w:tcW w:w="315" w:type="dxa"/>
            <w:gridSpan w:val="2"/>
            <w:tcBorders>
              <w:top w:val="single" w:color="000000" w:sz="4" w:space="0"/>
              <w:left w:val="single" w:color="000000" w:sz="4" w:space="0"/>
              <w:right w:val="single" w:color="000000" w:sz="4" w:space="0"/>
            </w:tcBorders>
            <w:noWrap w:val="0"/>
            <w:vAlign w:val="center"/>
          </w:tcPr>
          <w:p w14:paraId="00D828E0">
            <w:pPr>
              <w:autoSpaceDN w:val="0"/>
              <w:jc w:val="center"/>
              <w:textAlignment w:val="center"/>
              <w:rPr>
                <w:rFonts w:eastAsia="宋体"/>
                <w:color w:val="000000"/>
                <w:sz w:val="20"/>
              </w:rPr>
            </w:pPr>
          </w:p>
        </w:tc>
        <w:tc>
          <w:tcPr>
            <w:tcW w:w="375" w:type="dxa"/>
            <w:tcBorders>
              <w:top w:val="single" w:color="000000" w:sz="4" w:space="0"/>
              <w:left w:val="single" w:color="000000" w:sz="4" w:space="0"/>
              <w:right w:val="single" w:color="000000" w:sz="4" w:space="0"/>
            </w:tcBorders>
            <w:noWrap w:val="0"/>
            <w:vAlign w:val="center"/>
          </w:tcPr>
          <w:p w14:paraId="4DB604C9">
            <w:pPr>
              <w:autoSpaceDN w:val="0"/>
              <w:jc w:val="center"/>
              <w:textAlignment w:val="center"/>
              <w:rPr>
                <w:rFonts w:eastAsia="宋体"/>
                <w:color w:val="000000"/>
                <w:sz w:val="20"/>
              </w:rPr>
            </w:pPr>
          </w:p>
        </w:tc>
        <w:tc>
          <w:tcPr>
            <w:tcW w:w="330" w:type="dxa"/>
            <w:tcBorders>
              <w:top w:val="single" w:color="000000" w:sz="4" w:space="0"/>
              <w:left w:val="single" w:color="000000" w:sz="4" w:space="0"/>
              <w:right w:val="single" w:color="000000" w:sz="4" w:space="0"/>
            </w:tcBorders>
            <w:noWrap w:val="0"/>
            <w:vAlign w:val="center"/>
          </w:tcPr>
          <w:p w14:paraId="7B10ED53">
            <w:pPr>
              <w:autoSpaceDN w:val="0"/>
              <w:jc w:val="center"/>
              <w:textAlignment w:val="center"/>
              <w:rPr>
                <w:rFonts w:eastAsia="宋体"/>
                <w:color w:val="000000"/>
                <w:sz w:val="20"/>
              </w:rPr>
            </w:pPr>
          </w:p>
        </w:tc>
        <w:tc>
          <w:tcPr>
            <w:tcW w:w="345" w:type="dxa"/>
            <w:gridSpan w:val="2"/>
            <w:tcBorders>
              <w:top w:val="single" w:color="000000" w:sz="4" w:space="0"/>
              <w:left w:val="single" w:color="000000" w:sz="4" w:space="0"/>
              <w:right w:val="single" w:color="000000" w:sz="4" w:space="0"/>
            </w:tcBorders>
            <w:noWrap w:val="0"/>
            <w:vAlign w:val="center"/>
          </w:tcPr>
          <w:p w14:paraId="19C827CE">
            <w:pPr>
              <w:autoSpaceDN w:val="0"/>
              <w:jc w:val="center"/>
              <w:textAlignment w:val="center"/>
              <w:rPr>
                <w:rFonts w:eastAsia="宋体"/>
                <w:color w:val="000000"/>
                <w:sz w:val="20"/>
              </w:rPr>
            </w:pPr>
          </w:p>
        </w:tc>
        <w:tc>
          <w:tcPr>
            <w:tcW w:w="360" w:type="dxa"/>
            <w:tcBorders>
              <w:top w:val="single" w:color="000000" w:sz="4" w:space="0"/>
              <w:left w:val="single" w:color="000000" w:sz="4" w:space="0"/>
              <w:right w:val="single" w:color="000000" w:sz="4" w:space="0"/>
            </w:tcBorders>
            <w:noWrap w:val="0"/>
            <w:vAlign w:val="center"/>
          </w:tcPr>
          <w:p w14:paraId="3D706512">
            <w:pPr>
              <w:autoSpaceDN w:val="0"/>
              <w:jc w:val="center"/>
              <w:textAlignment w:val="center"/>
              <w:rPr>
                <w:rFonts w:eastAsia="宋体"/>
                <w:color w:val="000000"/>
                <w:sz w:val="20"/>
              </w:rPr>
            </w:pPr>
          </w:p>
        </w:tc>
        <w:tc>
          <w:tcPr>
            <w:tcW w:w="525" w:type="dxa"/>
            <w:tcBorders>
              <w:top w:val="single" w:color="000000" w:sz="4" w:space="0"/>
              <w:left w:val="single" w:color="000000" w:sz="4" w:space="0"/>
              <w:right w:val="single" w:color="000000" w:sz="4" w:space="0"/>
            </w:tcBorders>
            <w:noWrap w:val="0"/>
            <w:vAlign w:val="center"/>
          </w:tcPr>
          <w:p w14:paraId="31478C35">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227.00</w:t>
            </w:r>
          </w:p>
        </w:tc>
        <w:tc>
          <w:tcPr>
            <w:tcW w:w="555" w:type="dxa"/>
            <w:tcBorders>
              <w:top w:val="single" w:color="000000" w:sz="4" w:space="0"/>
              <w:left w:val="single" w:color="000000" w:sz="4" w:space="0"/>
              <w:right w:val="single" w:color="000000" w:sz="4" w:space="0"/>
            </w:tcBorders>
            <w:noWrap w:val="0"/>
            <w:vAlign w:val="center"/>
          </w:tcPr>
          <w:p w14:paraId="60D38671">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227.00</w:t>
            </w:r>
          </w:p>
        </w:tc>
        <w:tc>
          <w:tcPr>
            <w:tcW w:w="345" w:type="dxa"/>
            <w:gridSpan w:val="2"/>
            <w:tcBorders>
              <w:top w:val="single" w:color="000000" w:sz="4" w:space="0"/>
              <w:left w:val="single" w:color="000000" w:sz="4" w:space="0"/>
              <w:right w:val="single" w:color="000000" w:sz="4" w:space="0"/>
            </w:tcBorders>
            <w:noWrap w:val="0"/>
            <w:vAlign w:val="top"/>
          </w:tcPr>
          <w:p w14:paraId="7413695A">
            <w:pPr>
              <w:autoSpaceDN w:val="0"/>
              <w:jc w:val="center"/>
              <w:textAlignment w:val="center"/>
              <w:rPr>
                <w:rFonts w:eastAsia="宋体"/>
                <w:color w:val="000000"/>
                <w:sz w:val="20"/>
              </w:rPr>
            </w:pPr>
          </w:p>
        </w:tc>
        <w:tc>
          <w:tcPr>
            <w:tcW w:w="345" w:type="dxa"/>
            <w:tcBorders>
              <w:top w:val="single" w:color="000000" w:sz="4" w:space="0"/>
              <w:left w:val="single" w:color="000000" w:sz="4" w:space="0"/>
              <w:right w:val="single" w:color="000000" w:sz="4" w:space="0"/>
            </w:tcBorders>
            <w:noWrap w:val="0"/>
            <w:vAlign w:val="center"/>
          </w:tcPr>
          <w:p w14:paraId="7A4FB896">
            <w:pPr>
              <w:autoSpaceDN w:val="0"/>
              <w:jc w:val="center"/>
              <w:textAlignment w:val="center"/>
              <w:rPr>
                <w:rFonts w:eastAsia="宋体"/>
                <w:color w:val="000000"/>
                <w:sz w:val="20"/>
              </w:rPr>
            </w:pPr>
          </w:p>
        </w:tc>
        <w:tc>
          <w:tcPr>
            <w:tcW w:w="375" w:type="dxa"/>
            <w:tcBorders>
              <w:top w:val="single" w:color="000000" w:sz="4" w:space="0"/>
              <w:left w:val="single" w:color="000000" w:sz="4" w:space="0"/>
              <w:right w:val="single" w:color="000000" w:sz="4" w:space="0"/>
            </w:tcBorders>
            <w:noWrap w:val="0"/>
            <w:vAlign w:val="center"/>
          </w:tcPr>
          <w:p w14:paraId="7FDC6174">
            <w:pPr>
              <w:autoSpaceDN w:val="0"/>
              <w:jc w:val="center"/>
              <w:textAlignment w:val="center"/>
              <w:rPr>
                <w:rFonts w:eastAsia="宋体"/>
                <w:color w:val="000000"/>
                <w:sz w:val="20"/>
              </w:rPr>
            </w:pPr>
          </w:p>
        </w:tc>
        <w:tc>
          <w:tcPr>
            <w:tcW w:w="375" w:type="dxa"/>
            <w:tcBorders>
              <w:top w:val="single" w:color="000000" w:sz="4" w:space="0"/>
              <w:left w:val="single" w:color="000000" w:sz="4" w:space="0"/>
              <w:right w:val="single" w:color="000000" w:sz="4" w:space="0"/>
            </w:tcBorders>
            <w:noWrap w:val="0"/>
            <w:vAlign w:val="center"/>
          </w:tcPr>
          <w:p w14:paraId="7B9B2498">
            <w:pPr>
              <w:autoSpaceDN w:val="0"/>
              <w:jc w:val="center"/>
              <w:textAlignment w:val="center"/>
              <w:rPr>
                <w:rFonts w:eastAsia="宋体"/>
                <w:color w:val="000000"/>
                <w:sz w:val="20"/>
              </w:rPr>
            </w:pPr>
          </w:p>
        </w:tc>
        <w:tc>
          <w:tcPr>
            <w:tcW w:w="331" w:type="dxa"/>
            <w:tcBorders>
              <w:top w:val="single" w:color="000000" w:sz="4" w:space="0"/>
              <w:left w:val="single" w:color="000000" w:sz="4" w:space="0"/>
              <w:right w:val="single" w:color="000000" w:sz="4" w:space="0"/>
            </w:tcBorders>
            <w:noWrap w:val="0"/>
            <w:vAlign w:val="center"/>
          </w:tcPr>
          <w:p w14:paraId="0E4319A4">
            <w:pPr>
              <w:autoSpaceDN w:val="0"/>
              <w:jc w:val="center"/>
              <w:textAlignment w:val="center"/>
              <w:rPr>
                <w:rFonts w:eastAsia="宋体"/>
                <w:color w:val="000000"/>
                <w:sz w:val="20"/>
              </w:rPr>
            </w:pPr>
          </w:p>
        </w:tc>
      </w:tr>
      <w:tr w14:paraId="42DFFD2B">
        <w:tblPrEx>
          <w:tblCellMar>
            <w:top w:w="0" w:type="dxa"/>
            <w:left w:w="108" w:type="dxa"/>
            <w:bottom w:w="0" w:type="dxa"/>
            <w:right w:w="108" w:type="dxa"/>
          </w:tblCellMar>
        </w:tblPrEx>
        <w:trPr>
          <w:trHeight w:val="481"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065E8DB2">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EF2116">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1614FF">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00DE1">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5B4BE4A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26D77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27B0A9C1">
            <w:pPr>
              <w:shd w:val="solid" w:color="FFFFFF" w:fill="auto"/>
              <w:autoSpaceDN w:val="0"/>
              <w:jc w:val="right"/>
              <w:textAlignment w:val="center"/>
              <w:rPr>
                <w:rFonts w:eastAsia="宋体"/>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B04A9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CAD951">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F316AA">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F1235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2742EE">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93198B">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536C34">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A521DC7">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273F3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26869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4B73A1">
            <w:pPr>
              <w:shd w:val="solid" w:color="FFFFFF" w:fill="auto"/>
              <w:autoSpaceDN w:val="0"/>
              <w:jc w:val="right"/>
              <w:textAlignment w:val="center"/>
              <w:rPr>
                <w:rFonts w:eastAsia="宋体"/>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00B694">
            <w:pPr>
              <w:shd w:val="solid" w:color="FFFFFF" w:fill="auto"/>
              <w:autoSpaceDN w:val="0"/>
              <w:jc w:val="right"/>
              <w:textAlignment w:val="center"/>
              <w:rPr>
                <w:rFonts w:eastAsia="宋体"/>
                <w:color w:val="000000"/>
                <w:sz w:val="20"/>
                <w:shd w:val="clear" w:color="auto" w:fill="FFFFFF"/>
              </w:rPr>
            </w:pPr>
          </w:p>
        </w:tc>
      </w:tr>
      <w:tr w14:paraId="5BB648E0">
        <w:tblPrEx>
          <w:tblCellMar>
            <w:top w:w="0" w:type="dxa"/>
            <w:left w:w="108" w:type="dxa"/>
            <w:bottom w:w="0" w:type="dxa"/>
            <w:right w:w="108" w:type="dxa"/>
          </w:tblCellMar>
        </w:tblPrEx>
        <w:trPr>
          <w:trHeight w:val="456"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79D741F8">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2BD8E3">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24A4A">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0E7626">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6A416495">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31F0A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39F57A64">
            <w:pPr>
              <w:shd w:val="solid" w:color="FFFFFF" w:fill="auto"/>
              <w:autoSpaceDN w:val="0"/>
              <w:jc w:val="right"/>
              <w:textAlignment w:val="center"/>
              <w:rPr>
                <w:rFonts w:eastAsia="宋体"/>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A3589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339A59">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87971C">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5AA6D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4E0E0B">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1EAAB">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9BEB68">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0D86C35">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0B63B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A6AE0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85BDA1">
            <w:pPr>
              <w:shd w:val="solid" w:color="FFFFFF" w:fill="auto"/>
              <w:autoSpaceDN w:val="0"/>
              <w:jc w:val="right"/>
              <w:textAlignment w:val="center"/>
              <w:rPr>
                <w:rFonts w:eastAsia="宋体"/>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198DEF">
            <w:pPr>
              <w:shd w:val="solid" w:color="FFFFFF" w:fill="auto"/>
              <w:autoSpaceDN w:val="0"/>
              <w:jc w:val="right"/>
              <w:textAlignment w:val="center"/>
              <w:rPr>
                <w:rFonts w:eastAsia="宋体"/>
                <w:color w:val="000000"/>
                <w:sz w:val="20"/>
                <w:shd w:val="clear" w:color="auto" w:fill="FFFFFF"/>
              </w:rPr>
            </w:pPr>
          </w:p>
        </w:tc>
      </w:tr>
      <w:tr w14:paraId="17846BFA">
        <w:tblPrEx>
          <w:tblCellMar>
            <w:top w:w="0" w:type="dxa"/>
            <w:left w:w="108" w:type="dxa"/>
            <w:bottom w:w="0" w:type="dxa"/>
            <w:right w:w="108" w:type="dxa"/>
          </w:tblCellMar>
        </w:tblPrEx>
        <w:trPr>
          <w:trHeight w:val="480"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5DD035ED">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6D1CD9">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BB6C7D">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D58019">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1FF43A0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DA28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2AB051A0">
            <w:pPr>
              <w:shd w:val="solid" w:color="FFFFFF" w:fill="auto"/>
              <w:autoSpaceDN w:val="0"/>
              <w:jc w:val="right"/>
              <w:textAlignment w:val="center"/>
              <w:rPr>
                <w:rFonts w:eastAsia="宋体"/>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7E004B">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9B4EA">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807CAF">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304625">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A7CAFE">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D3B1AD">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F9773C">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A50EBBF">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D380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D8FAF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EB5907">
            <w:pPr>
              <w:shd w:val="solid" w:color="FFFFFF" w:fill="auto"/>
              <w:autoSpaceDN w:val="0"/>
              <w:jc w:val="right"/>
              <w:textAlignment w:val="center"/>
              <w:rPr>
                <w:rFonts w:eastAsia="宋体"/>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6A3C8">
            <w:pPr>
              <w:shd w:val="solid" w:color="FFFFFF" w:fill="auto"/>
              <w:autoSpaceDN w:val="0"/>
              <w:jc w:val="right"/>
              <w:textAlignment w:val="center"/>
              <w:rPr>
                <w:rFonts w:eastAsia="宋体"/>
                <w:color w:val="000000"/>
                <w:sz w:val="20"/>
                <w:shd w:val="clear" w:color="auto" w:fill="FFFFFF"/>
              </w:rPr>
            </w:pPr>
          </w:p>
        </w:tc>
      </w:tr>
      <w:tr w14:paraId="14CF19E5">
        <w:tblPrEx>
          <w:tblCellMar>
            <w:top w:w="0" w:type="dxa"/>
            <w:left w:w="108" w:type="dxa"/>
            <w:bottom w:w="0" w:type="dxa"/>
            <w:right w:w="108" w:type="dxa"/>
          </w:tblCellMar>
        </w:tblPrEx>
        <w:trPr>
          <w:trHeight w:val="471"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2F0B22F8">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5A99E9">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33355F">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1B94FB">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60497C3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64B06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53A73E12">
            <w:pPr>
              <w:shd w:val="solid" w:color="FFFFFF" w:fill="auto"/>
              <w:autoSpaceDN w:val="0"/>
              <w:jc w:val="right"/>
              <w:textAlignment w:val="center"/>
              <w:rPr>
                <w:rFonts w:eastAsia="宋体"/>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164C1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2A704B">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A3A15">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F05CC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CE13B">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5C0D09">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EA5887">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674546C">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41828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DE1AFB">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E8FD85">
            <w:pPr>
              <w:shd w:val="solid" w:color="FFFFFF" w:fill="auto"/>
              <w:autoSpaceDN w:val="0"/>
              <w:jc w:val="right"/>
              <w:textAlignment w:val="center"/>
              <w:rPr>
                <w:rFonts w:eastAsia="宋体"/>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3B939">
            <w:pPr>
              <w:shd w:val="solid" w:color="FFFFFF" w:fill="auto"/>
              <w:autoSpaceDN w:val="0"/>
              <w:jc w:val="right"/>
              <w:textAlignment w:val="center"/>
              <w:rPr>
                <w:rFonts w:eastAsia="宋体"/>
                <w:color w:val="000000"/>
                <w:sz w:val="20"/>
                <w:shd w:val="clear" w:color="auto" w:fill="FFFFFF"/>
              </w:rPr>
            </w:pPr>
          </w:p>
        </w:tc>
      </w:tr>
      <w:tr w14:paraId="76629F4D">
        <w:tblPrEx>
          <w:tblCellMar>
            <w:top w:w="0" w:type="dxa"/>
            <w:left w:w="108" w:type="dxa"/>
            <w:bottom w:w="0" w:type="dxa"/>
            <w:right w:w="108" w:type="dxa"/>
          </w:tblCellMar>
        </w:tblPrEx>
        <w:trPr>
          <w:trHeight w:val="461"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075E7C69">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87DFC6">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91F863">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9B7B97">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451CBA5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E488F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44779D48">
            <w:pPr>
              <w:shd w:val="solid" w:color="FFFFFF" w:fill="auto"/>
              <w:autoSpaceDN w:val="0"/>
              <w:jc w:val="right"/>
              <w:textAlignment w:val="center"/>
              <w:rPr>
                <w:rFonts w:eastAsia="宋体"/>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A668B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4D6711">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FC233D">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D1393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5D6D3E">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6A3B0C">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74E548">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DF6F4A3">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82F47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2E4D3B">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FA326B">
            <w:pPr>
              <w:shd w:val="solid" w:color="FFFFFF" w:fill="auto"/>
              <w:autoSpaceDN w:val="0"/>
              <w:jc w:val="right"/>
              <w:textAlignment w:val="center"/>
              <w:rPr>
                <w:rFonts w:eastAsia="宋体"/>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808A0D">
            <w:pPr>
              <w:shd w:val="solid" w:color="FFFFFF" w:fill="auto"/>
              <w:autoSpaceDN w:val="0"/>
              <w:jc w:val="right"/>
              <w:textAlignment w:val="center"/>
              <w:rPr>
                <w:rFonts w:eastAsia="宋体"/>
                <w:color w:val="000000"/>
                <w:sz w:val="20"/>
                <w:shd w:val="clear" w:color="auto" w:fill="FFFFFF"/>
              </w:rPr>
            </w:pPr>
          </w:p>
        </w:tc>
      </w:tr>
      <w:tr w14:paraId="340202F0">
        <w:tblPrEx>
          <w:tblCellMar>
            <w:top w:w="0" w:type="dxa"/>
            <w:left w:w="108" w:type="dxa"/>
            <w:bottom w:w="0" w:type="dxa"/>
            <w:right w:w="108" w:type="dxa"/>
          </w:tblCellMar>
        </w:tblPrEx>
        <w:trPr>
          <w:trHeight w:val="485"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3A40CF29">
            <w:pPr>
              <w:widowControl/>
              <w:jc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86E196">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099C14">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6663D9">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29397DF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4414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34A490AE">
            <w:pPr>
              <w:shd w:val="solid" w:color="FFFFFF" w:fill="auto"/>
              <w:autoSpaceDN w:val="0"/>
              <w:jc w:val="right"/>
              <w:textAlignment w:val="center"/>
              <w:rPr>
                <w:rFonts w:eastAsia="宋体"/>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22F6FD">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64422D">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215AFA">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C28CC5">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D474E">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F87D5C">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8FC166">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AF7EF05">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70D53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49C08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3A021C">
            <w:pPr>
              <w:shd w:val="solid" w:color="FFFFFF" w:fill="auto"/>
              <w:autoSpaceDN w:val="0"/>
              <w:jc w:val="right"/>
              <w:textAlignment w:val="center"/>
              <w:rPr>
                <w:rFonts w:eastAsia="宋体"/>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2D151B">
            <w:pPr>
              <w:shd w:val="solid" w:color="FFFFFF" w:fill="auto"/>
              <w:autoSpaceDN w:val="0"/>
              <w:jc w:val="right"/>
              <w:textAlignment w:val="center"/>
              <w:rPr>
                <w:rFonts w:eastAsia="宋体"/>
                <w:color w:val="000000"/>
                <w:sz w:val="20"/>
                <w:shd w:val="clear" w:color="auto" w:fill="FFFFFF"/>
              </w:rPr>
            </w:pPr>
          </w:p>
        </w:tc>
      </w:tr>
      <w:tr w14:paraId="5CC26765">
        <w:tblPrEx>
          <w:tblCellMar>
            <w:top w:w="0" w:type="dxa"/>
            <w:left w:w="108" w:type="dxa"/>
            <w:bottom w:w="0" w:type="dxa"/>
            <w:right w:w="108" w:type="dxa"/>
          </w:tblCellMar>
        </w:tblPrEx>
        <w:trPr>
          <w:trHeight w:val="460"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0BC4A382">
            <w:pPr>
              <w:shd w:val="solid" w:color="FFFFFF" w:fill="auto"/>
              <w:autoSpaceDN w:val="0"/>
              <w:jc w:val="left"/>
              <w:textAlignment w:val="center"/>
              <w:rPr>
                <w:rFonts w:eastAsia="华文细黑"/>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0A3B31">
            <w:pPr>
              <w:shd w:val="solid" w:color="FFFFFF" w:fill="auto"/>
              <w:autoSpaceDN w:val="0"/>
              <w:jc w:val="right"/>
              <w:textAlignment w:val="center"/>
              <w:rPr>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DC9FEE">
            <w:pPr>
              <w:shd w:val="solid" w:color="FFFFFF" w:fill="auto"/>
              <w:autoSpaceDN w:val="0"/>
              <w:jc w:val="right"/>
              <w:textAlignment w:val="center"/>
              <w:rPr>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7D561E">
            <w:pPr>
              <w:shd w:val="solid" w:color="FFFFFF" w:fill="auto"/>
              <w:autoSpaceDN w:val="0"/>
              <w:jc w:val="right"/>
              <w:textAlignment w:val="center"/>
              <w:rPr>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6579C259">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052390">
            <w:pPr>
              <w:shd w:val="solid" w:color="FFFFFF" w:fill="auto"/>
              <w:autoSpaceDN w:val="0"/>
              <w:jc w:val="right"/>
              <w:textAlignment w:val="center"/>
              <w:rPr>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0055C703">
            <w:pPr>
              <w:shd w:val="solid" w:color="FFFFFF" w:fill="auto"/>
              <w:autoSpaceDN w:val="0"/>
              <w:jc w:val="right"/>
              <w:textAlignment w:val="center"/>
              <w:rPr>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A65250">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CF891">
            <w:pPr>
              <w:shd w:val="solid" w:color="FFFFFF" w:fill="auto"/>
              <w:autoSpaceDN w:val="0"/>
              <w:jc w:val="right"/>
              <w:textAlignment w:val="center"/>
              <w:rPr>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727D7">
            <w:pPr>
              <w:shd w:val="solid" w:color="FFFFFF" w:fill="auto"/>
              <w:autoSpaceDN w:val="0"/>
              <w:jc w:val="right"/>
              <w:textAlignment w:val="center"/>
              <w:rPr>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2CDA69">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E2A871">
            <w:pPr>
              <w:shd w:val="solid" w:color="FFFFFF" w:fill="auto"/>
              <w:autoSpaceDN w:val="0"/>
              <w:jc w:val="right"/>
              <w:textAlignment w:val="center"/>
              <w:rPr>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982F1">
            <w:pPr>
              <w:shd w:val="solid" w:color="FFFFFF" w:fill="auto"/>
              <w:autoSpaceDN w:val="0"/>
              <w:jc w:val="right"/>
              <w:textAlignment w:val="center"/>
              <w:rPr>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D33DD9">
            <w:pPr>
              <w:shd w:val="solid" w:color="FFFFFF" w:fill="auto"/>
              <w:autoSpaceDN w:val="0"/>
              <w:jc w:val="right"/>
              <w:textAlignment w:val="center"/>
              <w:rPr>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54F6245">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17507">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7F2749">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A97686">
            <w:pPr>
              <w:shd w:val="solid" w:color="FFFFFF" w:fill="auto"/>
              <w:autoSpaceDN w:val="0"/>
              <w:jc w:val="right"/>
              <w:textAlignment w:val="center"/>
              <w:rPr>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30275B">
            <w:pPr>
              <w:shd w:val="solid" w:color="FFFFFF" w:fill="auto"/>
              <w:autoSpaceDN w:val="0"/>
              <w:jc w:val="right"/>
              <w:textAlignment w:val="center"/>
              <w:rPr>
                <w:color w:val="000000"/>
                <w:sz w:val="20"/>
                <w:shd w:val="clear" w:color="auto" w:fill="FFFFFF"/>
              </w:rPr>
            </w:pPr>
          </w:p>
        </w:tc>
      </w:tr>
      <w:tr w14:paraId="490BE073">
        <w:tblPrEx>
          <w:tblCellMar>
            <w:top w:w="0" w:type="dxa"/>
            <w:left w:w="108" w:type="dxa"/>
            <w:bottom w:w="0" w:type="dxa"/>
            <w:right w:w="108" w:type="dxa"/>
          </w:tblCellMar>
        </w:tblPrEx>
        <w:trPr>
          <w:trHeight w:val="438" w:hRule="atLeast"/>
          <w:jc w:val="center"/>
        </w:trPr>
        <w:tc>
          <w:tcPr>
            <w:tcW w:w="1187" w:type="dxa"/>
            <w:gridSpan w:val="2"/>
            <w:tcBorders>
              <w:top w:val="single" w:color="000000" w:sz="4" w:space="0"/>
              <w:left w:val="single" w:color="000000" w:sz="4" w:space="0"/>
              <w:bottom w:val="single" w:color="000000" w:sz="4" w:space="0"/>
            </w:tcBorders>
            <w:shd w:val="solid" w:color="FFFFFF" w:fill="auto"/>
            <w:noWrap w:val="0"/>
            <w:vAlign w:val="center"/>
          </w:tcPr>
          <w:p w14:paraId="475CA92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A2714">
            <w:pPr>
              <w:autoSpaceDN w:val="0"/>
              <w:jc w:val="center"/>
              <w:textAlignment w:val="center"/>
              <w:rPr>
                <w:rFonts w:eastAsia="宋体"/>
                <w:color w:val="000000"/>
                <w:kern w:val="2"/>
                <w:sz w:val="20"/>
                <w:lang w:val="en-US" w:eastAsia="zh-CN" w:bidi="ar-SA"/>
              </w:rPr>
            </w:pPr>
            <w:r>
              <w:rPr>
                <w:rFonts w:hint="eastAsia" w:eastAsia="宋体"/>
                <w:kern w:val="0"/>
                <w:sz w:val="20"/>
                <w:lang w:val="en-US" w:eastAsia="zh-CN"/>
              </w:rPr>
              <w:t>8537.57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4E6FB">
            <w:pPr>
              <w:autoSpaceDN w:val="0"/>
              <w:jc w:val="center"/>
              <w:textAlignment w:val="center"/>
              <w:rPr>
                <w:rFonts w:eastAsia="宋体"/>
                <w:color w:val="000000"/>
                <w:kern w:val="2"/>
                <w:sz w:val="20"/>
                <w:lang w:val="en-US" w:eastAsia="zh-CN" w:bidi="ar-SA"/>
              </w:rPr>
            </w:pPr>
            <w:r>
              <w:rPr>
                <w:rFonts w:hint="eastAsia" w:eastAsia="宋体"/>
                <w:kern w:val="0"/>
                <w:sz w:val="20"/>
                <w:lang w:val="en-US" w:eastAsia="zh-CN"/>
              </w:rPr>
              <w:t>8310.57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22E8">
            <w:pPr>
              <w:autoSpaceDN w:val="0"/>
              <w:jc w:val="center"/>
              <w:textAlignment w:val="center"/>
              <w:rPr>
                <w:rFonts w:eastAsia="宋体"/>
                <w:color w:val="000000"/>
                <w:kern w:val="2"/>
                <w:sz w:val="20"/>
                <w:lang w:val="en-US" w:eastAsia="zh-CN" w:bidi="ar-SA"/>
              </w:rPr>
            </w:pPr>
            <w:r>
              <w:rPr>
                <w:rFonts w:hint="eastAsia" w:eastAsia="宋体"/>
                <w:kern w:val="0"/>
                <w:sz w:val="20"/>
                <w:lang w:val="en-US" w:eastAsia="zh-CN"/>
              </w:rPr>
              <w:t>8310.57</w:t>
            </w: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2FC24CAB">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615927">
            <w:pPr>
              <w:shd w:val="solid" w:color="FFFFFF" w:fill="auto"/>
              <w:autoSpaceDN w:val="0"/>
              <w:jc w:val="right"/>
              <w:textAlignment w:val="center"/>
              <w:rPr>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386F39F7">
            <w:pPr>
              <w:shd w:val="solid" w:color="FFFFFF" w:fill="auto"/>
              <w:autoSpaceDN w:val="0"/>
              <w:jc w:val="right"/>
              <w:textAlignment w:val="center"/>
              <w:rPr>
                <w:color w:val="000000"/>
                <w:sz w:val="20"/>
                <w:shd w:val="clear" w:color="auto" w:fill="FFFFFF"/>
              </w:rPr>
            </w:pPr>
          </w:p>
        </w:tc>
        <w:tc>
          <w:tcPr>
            <w:tcW w:w="31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5E05A">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754E60">
            <w:pPr>
              <w:shd w:val="solid" w:color="FFFFFF" w:fill="auto"/>
              <w:autoSpaceDN w:val="0"/>
              <w:jc w:val="right"/>
              <w:textAlignment w:val="center"/>
              <w:rPr>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19E4EB">
            <w:pPr>
              <w:shd w:val="solid" w:color="FFFFFF" w:fill="auto"/>
              <w:autoSpaceDN w:val="0"/>
              <w:jc w:val="right"/>
              <w:textAlignment w:val="center"/>
              <w:rPr>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9A6DD">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F71DBD">
            <w:pPr>
              <w:shd w:val="solid" w:color="FFFFFF" w:fill="auto"/>
              <w:autoSpaceDN w:val="0"/>
              <w:jc w:val="right"/>
              <w:textAlignment w:val="center"/>
              <w:rPr>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1E2FD">
            <w:pPr>
              <w:autoSpaceDN w:val="0"/>
              <w:jc w:val="center"/>
              <w:textAlignment w:val="center"/>
              <w:rPr>
                <w:rFonts w:hint="default" w:eastAsia="宋体"/>
                <w:color w:val="000000"/>
                <w:kern w:val="2"/>
                <w:sz w:val="20"/>
                <w:lang w:val="en-US" w:eastAsia="zh-CN" w:bidi="ar-SA"/>
              </w:rPr>
            </w:pPr>
            <w:r>
              <w:rPr>
                <w:rFonts w:hint="eastAsia" w:eastAsia="宋体"/>
                <w:color w:val="000000"/>
                <w:sz w:val="20"/>
                <w:lang w:val="en-US" w:eastAsia="zh-CN"/>
              </w:rPr>
              <w:t>227.00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BC18C">
            <w:pPr>
              <w:autoSpaceDN w:val="0"/>
              <w:jc w:val="center"/>
              <w:textAlignment w:val="center"/>
              <w:rPr>
                <w:rFonts w:hint="default" w:eastAsia="宋体"/>
                <w:color w:val="000000"/>
                <w:kern w:val="2"/>
                <w:sz w:val="20"/>
                <w:lang w:val="en-US" w:eastAsia="zh-CN" w:bidi="ar-SA"/>
              </w:rPr>
            </w:pPr>
            <w:r>
              <w:rPr>
                <w:rFonts w:hint="eastAsia" w:eastAsia="宋体"/>
                <w:color w:val="000000"/>
                <w:sz w:val="20"/>
                <w:lang w:val="en-US" w:eastAsia="zh-CN"/>
              </w:rPr>
              <w:t>227.00</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9CD52B7">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32D655">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CF06FA">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69BAF0">
            <w:pPr>
              <w:shd w:val="solid" w:color="FFFFFF" w:fill="auto"/>
              <w:autoSpaceDN w:val="0"/>
              <w:jc w:val="right"/>
              <w:textAlignment w:val="center"/>
              <w:rPr>
                <w:color w:val="000000"/>
                <w:sz w:val="20"/>
                <w:shd w:val="clear" w:color="auto" w:fill="FFFFFF"/>
              </w:rPr>
            </w:pPr>
          </w:p>
        </w:tc>
        <w:tc>
          <w:tcPr>
            <w:tcW w:w="3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89B862">
            <w:pPr>
              <w:shd w:val="solid" w:color="FFFFFF" w:fill="auto"/>
              <w:autoSpaceDN w:val="0"/>
              <w:jc w:val="right"/>
              <w:textAlignment w:val="center"/>
              <w:rPr>
                <w:color w:val="000000"/>
                <w:sz w:val="20"/>
                <w:shd w:val="clear" w:color="auto" w:fill="FFFFFF"/>
              </w:rPr>
            </w:pPr>
          </w:p>
        </w:tc>
      </w:tr>
    </w:tbl>
    <w:p w14:paraId="0D699502"/>
    <w:p w14:paraId="3A9ECC1A">
      <w:pPr>
        <w:ind w:firstLine="640" w:firstLineChars="200"/>
      </w:pPr>
    </w:p>
    <w:p w14:paraId="505C29D4">
      <w:pPr>
        <w:ind w:firstLine="640" w:firstLineChars="200"/>
        <w:rPr>
          <w:rFonts w:eastAsia="楷体"/>
        </w:rPr>
      </w:pPr>
      <w:r>
        <w:rPr>
          <w:rFonts w:hAnsi="楷体" w:eastAsia="楷体"/>
        </w:rPr>
        <w:br w:type="page"/>
      </w:r>
    </w:p>
    <w:tbl>
      <w:tblPr>
        <w:tblStyle w:val="11"/>
        <w:tblW w:w="10520" w:type="dxa"/>
        <w:jc w:val="center"/>
        <w:tblLayout w:type="fixed"/>
        <w:tblCellMar>
          <w:top w:w="0" w:type="dxa"/>
          <w:left w:w="108" w:type="dxa"/>
          <w:bottom w:w="0" w:type="dxa"/>
          <w:right w:w="108" w:type="dxa"/>
        </w:tblCellMar>
      </w:tblPr>
      <w:tblGrid>
        <w:gridCol w:w="10520"/>
      </w:tblGrid>
      <w:tr w14:paraId="318BAB4C">
        <w:tblPrEx>
          <w:tblCellMar>
            <w:top w:w="0" w:type="dxa"/>
            <w:left w:w="108" w:type="dxa"/>
            <w:bottom w:w="0" w:type="dxa"/>
            <w:right w:w="108" w:type="dxa"/>
          </w:tblCellMar>
        </w:tblPrEx>
        <w:trPr>
          <w:trHeight w:val="612" w:hRule="atLeast"/>
          <w:jc w:val="center"/>
        </w:trPr>
        <w:tc>
          <w:tcPr>
            <w:tcW w:w="10520" w:type="dxa"/>
            <w:tcBorders>
              <w:top w:val="nil"/>
              <w:left w:val="nil"/>
              <w:bottom w:val="nil"/>
              <w:right w:val="nil"/>
            </w:tcBorders>
            <w:noWrap w:val="0"/>
            <w:vAlign w:val="bottom"/>
          </w:tcPr>
          <w:p w14:paraId="2C373087">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11"/>
              <w:tblW w:w="9847" w:type="dxa"/>
              <w:tblInd w:w="445" w:type="dxa"/>
              <w:tblLayout w:type="fixed"/>
              <w:tblCellMar>
                <w:top w:w="15" w:type="dxa"/>
                <w:left w:w="15" w:type="dxa"/>
                <w:bottom w:w="15" w:type="dxa"/>
                <w:right w:w="15" w:type="dxa"/>
              </w:tblCellMar>
            </w:tblPr>
            <w:tblGrid>
              <w:gridCol w:w="830"/>
              <w:gridCol w:w="932"/>
              <w:gridCol w:w="853"/>
              <w:gridCol w:w="975"/>
              <w:gridCol w:w="930"/>
              <w:gridCol w:w="930"/>
              <w:gridCol w:w="990"/>
              <w:gridCol w:w="795"/>
              <w:gridCol w:w="870"/>
              <w:gridCol w:w="330"/>
              <w:gridCol w:w="508"/>
              <w:gridCol w:w="904"/>
            </w:tblGrid>
            <w:tr w14:paraId="12C3D6EC">
              <w:tblPrEx>
                <w:tblCellMar>
                  <w:top w:w="15" w:type="dxa"/>
                  <w:left w:w="15" w:type="dxa"/>
                  <w:bottom w:w="15" w:type="dxa"/>
                  <w:right w:w="15" w:type="dxa"/>
                </w:tblCellMar>
              </w:tblPrEx>
              <w:trPr>
                <w:trHeight w:val="1137" w:hRule="atLeast"/>
              </w:trPr>
              <w:tc>
                <w:tcPr>
                  <w:tcW w:w="830" w:type="dxa"/>
                  <w:tcBorders>
                    <w:bottom w:val="single" w:color="000000" w:sz="4" w:space="0"/>
                  </w:tcBorders>
                  <w:noWrap w:val="0"/>
                  <w:vAlign w:val="center"/>
                </w:tcPr>
                <w:p w14:paraId="0DF8D24C">
                  <w:pPr>
                    <w:widowControl/>
                    <w:jc w:val="left"/>
                    <w:rPr>
                      <w:rFonts w:eastAsia="华文细黑"/>
                      <w:color w:val="000000"/>
                      <w:kern w:val="0"/>
                      <w:sz w:val="20"/>
                    </w:rPr>
                  </w:pPr>
                </w:p>
              </w:tc>
              <w:tc>
                <w:tcPr>
                  <w:tcW w:w="4620" w:type="dxa"/>
                  <w:gridSpan w:val="5"/>
                  <w:tcBorders>
                    <w:bottom w:val="single" w:color="000000" w:sz="4" w:space="0"/>
                  </w:tcBorders>
                  <w:noWrap w:val="0"/>
                  <w:vAlign w:val="center"/>
                </w:tcPr>
                <w:p w14:paraId="0A1BC1B1">
                  <w:pPr>
                    <w:widowControl/>
                    <w:jc w:val="left"/>
                    <w:rPr>
                      <w:rFonts w:eastAsia="华文细黑"/>
                      <w:color w:val="000000"/>
                      <w:kern w:val="0"/>
                      <w:sz w:val="20"/>
                    </w:rPr>
                  </w:pPr>
                </w:p>
              </w:tc>
              <w:tc>
                <w:tcPr>
                  <w:tcW w:w="990" w:type="dxa"/>
                  <w:tcBorders>
                    <w:bottom w:val="single" w:color="000000" w:sz="4" w:space="0"/>
                  </w:tcBorders>
                  <w:noWrap w:val="0"/>
                  <w:vAlign w:val="center"/>
                </w:tcPr>
                <w:p w14:paraId="1D96CA81">
                  <w:pPr>
                    <w:widowControl/>
                    <w:jc w:val="right"/>
                    <w:rPr>
                      <w:rFonts w:eastAsia="华文细黑"/>
                      <w:color w:val="000000"/>
                      <w:kern w:val="0"/>
                      <w:sz w:val="20"/>
                    </w:rPr>
                  </w:pPr>
                </w:p>
              </w:tc>
              <w:tc>
                <w:tcPr>
                  <w:tcW w:w="1995" w:type="dxa"/>
                  <w:gridSpan w:val="3"/>
                  <w:tcBorders>
                    <w:bottom w:val="single" w:color="000000" w:sz="4" w:space="0"/>
                  </w:tcBorders>
                  <w:noWrap w:val="0"/>
                  <w:vAlign w:val="center"/>
                </w:tcPr>
                <w:p w14:paraId="1413E811">
                  <w:pPr>
                    <w:widowControl/>
                    <w:jc w:val="right"/>
                    <w:rPr>
                      <w:rFonts w:eastAsia="华文细黑"/>
                      <w:color w:val="000000"/>
                      <w:kern w:val="0"/>
                      <w:sz w:val="20"/>
                    </w:rPr>
                  </w:pPr>
                </w:p>
              </w:tc>
              <w:tc>
                <w:tcPr>
                  <w:tcW w:w="1412" w:type="dxa"/>
                  <w:gridSpan w:val="2"/>
                  <w:tcBorders>
                    <w:bottom w:val="single" w:color="000000" w:sz="4" w:space="0"/>
                  </w:tcBorders>
                  <w:noWrap w:val="0"/>
                  <w:vAlign w:val="center"/>
                </w:tcPr>
                <w:p w14:paraId="3933882D">
                  <w:pPr>
                    <w:widowControl/>
                    <w:ind w:right="326" w:rightChars="102"/>
                    <w:jc w:val="right"/>
                    <w:rPr>
                      <w:rFonts w:eastAsia="华文细黑"/>
                      <w:color w:val="000000"/>
                      <w:kern w:val="0"/>
                      <w:sz w:val="20"/>
                    </w:rPr>
                  </w:pPr>
                  <w:r>
                    <w:rPr>
                      <w:rFonts w:eastAsia="华文细黑"/>
                      <w:color w:val="000000"/>
                      <w:kern w:val="0"/>
                      <w:sz w:val="20"/>
                    </w:rPr>
                    <w:t>单位：万元</w:t>
                  </w:r>
                </w:p>
              </w:tc>
            </w:tr>
            <w:tr w14:paraId="761A7019">
              <w:tblPrEx>
                <w:tblCellMar>
                  <w:top w:w="15" w:type="dxa"/>
                  <w:left w:w="15" w:type="dxa"/>
                  <w:bottom w:w="15" w:type="dxa"/>
                  <w:right w:w="15" w:type="dxa"/>
                </w:tblCellMar>
              </w:tblPrEx>
              <w:trPr>
                <w:trHeight w:val="828" w:hRule="atLeast"/>
              </w:trPr>
              <w:tc>
                <w:tcPr>
                  <w:tcW w:w="830" w:type="dxa"/>
                  <w:vMerge w:val="restart"/>
                  <w:tcBorders>
                    <w:left w:val="single" w:color="000000" w:sz="4" w:space="0"/>
                    <w:right w:val="single" w:color="000000" w:sz="4" w:space="0"/>
                  </w:tcBorders>
                  <w:noWrap w:val="0"/>
                  <w:vAlign w:val="center"/>
                </w:tcPr>
                <w:p w14:paraId="63805526">
                  <w:pPr>
                    <w:widowControl/>
                    <w:jc w:val="center"/>
                    <w:rPr>
                      <w:rFonts w:hint="eastAsia" w:eastAsia="宋体"/>
                      <w:color w:val="000000"/>
                      <w:sz w:val="20"/>
                      <w:lang w:val="en-US" w:eastAsia="zh-CN"/>
                    </w:rPr>
                  </w:pPr>
                  <w:r>
                    <w:rPr>
                      <w:rFonts w:hint="eastAsia" w:eastAsia="宋体"/>
                      <w:color w:val="000000"/>
                      <w:sz w:val="20"/>
                      <w:lang w:val="en-US" w:eastAsia="zh-CN"/>
                    </w:rPr>
                    <w:t>科目</w:t>
                  </w:r>
                </w:p>
                <w:p w14:paraId="6EE18A95">
                  <w:pPr>
                    <w:widowControl/>
                    <w:jc w:val="center"/>
                    <w:rPr>
                      <w:rFonts w:hint="default" w:eastAsia="宋体"/>
                      <w:color w:val="000000"/>
                      <w:sz w:val="20"/>
                      <w:lang w:val="en-US" w:eastAsia="zh-CN"/>
                    </w:rPr>
                  </w:pPr>
                  <w:r>
                    <w:rPr>
                      <w:rFonts w:hint="eastAsia" w:eastAsia="宋体"/>
                      <w:color w:val="000000"/>
                      <w:sz w:val="20"/>
                      <w:lang w:val="en-US" w:eastAsia="zh-CN"/>
                    </w:rPr>
                    <w:t>编码</w:t>
                  </w:r>
                </w:p>
              </w:tc>
              <w:tc>
                <w:tcPr>
                  <w:tcW w:w="932" w:type="dxa"/>
                  <w:vMerge w:val="restart"/>
                  <w:tcBorders>
                    <w:left w:val="single" w:color="000000" w:sz="4" w:space="0"/>
                    <w:right w:val="single" w:color="000000" w:sz="4" w:space="0"/>
                  </w:tcBorders>
                  <w:noWrap w:val="0"/>
                  <w:vAlign w:val="center"/>
                </w:tcPr>
                <w:p w14:paraId="0B657974">
                  <w:pPr>
                    <w:autoSpaceDN w:val="0"/>
                    <w:jc w:val="center"/>
                    <w:textAlignment w:val="center"/>
                    <w:rPr>
                      <w:rFonts w:eastAsia="宋体"/>
                      <w:color w:val="000000"/>
                      <w:sz w:val="20"/>
                    </w:rPr>
                  </w:pPr>
                  <w:r>
                    <w:rPr>
                      <w:rFonts w:eastAsia="宋体"/>
                      <w:color w:val="000000"/>
                      <w:sz w:val="20"/>
                    </w:rPr>
                    <w:t>功能分类</w:t>
                  </w:r>
                </w:p>
                <w:p w14:paraId="1AE1273A">
                  <w:pPr>
                    <w:widowControl/>
                    <w:jc w:val="center"/>
                    <w:rPr>
                      <w:rFonts w:eastAsia="华文细黑"/>
                      <w:color w:val="000000"/>
                      <w:kern w:val="0"/>
                      <w:sz w:val="20"/>
                    </w:rPr>
                  </w:pPr>
                  <w:r>
                    <w:rPr>
                      <w:rFonts w:eastAsia="宋体"/>
                      <w:color w:val="000000"/>
                      <w:sz w:val="20"/>
                    </w:rPr>
                    <w:t>科目名称</w:t>
                  </w:r>
                </w:p>
              </w:tc>
              <w:tc>
                <w:tcPr>
                  <w:tcW w:w="853" w:type="dxa"/>
                  <w:vMerge w:val="restart"/>
                  <w:tcBorders>
                    <w:left w:val="single" w:color="000000" w:sz="4" w:space="0"/>
                    <w:right w:val="single" w:color="000000" w:sz="4" w:space="0"/>
                  </w:tcBorders>
                  <w:noWrap w:val="0"/>
                  <w:vAlign w:val="center"/>
                </w:tcPr>
                <w:p w14:paraId="7A992E02">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val="en-US" w:eastAsia="zh-CN"/>
                    </w:rPr>
                    <w:t>合计</w:t>
                  </w:r>
                </w:p>
              </w:tc>
              <w:tc>
                <w:tcPr>
                  <w:tcW w:w="3825" w:type="dxa"/>
                  <w:gridSpan w:val="4"/>
                  <w:tcBorders>
                    <w:top w:val="single" w:color="000000" w:sz="4" w:space="0"/>
                    <w:left w:val="single" w:color="000000" w:sz="4" w:space="0"/>
                    <w:bottom w:val="single" w:color="auto" w:sz="4" w:space="0"/>
                    <w:right w:val="single" w:color="000000" w:sz="4" w:space="0"/>
                  </w:tcBorders>
                  <w:noWrap w:val="0"/>
                  <w:vAlign w:val="center"/>
                </w:tcPr>
                <w:p w14:paraId="2336D790">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当年预算</w:t>
                  </w:r>
                </w:p>
              </w:tc>
              <w:tc>
                <w:tcPr>
                  <w:tcW w:w="3407" w:type="dxa"/>
                  <w:gridSpan w:val="5"/>
                  <w:tcBorders>
                    <w:top w:val="single" w:color="000000" w:sz="4" w:space="0"/>
                    <w:left w:val="single" w:color="000000" w:sz="4" w:space="0"/>
                    <w:bottom w:val="single" w:color="auto" w:sz="4" w:space="0"/>
                    <w:right w:val="single" w:color="000000" w:sz="4" w:space="0"/>
                  </w:tcBorders>
                  <w:noWrap w:val="0"/>
                  <w:vAlign w:val="center"/>
                </w:tcPr>
                <w:p w14:paraId="49D09FA2">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上年结转结余</w:t>
                  </w:r>
                </w:p>
              </w:tc>
            </w:tr>
            <w:tr w14:paraId="3643234E">
              <w:tblPrEx>
                <w:tblCellMar>
                  <w:top w:w="15" w:type="dxa"/>
                  <w:left w:w="15" w:type="dxa"/>
                  <w:bottom w:w="15" w:type="dxa"/>
                  <w:right w:w="15" w:type="dxa"/>
                </w:tblCellMar>
              </w:tblPrEx>
              <w:trPr>
                <w:trHeight w:val="918" w:hRule="atLeast"/>
              </w:trPr>
              <w:tc>
                <w:tcPr>
                  <w:tcW w:w="830" w:type="dxa"/>
                  <w:vMerge w:val="continue"/>
                  <w:tcBorders>
                    <w:left w:val="single" w:color="000000" w:sz="4" w:space="0"/>
                    <w:bottom w:val="single" w:color="000000" w:sz="4" w:space="0"/>
                    <w:right w:val="single" w:color="000000" w:sz="4" w:space="0"/>
                  </w:tcBorders>
                  <w:noWrap w:val="0"/>
                  <w:vAlign w:val="center"/>
                </w:tcPr>
                <w:p w14:paraId="0D5162D6">
                  <w:pPr>
                    <w:widowControl/>
                    <w:jc w:val="center"/>
                    <w:rPr>
                      <w:rFonts w:hint="eastAsia" w:eastAsia="宋体"/>
                      <w:color w:val="000000"/>
                      <w:sz w:val="20"/>
                      <w:lang w:val="en-US" w:eastAsia="zh-CN"/>
                    </w:rPr>
                  </w:pPr>
                </w:p>
              </w:tc>
              <w:tc>
                <w:tcPr>
                  <w:tcW w:w="932" w:type="dxa"/>
                  <w:vMerge w:val="continue"/>
                  <w:tcBorders>
                    <w:left w:val="single" w:color="000000" w:sz="4" w:space="0"/>
                    <w:bottom w:val="single" w:color="000000" w:sz="4" w:space="0"/>
                    <w:right w:val="single" w:color="000000" w:sz="4" w:space="0"/>
                  </w:tcBorders>
                  <w:noWrap w:val="0"/>
                  <w:vAlign w:val="center"/>
                </w:tcPr>
                <w:p w14:paraId="113CD1E5">
                  <w:pPr>
                    <w:widowControl/>
                    <w:jc w:val="center"/>
                    <w:rPr>
                      <w:rFonts w:eastAsia="宋体"/>
                      <w:color w:val="000000"/>
                      <w:sz w:val="20"/>
                    </w:rPr>
                  </w:pPr>
                </w:p>
              </w:tc>
              <w:tc>
                <w:tcPr>
                  <w:tcW w:w="853" w:type="dxa"/>
                  <w:vMerge w:val="continue"/>
                  <w:tcBorders>
                    <w:left w:val="single" w:color="000000" w:sz="4" w:space="0"/>
                    <w:bottom w:val="single" w:color="000000" w:sz="4" w:space="0"/>
                    <w:right w:val="single" w:color="000000" w:sz="4" w:space="0"/>
                  </w:tcBorders>
                  <w:noWrap w:val="0"/>
                  <w:vAlign w:val="center"/>
                </w:tcPr>
                <w:p w14:paraId="663184A9">
                  <w:pPr>
                    <w:autoSpaceDN w:val="0"/>
                    <w:jc w:val="center"/>
                    <w:textAlignment w:val="center"/>
                    <w:rPr>
                      <w:rFonts w:hint="eastAsia" w:ascii="Times New Roman" w:hAnsi="Times New Roman" w:eastAsia="宋体" w:cs="Times New Roman"/>
                      <w:color w:val="000000"/>
                      <w:sz w:val="20"/>
                      <w:lang w:val="en-US" w:eastAsia="zh-CN"/>
                    </w:rPr>
                  </w:pPr>
                </w:p>
              </w:tc>
              <w:tc>
                <w:tcPr>
                  <w:tcW w:w="975" w:type="dxa"/>
                  <w:tcBorders>
                    <w:top w:val="single" w:color="auto" w:sz="4" w:space="0"/>
                    <w:left w:val="single" w:color="000000" w:sz="4" w:space="0"/>
                    <w:bottom w:val="single" w:color="000000" w:sz="4" w:space="0"/>
                    <w:right w:val="single" w:color="auto" w:sz="4" w:space="0"/>
                  </w:tcBorders>
                  <w:noWrap w:val="0"/>
                  <w:vAlign w:val="center"/>
                </w:tcPr>
                <w:p w14:paraId="27E21787">
                  <w:pPr>
                    <w:autoSpaceDN w:val="0"/>
                    <w:jc w:val="center"/>
                    <w:textAlignment w:val="center"/>
                    <w:rPr>
                      <w:rFonts w:ascii="Times New Roman" w:hAnsi="Times New Roman" w:eastAsia="宋体" w:cs="Times New Roman"/>
                      <w:color w:val="000000"/>
                      <w:sz w:val="20"/>
                    </w:rPr>
                  </w:pPr>
                </w:p>
                <w:p w14:paraId="455FFD53">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小计</w:t>
                  </w:r>
                </w:p>
              </w:tc>
              <w:tc>
                <w:tcPr>
                  <w:tcW w:w="930" w:type="dxa"/>
                  <w:tcBorders>
                    <w:top w:val="single" w:color="auto" w:sz="4" w:space="0"/>
                    <w:left w:val="single" w:color="auto" w:sz="4" w:space="0"/>
                    <w:bottom w:val="single" w:color="000000" w:sz="4" w:space="0"/>
                    <w:right w:val="single" w:color="auto" w:sz="4" w:space="0"/>
                  </w:tcBorders>
                  <w:noWrap w:val="0"/>
                  <w:vAlign w:val="center"/>
                </w:tcPr>
                <w:p w14:paraId="4CDD7710">
                  <w:pPr>
                    <w:autoSpaceDN w:val="0"/>
                    <w:jc w:val="center"/>
                    <w:textAlignment w:val="center"/>
                    <w:rPr>
                      <w:rFonts w:ascii="Times New Roman" w:hAnsi="Times New Roman" w:eastAsia="宋体" w:cs="Times New Roman"/>
                      <w:color w:val="000000"/>
                      <w:sz w:val="20"/>
                    </w:rPr>
                  </w:pPr>
                </w:p>
                <w:p w14:paraId="233DDB55">
                  <w:pPr>
                    <w:autoSpaceDN w:val="0"/>
                    <w:jc w:val="center"/>
                    <w:textAlignment w:val="center"/>
                    <w:rPr>
                      <w:rFonts w:ascii="Times New Roman" w:hAnsi="Times New Roman" w:eastAsia="宋体" w:cs="Times New Roman"/>
                      <w:color w:val="000000"/>
                      <w:sz w:val="20"/>
                    </w:rPr>
                  </w:pPr>
                  <w:r>
                    <w:rPr>
                      <w:rFonts w:ascii="Times New Roman" w:hAnsi="Times New Roman" w:eastAsia="宋体" w:cs="Times New Roman"/>
                      <w:color w:val="000000"/>
                      <w:sz w:val="20"/>
                    </w:rPr>
                    <w:t>基本</w:t>
                  </w:r>
                </w:p>
                <w:p w14:paraId="2ECAAB18">
                  <w:pPr>
                    <w:autoSpaceDN w:val="0"/>
                    <w:jc w:val="center"/>
                    <w:textAlignment w:val="center"/>
                    <w:rPr>
                      <w:rFonts w:ascii="Times New Roman" w:hAnsi="Times New Roman" w:eastAsia="宋体" w:cs="Times New Roman"/>
                      <w:color w:val="000000"/>
                      <w:sz w:val="20"/>
                    </w:rPr>
                  </w:pPr>
                  <w:r>
                    <w:rPr>
                      <w:rFonts w:ascii="Times New Roman" w:hAnsi="Times New Roman" w:eastAsia="宋体" w:cs="Times New Roman"/>
                      <w:color w:val="000000"/>
                      <w:sz w:val="20"/>
                    </w:rPr>
                    <w:t>支出</w:t>
                  </w:r>
                </w:p>
                <w:p w14:paraId="62784C18">
                  <w:pPr>
                    <w:autoSpaceDN w:val="0"/>
                    <w:jc w:val="center"/>
                    <w:textAlignment w:val="center"/>
                    <w:rPr>
                      <w:rFonts w:ascii="Times New Roman" w:hAnsi="Times New Roman" w:eastAsia="宋体" w:cs="Times New Roman"/>
                      <w:color w:val="000000"/>
                      <w:sz w:val="20"/>
                      <w:lang w:val="en-US" w:eastAsia="zh-CN"/>
                    </w:rPr>
                  </w:pPr>
                </w:p>
              </w:tc>
              <w:tc>
                <w:tcPr>
                  <w:tcW w:w="930" w:type="dxa"/>
                  <w:tcBorders>
                    <w:top w:val="single" w:color="auto" w:sz="4" w:space="0"/>
                    <w:left w:val="single" w:color="auto" w:sz="4" w:space="0"/>
                    <w:bottom w:val="single" w:color="000000" w:sz="4" w:space="0"/>
                    <w:right w:val="single" w:color="000000" w:sz="4" w:space="0"/>
                  </w:tcBorders>
                  <w:noWrap w:val="0"/>
                  <w:vAlign w:val="center"/>
                </w:tcPr>
                <w:p w14:paraId="5D90C3D4">
                  <w:pPr>
                    <w:autoSpaceDN w:val="0"/>
                    <w:jc w:val="center"/>
                    <w:textAlignment w:val="center"/>
                    <w:rPr>
                      <w:rFonts w:ascii="Times New Roman" w:hAnsi="Times New Roman" w:eastAsia="宋体" w:cs="Times New Roman"/>
                      <w:color w:val="000000"/>
                      <w:sz w:val="20"/>
                      <w:lang w:val="en-US" w:eastAsia="zh-CN"/>
                    </w:rPr>
                  </w:pPr>
                  <w:r>
                    <w:rPr>
                      <w:rFonts w:ascii="Times New Roman" w:hAnsi="Times New Roman" w:eastAsia="宋体" w:cs="Times New Roman"/>
                      <w:color w:val="000000"/>
                      <w:sz w:val="20"/>
                    </w:rPr>
                    <w:t>项目                                                               支出</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14:paraId="4DFB2A7B">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事业单位</w:t>
                  </w:r>
                </w:p>
                <w:p w14:paraId="4D98E70A">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rPr>
                    <w:t>经营支出</w:t>
                  </w:r>
                </w:p>
              </w:tc>
              <w:tc>
                <w:tcPr>
                  <w:tcW w:w="795" w:type="dxa"/>
                  <w:tcBorders>
                    <w:top w:val="single" w:color="auto" w:sz="4" w:space="0"/>
                    <w:left w:val="single" w:color="000000" w:sz="4" w:space="0"/>
                    <w:bottom w:val="single" w:color="000000" w:sz="4" w:space="0"/>
                    <w:right w:val="single" w:color="auto" w:sz="4" w:space="0"/>
                  </w:tcBorders>
                  <w:noWrap w:val="0"/>
                  <w:vAlign w:val="center"/>
                </w:tcPr>
                <w:p w14:paraId="3BC3003C">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小计</w:t>
                  </w:r>
                </w:p>
              </w:tc>
              <w:tc>
                <w:tcPr>
                  <w:tcW w:w="870" w:type="dxa"/>
                  <w:tcBorders>
                    <w:top w:val="single" w:color="auto" w:sz="4" w:space="0"/>
                    <w:left w:val="single" w:color="auto" w:sz="4" w:space="0"/>
                    <w:bottom w:val="single" w:color="000000" w:sz="4" w:space="0"/>
                    <w:right w:val="single" w:color="auto" w:sz="4" w:space="0"/>
                  </w:tcBorders>
                  <w:noWrap w:val="0"/>
                  <w:vAlign w:val="center"/>
                </w:tcPr>
                <w:p w14:paraId="687D4895">
                  <w:pPr>
                    <w:autoSpaceDN w:val="0"/>
                    <w:jc w:val="center"/>
                    <w:textAlignment w:val="center"/>
                    <w:rPr>
                      <w:rFonts w:ascii="Times New Roman" w:hAnsi="Times New Roman" w:eastAsia="宋体" w:cs="Times New Roman"/>
                      <w:color w:val="000000"/>
                      <w:sz w:val="20"/>
                    </w:rPr>
                  </w:pPr>
                </w:p>
                <w:p w14:paraId="2BD5D5F5">
                  <w:pPr>
                    <w:autoSpaceDN w:val="0"/>
                    <w:jc w:val="center"/>
                    <w:textAlignment w:val="center"/>
                    <w:rPr>
                      <w:rFonts w:ascii="Times New Roman" w:hAnsi="Times New Roman" w:eastAsia="宋体" w:cs="Times New Roman"/>
                      <w:color w:val="000000"/>
                      <w:sz w:val="20"/>
                    </w:rPr>
                  </w:pPr>
                  <w:r>
                    <w:rPr>
                      <w:rFonts w:ascii="Times New Roman" w:hAnsi="Times New Roman" w:eastAsia="宋体" w:cs="Times New Roman"/>
                      <w:color w:val="000000"/>
                      <w:sz w:val="20"/>
                    </w:rPr>
                    <w:t>基本</w:t>
                  </w:r>
                </w:p>
                <w:p w14:paraId="4BCDA05F">
                  <w:pPr>
                    <w:autoSpaceDN w:val="0"/>
                    <w:jc w:val="center"/>
                    <w:textAlignment w:val="center"/>
                    <w:rPr>
                      <w:rFonts w:ascii="Times New Roman" w:hAnsi="Times New Roman" w:eastAsia="宋体" w:cs="Times New Roman"/>
                      <w:color w:val="000000"/>
                      <w:sz w:val="20"/>
                    </w:rPr>
                  </w:pPr>
                  <w:r>
                    <w:rPr>
                      <w:rFonts w:ascii="Times New Roman" w:hAnsi="Times New Roman" w:eastAsia="宋体" w:cs="Times New Roman"/>
                      <w:color w:val="000000"/>
                      <w:sz w:val="20"/>
                    </w:rPr>
                    <w:t>支出</w:t>
                  </w:r>
                </w:p>
                <w:p w14:paraId="5C941A46">
                  <w:pPr>
                    <w:autoSpaceDN w:val="0"/>
                    <w:jc w:val="center"/>
                    <w:textAlignment w:val="center"/>
                    <w:rPr>
                      <w:rFonts w:ascii="Times New Roman" w:hAnsi="Times New Roman" w:eastAsia="宋体" w:cs="Times New Roman"/>
                      <w:color w:val="000000"/>
                      <w:sz w:val="20"/>
                      <w:lang w:val="en-US" w:eastAsia="zh-CN"/>
                    </w:rPr>
                  </w:pPr>
                </w:p>
              </w:tc>
              <w:tc>
                <w:tcPr>
                  <w:tcW w:w="838" w:type="dxa"/>
                  <w:gridSpan w:val="2"/>
                  <w:tcBorders>
                    <w:top w:val="single" w:color="auto" w:sz="4" w:space="0"/>
                    <w:left w:val="single" w:color="auto" w:sz="4" w:space="0"/>
                    <w:bottom w:val="single" w:color="000000" w:sz="4" w:space="0"/>
                    <w:right w:val="single" w:color="000000" w:sz="4" w:space="0"/>
                  </w:tcBorders>
                  <w:noWrap w:val="0"/>
                  <w:vAlign w:val="center"/>
                </w:tcPr>
                <w:p w14:paraId="0872B0C3">
                  <w:pPr>
                    <w:autoSpaceDN w:val="0"/>
                    <w:jc w:val="center"/>
                    <w:textAlignment w:val="center"/>
                    <w:rPr>
                      <w:rFonts w:ascii="Times New Roman" w:hAnsi="Times New Roman" w:eastAsia="宋体" w:cs="Times New Roman"/>
                      <w:color w:val="000000"/>
                      <w:sz w:val="20"/>
                      <w:lang w:val="en-US" w:eastAsia="zh-CN"/>
                    </w:rPr>
                  </w:pPr>
                  <w:r>
                    <w:rPr>
                      <w:rFonts w:ascii="Times New Roman" w:hAnsi="Times New Roman" w:eastAsia="宋体" w:cs="Times New Roman"/>
                      <w:color w:val="000000"/>
                      <w:sz w:val="20"/>
                    </w:rPr>
                    <w:t>项目                                                               支出</w:t>
                  </w:r>
                </w:p>
              </w:tc>
              <w:tc>
                <w:tcPr>
                  <w:tcW w:w="904" w:type="dxa"/>
                  <w:tcBorders>
                    <w:top w:val="single" w:color="auto" w:sz="4" w:space="0"/>
                    <w:left w:val="single" w:color="000000" w:sz="4" w:space="0"/>
                    <w:bottom w:val="single" w:color="000000" w:sz="4" w:space="0"/>
                    <w:right w:val="single" w:color="000000" w:sz="4" w:space="0"/>
                  </w:tcBorders>
                  <w:noWrap w:val="0"/>
                  <w:vAlign w:val="center"/>
                </w:tcPr>
                <w:p w14:paraId="2337F235">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事业单位经营支出</w:t>
                  </w:r>
                </w:p>
              </w:tc>
            </w:tr>
            <w:tr w14:paraId="6629BFD2">
              <w:tblPrEx>
                <w:tblCellMar>
                  <w:top w:w="15" w:type="dxa"/>
                  <w:left w:w="15" w:type="dxa"/>
                  <w:bottom w:w="15" w:type="dxa"/>
                  <w:right w:w="15" w:type="dxa"/>
                </w:tblCellMar>
              </w:tblPrEx>
              <w:trPr>
                <w:trHeight w:val="551" w:hRule="atLeast"/>
              </w:trPr>
              <w:tc>
                <w:tcPr>
                  <w:tcW w:w="830" w:type="dxa"/>
                  <w:tcBorders>
                    <w:top w:val="single" w:color="000000" w:sz="4" w:space="0"/>
                    <w:left w:val="single" w:color="000000" w:sz="4" w:space="0"/>
                    <w:bottom w:val="single" w:color="000000" w:sz="4" w:space="0"/>
                  </w:tcBorders>
                  <w:shd w:val="clear" w:color="000000" w:fill="FFFFFF"/>
                  <w:noWrap w:val="0"/>
                  <w:vAlign w:val="center"/>
                </w:tcPr>
                <w:p w14:paraId="6DB8A3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w:t>
                  </w:r>
                </w:p>
              </w:tc>
              <w:tc>
                <w:tcPr>
                  <w:tcW w:w="932" w:type="dxa"/>
                  <w:tcBorders>
                    <w:top w:val="single" w:color="000000" w:sz="4" w:space="0"/>
                    <w:left w:val="single" w:color="000000" w:sz="4" w:space="0"/>
                    <w:bottom w:val="single" w:color="000000" w:sz="4" w:space="0"/>
                  </w:tcBorders>
                  <w:shd w:val="clear" w:color="000000" w:fill="FFFFFF"/>
                  <w:noWrap w:val="0"/>
                  <w:vAlign w:val="center"/>
                </w:tcPr>
                <w:p w14:paraId="008024C1">
                  <w:pPr>
                    <w:autoSpaceDN w:val="0"/>
                    <w:jc w:val="center"/>
                    <w:textAlignment w:val="center"/>
                    <w:rPr>
                      <w:rFonts w:hint="default" w:eastAsia="华文细黑"/>
                      <w:color w:val="000000"/>
                      <w:kern w:val="0"/>
                      <w:sz w:val="20"/>
                      <w:lang w:val="en-US" w:eastAsia="zh-CN"/>
                    </w:rPr>
                  </w:pPr>
                  <w:r>
                    <w:rPr>
                      <w:rFonts w:hint="eastAsia" w:eastAsia="宋体"/>
                      <w:color w:val="000000"/>
                      <w:sz w:val="20"/>
                      <w:lang w:val="en-US" w:eastAsia="zh-CN"/>
                    </w:rPr>
                    <w:t>城乡社区支出</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2979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8537.57</w:t>
                  </w:r>
                </w:p>
              </w:tc>
              <w:tc>
                <w:tcPr>
                  <w:tcW w:w="97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4BB42A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8310.57</w:t>
                  </w:r>
                </w:p>
              </w:tc>
              <w:tc>
                <w:tcPr>
                  <w:tcW w:w="930"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3426210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485.02</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2608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7825.55</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96B21">
                  <w:pPr>
                    <w:widowControl/>
                    <w:jc w:val="left"/>
                    <w:rPr>
                      <w:rFonts w:eastAsia="宋体"/>
                      <w:color w:val="000000"/>
                      <w:kern w:val="0"/>
                      <w:sz w:val="20"/>
                    </w:rPr>
                  </w:pP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AA923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227.00</w:t>
                  </w:r>
                </w:p>
              </w:tc>
              <w:tc>
                <w:tcPr>
                  <w:tcW w:w="8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07DEE8D1">
                  <w:pPr>
                    <w:widowControl/>
                    <w:jc w:val="left"/>
                    <w:rPr>
                      <w:rFonts w:eastAsia="宋体"/>
                      <w:color w:val="000000"/>
                      <w:kern w:val="0"/>
                      <w:sz w:val="20"/>
                    </w:rPr>
                  </w:pPr>
                </w:p>
              </w:tc>
              <w:tc>
                <w:tcPr>
                  <w:tcW w:w="838" w:type="dxa"/>
                  <w:gridSpan w:val="2"/>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342CD99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227.00</w:t>
                  </w:r>
                </w:p>
              </w:tc>
              <w:tc>
                <w:tcPr>
                  <w:tcW w:w="9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2A6CD">
                  <w:pPr>
                    <w:widowControl/>
                    <w:jc w:val="left"/>
                    <w:rPr>
                      <w:rFonts w:eastAsia="宋体"/>
                      <w:color w:val="000000"/>
                      <w:kern w:val="0"/>
                      <w:sz w:val="20"/>
                    </w:rPr>
                  </w:pPr>
                </w:p>
              </w:tc>
            </w:tr>
            <w:tr w14:paraId="7267217D">
              <w:tblPrEx>
                <w:tblCellMar>
                  <w:top w:w="15" w:type="dxa"/>
                  <w:left w:w="15" w:type="dxa"/>
                  <w:bottom w:w="15" w:type="dxa"/>
                  <w:right w:w="15" w:type="dxa"/>
                </w:tblCellMar>
              </w:tblPrEx>
              <w:trPr>
                <w:trHeight w:val="551" w:hRule="atLeast"/>
              </w:trPr>
              <w:tc>
                <w:tcPr>
                  <w:tcW w:w="830" w:type="dxa"/>
                  <w:tcBorders>
                    <w:top w:val="single" w:color="000000" w:sz="4" w:space="0"/>
                    <w:left w:val="single" w:color="000000" w:sz="4" w:space="0"/>
                    <w:bottom w:val="single" w:color="000000" w:sz="4" w:space="0"/>
                  </w:tcBorders>
                  <w:shd w:val="clear" w:color="000000" w:fill="FFFFFF"/>
                  <w:noWrap w:val="0"/>
                  <w:vAlign w:val="center"/>
                </w:tcPr>
                <w:p w14:paraId="438603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21205</w:t>
                  </w:r>
                </w:p>
              </w:tc>
              <w:tc>
                <w:tcPr>
                  <w:tcW w:w="932" w:type="dxa"/>
                  <w:tcBorders>
                    <w:top w:val="single" w:color="000000" w:sz="4" w:space="0"/>
                    <w:left w:val="single" w:color="000000" w:sz="4" w:space="0"/>
                    <w:bottom w:val="single" w:color="000000" w:sz="4" w:space="0"/>
                  </w:tcBorders>
                  <w:shd w:val="clear" w:color="000000" w:fill="FFFFFF"/>
                  <w:noWrap w:val="0"/>
                  <w:vAlign w:val="center"/>
                </w:tcPr>
                <w:p w14:paraId="44D9A641">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城乡社区环境卫生</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4FC17">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8310.57</w:t>
                  </w:r>
                </w:p>
              </w:tc>
              <w:tc>
                <w:tcPr>
                  <w:tcW w:w="97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C4134E4">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8310.57</w:t>
                  </w:r>
                </w:p>
              </w:tc>
              <w:tc>
                <w:tcPr>
                  <w:tcW w:w="930"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608A5F04">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485.02</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466C9">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7825.55</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32781">
                  <w:pPr>
                    <w:autoSpaceDN w:val="0"/>
                    <w:jc w:val="center"/>
                    <w:textAlignment w:val="center"/>
                    <w:rPr>
                      <w:rFonts w:hint="eastAsia" w:eastAsia="宋体"/>
                      <w:color w:val="000000"/>
                      <w:sz w:val="20"/>
                      <w:lang w:val="en-US" w:eastAsia="zh-CN"/>
                    </w:rPr>
                  </w:pP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1A932AD">
                  <w:pPr>
                    <w:autoSpaceDN w:val="0"/>
                    <w:jc w:val="center"/>
                    <w:textAlignment w:val="center"/>
                    <w:rPr>
                      <w:rFonts w:hint="eastAsia" w:eastAsia="宋体"/>
                      <w:color w:val="000000"/>
                      <w:sz w:val="20"/>
                      <w:lang w:val="en-US" w:eastAsia="zh-CN"/>
                    </w:rPr>
                  </w:pPr>
                </w:p>
              </w:tc>
              <w:tc>
                <w:tcPr>
                  <w:tcW w:w="8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44295AD9">
                  <w:pPr>
                    <w:autoSpaceDN w:val="0"/>
                    <w:jc w:val="center"/>
                    <w:textAlignment w:val="center"/>
                    <w:rPr>
                      <w:rFonts w:hint="eastAsia" w:eastAsia="宋体"/>
                      <w:color w:val="000000"/>
                      <w:sz w:val="20"/>
                      <w:lang w:val="en-US" w:eastAsia="zh-CN"/>
                    </w:rPr>
                  </w:pPr>
                </w:p>
              </w:tc>
              <w:tc>
                <w:tcPr>
                  <w:tcW w:w="838" w:type="dxa"/>
                  <w:gridSpan w:val="2"/>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A2EFCB8">
                  <w:pPr>
                    <w:autoSpaceDN w:val="0"/>
                    <w:jc w:val="center"/>
                    <w:textAlignment w:val="center"/>
                    <w:rPr>
                      <w:rFonts w:hint="eastAsia" w:ascii="Times New Roman" w:hAnsi="Times New Roman" w:eastAsia="宋体" w:cs="Times New Roman"/>
                      <w:color w:val="000000"/>
                      <w:kern w:val="2"/>
                      <w:sz w:val="20"/>
                      <w:lang w:val="en-US" w:eastAsia="zh-CN" w:bidi="ar-SA"/>
                    </w:rPr>
                  </w:pPr>
                </w:p>
              </w:tc>
              <w:tc>
                <w:tcPr>
                  <w:tcW w:w="9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A2F47">
                  <w:pPr>
                    <w:autoSpaceDN w:val="0"/>
                    <w:jc w:val="center"/>
                    <w:textAlignment w:val="center"/>
                    <w:rPr>
                      <w:rFonts w:hint="eastAsia" w:eastAsia="宋体"/>
                      <w:color w:val="000000"/>
                      <w:sz w:val="20"/>
                      <w:lang w:val="en-US" w:eastAsia="zh-CN"/>
                    </w:rPr>
                  </w:pPr>
                </w:p>
              </w:tc>
            </w:tr>
            <w:tr w14:paraId="7A935193">
              <w:tblPrEx>
                <w:tblCellMar>
                  <w:top w:w="15" w:type="dxa"/>
                  <w:left w:w="15" w:type="dxa"/>
                  <w:bottom w:w="15" w:type="dxa"/>
                  <w:right w:w="15" w:type="dxa"/>
                </w:tblCellMar>
              </w:tblPrEx>
              <w:trPr>
                <w:trHeight w:val="551" w:hRule="atLeast"/>
              </w:trPr>
              <w:tc>
                <w:tcPr>
                  <w:tcW w:w="830" w:type="dxa"/>
                  <w:tcBorders>
                    <w:top w:val="single" w:color="000000" w:sz="4" w:space="0"/>
                    <w:left w:val="single" w:color="000000" w:sz="4" w:space="0"/>
                    <w:bottom w:val="single" w:color="000000" w:sz="4" w:space="0"/>
                  </w:tcBorders>
                  <w:shd w:val="clear" w:color="000000" w:fill="FFFFFF"/>
                  <w:noWrap w:val="0"/>
                  <w:vAlign w:val="center"/>
                </w:tcPr>
                <w:p w14:paraId="470A720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2120501</w:t>
                  </w:r>
                </w:p>
              </w:tc>
              <w:tc>
                <w:tcPr>
                  <w:tcW w:w="932" w:type="dxa"/>
                  <w:tcBorders>
                    <w:top w:val="single" w:color="000000" w:sz="4" w:space="0"/>
                    <w:left w:val="single" w:color="000000" w:sz="4" w:space="0"/>
                    <w:bottom w:val="single" w:color="000000" w:sz="4" w:space="0"/>
                  </w:tcBorders>
                  <w:shd w:val="clear" w:color="000000" w:fill="FFFFFF"/>
                  <w:noWrap w:val="0"/>
                  <w:vAlign w:val="center"/>
                </w:tcPr>
                <w:p w14:paraId="26450011">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城乡社区环境卫生</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597F1">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8310.57</w:t>
                  </w:r>
                </w:p>
              </w:tc>
              <w:tc>
                <w:tcPr>
                  <w:tcW w:w="97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ADCA946">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8310.57</w:t>
                  </w:r>
                </w:p>
              </w:tc>
              <w:tc>
                <w:tcPr>
                  <w:tcW w:w="930"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285A052C">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485.02</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E8B3A">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7825.55</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AA73D">
                  <w:pPr>
                    <w:autoSpaceDN w:val="0"/>
                    <w:jc w:val="center"/>
                    <w:textAlignment w:val="center"/>
                    <w:rPr>
                      <w:rFonts w:hint="eastAsia" w:eastAsia="宋体"/>
                      <w:color w:val="000000"/>
                      <w:sz w:val="20"/>
                      <w:lang w:val="en-US" w:eastAsia="zh-CN"/>
                    </w:rPr>
                  </w:pP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8EBB954">
                  <w:pPr>
                    <w:autoSpaceDN w:val="0"/>
                    <w:jc w:val="center"/>
                    <w:textAlignment w:val="center"/>
                    <w:rPr>
                      <w:rFonts w:hint="eastAsia" w:eastAsia="宋体"/>
                      <w:color w:val="000000"/>
                      <w:sz w:val="20"/>
                      <w:lang w:val="en-US" w:eastAsia="zh-CN"/>
                    </w:rPr>
                  </w:pPr>
                </w:p>
              </w:tc>
              <w:tc>
                <w:tcPr>
                  <w:tcW w:w="8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44BA0C99">
                  <w:pPr>
                    <w:autoSpaceDN w:val="0"/>
                    <w:jc w:val="center"/>
                    <w:textAlignment w:val="center"/>
                    <w:rPr>
                      <w:rFonts w:hint="eastAsia" w:eastAsia="宋体"/>
                      <w:color w:val="000000"/>
                      <w:sz w:val="20"/>
                      <w:lang w:val="en-US" w:eastAsia="zh-CN"/>
                    </w:rPr>
                  </w:pPr>
                </w:p>
              </w:tc>
              <w:tc>
                <w:tcPr>
                  <w:tcW w:w="838" w:type="dxa"/>
                  <w:gridSpan w:val="2"/>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687975A">
                  <w:pPr>
                    <w:autoSpaceDN w:val="0"/>
                    <w:jc w:val="center"/>
                    <w:textAlignment w:val="center"/>
                    <w:rPr>
                      <w:rFonts w:hint="eastAsia" w:ascii="Times New Roman" w:hAnsi="Times New Roman" w:eastAsia="宋体" w:cs="Times New Roman"/>
                      <w:color w:val="000000"/>
                      <w:kern w:val="2"/>
                      <w:sz w:val="20"/>
                      <w:lang w:val="en-US" w:eastAsia="zh-CN" w:bidi="ar-SA"/>
                    </w:rPr>
                  </w:pPr>
                </w:p>
              </w:tc>
              <w:tc>
                <w:tcPr>
                  <w:tcW w:w="9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46167">
                  <w:pPr>
                    <w:autoSpaceDN w:val="0"/>
                    <w:jc w:val="center"/>
                    <w:textAlignment w:val="center"/>
                    <w:rPr>
                      <w:rFonts w:hint="eastAsia" w:eastAsia="宋体"/>
                      <w:color w:val="000000"/>
                      <w:sz w:val="20"/>
                      <w:lang w:val="en-US" w:eastAsia="zh-CN"/>
                    </w:rPr>
                  </w:pPr>
                </w:p>
              </w:tc>
            </w:tr>
            <w:tr w14:paraId="73BAF8A7">
              <w:tblPrEx>
                <w:tblCellMar>
                  <w:top w:w="15" w:type="dxa"/>
                  <w:left w:w="15" w:type="dxa"/>
                  <w:bottom w:w="15" w:type="dxa"/>
                  <w:right w:w="15" w:type="dxa"/>
                </w:tblCellMar>
              </w:tblPrEx>
              <w:trPr>
                <w:trHeight w:val="493" w:hRule="atLeast"/>
              </w:trPr>
              <w:tc>
                <w:tcPr>
                  <w:tcW w:w="830" w:type="dxa"/>
                  <w:tcBorders>
                    <w:top w:val="single" w:color="000000" w:sz="4" w:space="0"/>
                    <w:left w:val="single" w:color="000000" w:sz="4" w:space="0"/>
                    <w:bottom w:val="single" w:color="000000" w:sz="4" w:space="0"/>
                  </w:tcBorders>
                  <w:shd w:val="clear" w:color="000000" w:fill="FFFFFF"/>
                  <w:noWrap w:val="0"/>
                  <w:vAlign w:val="center"/>
                </w:tcPr>
                <w:p w14:paraId="45856F7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21299</w:t>
                  </w:r>
                </w:p>
              </w:tc>
              <w:tc>
                <w:tcPr>
                  <w:tcW w:w="932" w:type="dxa"/>
                  <w:tcBorders>
                    <w:top w:val="single" w:color="000000" w:sz="4" w:space="0"/>
                    <w:left w:val="single" w:color="000000" w:sz="4" w:space="0"/>
                    <w:bottom w:val="single" w:color="000000" w:sz="4" w:space="0"/>
                  </w:tcBorders>
                  <w:shd w:val="clear" w:color="000000" w:fill="FFFFFF"/>
                  <w:noWrap w:val="0"/>
                  <w:vAlign w:val="center"/>
                </w:tcPr>
                <w:p w14:paraId="174A597B">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其他城乡社区支出</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9B626">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227.00</w:t>
                  </w:r>
                </w:p>
              </w:tc>
              <w:tc>
                <w:tcPr>
                  <w:tcW w:w="97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A65D7F2">
                  <w:pPr>
                    <w:autoSpaceDN w:val="0"/>
                    <w:jc w:val="center"/>
                    <w:textAlignment w:val="center"/>
                    <w:rPr>
                      <w:rFonts w:hint="eastAsia" w:eastAsia="宋体"/>
                      <w:color w:val="000000"/>
                      <w:sz w:val="20"/>
                      <w:lang w:val="en-US" w:eastAsia="zh-CN"/>
                    </w:rPr>
                  </w:pPr>
                </w:p>
              </w:tc>
              <w:tc>
                <w:tcPr>
                  <w:tcW w:w="930"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63ADF08C">
                  <w:pPr>
                    <w:autoSpaceDN w:val="0"/>
                    <w:jc w:val="center"/>
                    <w:textAlignment w:val="center"/>
                    <w:rPr>
                      <w:rFonts w:hint="eastAsia" w:eastAsia="宋体"/>
                      <w:color w:val="000000"/>
                      <w:sz w:val="20"/>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F801A">
                  <w:pPr>
                    <w:autoSpaceDN w:val="0"/>
                    <w:jc w:val="center"/>
                    <w:textAlignment w:val="center"/>
                    <w:rPr>
                      <w:rFonts w:hint="eastAsia" w:eastAsia="宋体"/>
                      <w:color w:val="000000"/>
                      <w:sz w:val="20"/>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64BA3">
                  <w:pPr>
                    <w:autoSpaceDN w:val="0"/>
                    <w:jc w:val="center"/>
                    <w:textAlignment w:val="center"/>
                    <w:rPr>
                      <w:rFonts w:hint="eastAsia" w:eastAsia="宋体"/>
                      <w:color w:val="000000"/>
                      <w:sz w:val="20"/>
                      <w:lang w:val="en-US" w:eastAsia="zh-CN"/>
                    </w:rPr>
                  </w:pP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C68C4BE">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227.00</w:t>
                  </w:r>
                </w:p>
              </w:tc>
              <w:tc>
                <w:tcPr>
                  <w:tcW w:w="8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6628419F">
                  <w:pPr>
                    <w:autoSpaceDN w:val="0"/>
                    <w:jc w:val="center"/>
                    <w:textAlignment w:val="center"/>
                    <w:rPr>
                      <w:rFonts w:hint="eastAsia" w:eastAsia="宋体"/>
                      <w:color w:val="000000"/>
                      <w:sz w:val="20"/>
                      <w:lang w:val="en-US" w:eastAsia="zh-CN"/>
                    </w:rPr>
                  </w:pPr>
                </w:p>
              </w:tc>
              <w:tc>
                <w:tcPr>
                  <w:tcW w:w="838" w:type="dxa"/>
                  <w:gridSpan w:val="2"/>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B0806D0">
                  <w:pPr>
                    <w:autoSpaceDN w:val="0"/>
                    <w:jc w:val="center"/>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227.00</w:t>
                  </w:r>
                </w:p>
              </w:tc>
              <w:tc>
                <w:tcPr>
                  <w:tcW w:w="9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E32F9">
                  <w:pPr>
                    <w:autoSpaceDN w:val="0"/>
                    <w:jc w:val="center"/>
                    <w:textAlignment w:val="center"/>
                    <w:rPr>
                      <w:rFonts w:hint="eastAsia" w:eastAsia="宋体"/>
                      <w:color w:val="000000"/>
                      <w:sz w:val="20"/>
                      <w:lang w:val="en-US" w:eastAsia="zh-CN"/>
                    </w:rPr>
                  </w:pPr>
                </w:p>
              </w:tc>
            </w:tr>
            <w:tr w14:paraId="7BD7E87D">
              <w:tblPrEx>
                <w:tblCellMar>
                  <w:top w:w="15" w:type="dxa"/>
                  <w:left w:w="15" w:type="dxa"/>
                  <w:bottom w:w="15" w:type="dxa"/>
                  <w:right w:w="15" w:type="dxa"/>
                </w:tblCellMar>
              </w:tblPrEx>
              <w:trPr>
                <w:trHeight w:val="397" w:hRule="atLeast"/>
              </w:trPr>
              <w:tc>
                <w:tcPr>
                  <w:tcW w:w="830" w:type="dxa"/>
                  <w:tcBorders>
                    <w:top w:val="single" w:color="000000" w:sz="4" w:space="0"/>
                    <w:left w:val="single" w:color="000000" w:sz="4" w:space="0"/>
                    <w:bottom w:val="single" w:color="000000" w:sz="4" w:space="0"/>
                  </w:tcBorders>
                  <w:shd w:val="clear" w:color="000000" w:fill="FFFFFF"/>
                  <w:noWrap w:val="0"/>
                  <w:vAlign w:val="center"/>
                </w:tcPr>
                <w:p w14:paraId="59D784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2129999</w:t>
                  </w:r>
                </w:p>
              </w:tc>
              <w:tc>
                <w:tcPr>
                  <w:tcW w:w="932" w:type="dxa"/>
                  <w:tcBorders>
                    <w:top w:val="single" w:color="000000" w:sz="4" w:space="0"/>
                    <w:left w:val="single" w:color="000000" w:sz="4" w:space="0"/>
                    <w:bottom w:val="single" w:color="000000" w:sz="4" w:space="0"/>
                  </w:tcBorders>
                  <w:shd w:val="clear" w:color="000000" w:fill="FFFFFF"/>
                  <w:noWrap w:val="0"/>
                  <w:vAlign w:val="center"/>
                </w:tcPr>
                <w:p w14:paraId="07FF7F19">
                  <w:pPr>
                    <w:autoSpaceDN w:val="0"/>
                    <w:jc w:val="center"/>
                    <w:textAlignment w:val="center"/>
                    <w:rPr>
                      <w:rFonts w:hint="eastAsia" w:eastAsia="宋体"/>
                      <w:color w:val="000000"/>
                      <w:sz w:val="20"/>
                      <w:lang w:val="en-US" w:eastAsia="zh-CN"/>
                    </w:rPr>
                  </w:pPr>
                  <w:r>
                    <w:rPr>
                      <w:rFonts w:hint="eastAsia" w:eastAsia="宋体"/>
                      <w:color w:val="000000"/>
                      <w:sz w:val="20"/>
                      <w:lang w:val="en-US" w:eastAsia="zh-CN"/>
                    </w:rPr>
                    <w:t>其他城乡社区支出</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7CA2C">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227.00</w:t>
                  </w:r>
                </w:p>
              </w:tc>
              <w:tc>
                <w:tcPr>
                  <w:tcW w:w="97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835A527">
                  <w:pPr>
                    <w:autoSpaceDN w:val="0"/>
                    <w:jc w:val="center"/>
                    <w:textAlignment w:val="center"/>
                    <w:rPr>
                      <w:rFonts w:hint="eastAsia" w:eastAsia="宋体"/>
                      <w:color w:val="000000"/>
                      <w:sz w:val="20"/>
                      <w:lang w:val="en-US" w:eastAsia="zh-CN"/>
                    </w:rPr>
                  </w:pPr>
                </w:p>
              </w:tc>
              <w:tc>
                <w:tcPr>
                  <w:tcW w:w="930"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188A21F">
                  <w:pPr>
                    <w:autoSpaceDN w:val="0"/>
                    <w:jc w:val="center"/>
                    <w:textAlignment w:val="center"/>
                    <w:rPr>
                      <w:rFonts w:hint="eastAsia" w:eastAsia="宋体"/>
                      <w:color w:val="000000"/>
                      <w:sz w:val="20"/>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8A11F">
                  <w:pPr>
                    <w:autoSpaceDN w:val="0"/>
                    <w:jc w:val="center"/>
                    <w:textAlignment w:val="center"/>
                    <w:rPr>
                      <w:rFonts w:hint="eastAsia" w:eastAsia="宋体"/>
                      <w:color w:val="000000"/>
                      <w:sz w:val="20"/>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7228F">
                  <w:pPr>
                    <w:autoSpaceDN w:val="0"/>
                    <w:jc w:val="center"/>
                    <w:textAlignment w:val="center"/>
                    <w:rPr>
                      <w:rFonts w:hint="eastAsia" w:eastAsia="宋体"/>
                      <w:color w:val="000000"/>
                      <w:sz w:val="20"/>
                      <w:lang w:val="en-US" w:eastAsia="zh-CN"/>
                    </w:rPr>
                  </w:pP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9A4B231">
                  <w:pPr>
                    <w:autoSpaceDN w:val="0"/>
                    <w:jc w:val="center"/>
                    <w:textAlignment w:val="center"/>
                    <w:rPr>
                      <w:rFonts w:hint="default" w:eastAsia="宋体"/>
                      <w:color w:val="000000"/>
                      <w:sz w:val="20"/>
                      <w:lang w:val="en-US" w:eastAsia="zh-CN"/>
                    </w:rPr>
                  </w:pPr>
                  <w:r>
                    <w:rPr>
                      <w:rFonts w:hint="eastAsia" w:eastAsia="宋体"/>
                      <w:color w:val="000000"/>
                      <w:sz w:val="20"/>
                      <w:lang w:val="en-US" w:eastAsia="zh-CN"/>
                    </w:rPr>
                    <w:t>227.00</w:t>
                  </w:r>
                </w:p>
              </w:tc>
              <w:tc>
                <w:tcPr>
                  <w:tcW w:w="8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782A20A">
                  <w:pPr>
                    <w:autoSpaceDN w:val="0"/>
                    <w:jc w:val="center"/>
                    <w:textAlignment w:val="center"/>
                    <w:rPr>
                      <w:rFonts w:hint="eastAsia" w:eastAsia="宋体"/>
                      <w:color w:val="000000"/>
                      <w:sz w:val="20"/>
                      <w:lang w:val="en-US" w:eastAsia="zh-CN"/>
                    </w:rPr>
                  </w:pPr>
                </w:p>
              </w:tc>
              <w:tc>
                <w:tcPr>
                  <w:tcW w:w="838" w:type="dxa"/>
                  <w:gridSpan w:val="2"/>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6A82F9B2">
                  <w:pPr>
                    <w:autoSpaceDN w:val="0"/>
                    <w:jc w:val="center"/>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227.00</w:t>
                  </w:r>
                </w:p>
              </w:tc>
              <w:tc>
                <w:tcPr>
                  <w:tcW w:w="9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30AFD">
                  <w:pPr>
                    <w:autoSpaceDN w:val="0"/>
                    <w:jc w:val="center"/>
                    <w:textAlignment w:val="center"/>
                    <w:rPr>
                      <w:rFonts w:hint="eastAsia" w:eastAsia="宋体"/>
                      <w:color w:val="000000"/>
                      <w:sz w:val="20"/>
                      <w:lang w:val="en-US" w:eastAsia="zh-CN"/>
                    </w:rPr>
                  </w:pPr>
                </w:p>
              </w:tc>
            </w:tr>
            <w:tr w14:paraId="473095CA">
              <w:tblPrEx>
                <w:tblCellMar>
                  <w:top w:w="15" w:type="dxa"/>
                  <w:left w:w="15" w:type="dxa"/>
                  <w:bottom w:w="15" w:type="dxa"/>
                  <w:right w:w="15" w:type="dxa"/>
                </w:tblCellMar>
              </w:tblPrEx>
              <w:trPr>
                <w:trHeight w:val="416" w:hRule="atLeast"/>
              </w:trPr>
              <w:tc>
                <w:tcPr>
                  <w:tcW w:w="830" w:type="dxa"/>
                  <w:tcBorders>
                    <w:top w:val="single" w:color="000000" w:sz="4" w:space="0"/>
                    <w:left w:val="single" w:color="000000" w:sz="4" w:space="0"/>
                    <w:bottom w:val="single" w:color="000000" w:sz="4" w:space="0"/>
                  </w:tcBorders>
                  <w:shd w:val="clear" w:color="000000" w:fill="FFFFFF"/>
                  <w:noWrap w:val="0"/>
                  <w:vAlign w:val="center"/>
                </w:tcPr>
                <w:p w14:paraId="0B756E5B">
                  <w:pPr>
                    <w:widowControl/>
                    <w:jc w:val="center"/>
                    <w:rPr>
                      <w:rFonts w:eastAsia="华文细黑"/>
                      <w:color w:val="000000"/>
                      <w:kern w:val="0"/>
                      <w:sz w:val="20"/>
                    </w:rPr>
                  </w:pPr>
                </w:p>
              </w:tc>
              <w:tc>
                <w:tcPr>
                  <w:tcW w:w="932" w:type="dxa"/>
                  <w:tcBorders>
                    <w:top w:val="single" w:color="000000" w:sz="4" w:space="0"/>
                    <w:left w:val="single" w:color="000000" w:sz="4" w:space="0"/>
                    <w:bottom w:val="single" w:color="000000" w:sz="4" w:space="0"/>
                  </w:tcBorders>
                  <w:shd w:val="clear" w:color="000000" w:fill="FFFFFF"/>
                  <w:noWrap w:val="0"/>
                  <w:vAlign w:val="center"/>
                </w:tcPr>
                <w:p w14:paraId="1BD9285F">
                  <w:pPr>
                    <w:widowControl/>
                    <w:jc w:val="center"/>
                    <w:rPr>
                      <w:rFonts w:eastAsia="宋体"/>
                      <w:color w:val="000000"/>
                      <w:kern w:val="0"/>
                      <w:sz w:val="20"/>
                    </w:rPr>
                  </w:pPr>
                  <w:r>
                    <w:rPr>
                      <w:rFonts w:eastAsia="华文细黑"/>
                      <w:color w:val="000000"/>
                      <w:kern w:val="0"/>
                      <w:sz w:val="20"/>
                    </w:rPr>
                    <w:t>合计</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8241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8537.57</w:t>
                  </w:r>
                </w:p>
              </w:tc>
              <w:tc>
                <w:tcPr>
                  <w:tcW w:w="97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99F5684">
                  <w:pPr>
                    <w:widowControl/>
                    <w:jc w:val="center"/>
                    <w:rPr>
                      <w:rFonts w:eastAsia="宋体"/>
                      <w:color w:val="000000"/>
                      <w:kern w:val="0"/>
                      <w:sz w:val="20"/>
                    </w:rPr>
                  </w:pPr>
                  <w:r>
                    <w:rPr>
                      <w:rFonts w:hint="eastAsia" w:eastAsia="宋体"/>
                      <w:color w:val="000000"/>
                      <w:sz w:val="20"/>
                      <w:lang w:val="en-US" w:eastAsia="zh-CN"/>
                    </w:rPr>
                    <w:t>8310.57</w:t>
                  </w:r>
                </w:p>
              </w:tc>
              <w:tc>
                <w:tcPr>
                  <w:tcW w:w="930"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A452DB9">
                  <w:pPr>
                    <w:autoSpaceDN w:val="0"/>
                    <w:jc w:val="center"/>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485.02</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337E4">
                  <w:pPr>
                    <w:autoSpaceDN w:val="0"/>
                    <w:jc w:val="center"/>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7825.55</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C5316">
                  <w:pPr>
                    <w:widowControl/>
                    <w:jc w:val="center"/>
                    <w:rPr>
                      <w:rFonts w:eastAsia="宋体"/>
                      <w:color w:val="000000"/>
                      <w:kern w:val="0"/>
                      <w:sz w:val="20"/>
                    </w:rPr>
                  </w:pP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16094A2">
                  <w:pPr>
                    <w:autoSpaceDN w:val="0"/>
                    <w:jc w:val="center"/>
                    <w:textAlignment w:val="center"/>
                    <w:rPr>
                      <w:rFonts w:hint="default"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227.00</w:t>
                  </w:r>
                </w:p>
              </w:tc>
              <w:tc>
                <w:tcPr>
                  <w:tcW w:w="8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8260F15">
                  <w:pPr>
                    <w:autoSpaceDN w:val="0"/>
                    <w:jc w:val="center"/>
                    <w:textAlignment w:val="center"/>
                    <w:rPr>
                      <w:rFonts w:hint="eastAsia" w:ascii="Times New Roman" w:hAnsi="Times New Roman" w:eastAsia="宋体" w:cs="Times New Roman"/>
                      <w:color w:val="000000"/>
                      <w:kern w:val="2"/>
                      <w:sz w:val="20"/>
                      <w:lang w:val="en-US" w:eastAsia="zh-CN" w:bidi="ar-SA"/>
                    </w:rPr>
                  </w:pPr>
                </w:p>
              </w:tc>
              <w:tc>
                <w:tcPr>
                  <w:tcW w:w="838" w:type="dxa"/>
                  <w:gridSpan w:val="2"/>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6C62A396">
                  <w:pPr>
                    <w:autoSpaceDN w:val="0"/>
                    <w:jc w:val="center"/>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lang w:val="en-US" w:eastAsia="zh-CN"/>
                    </w:rPr>
                    <w:t>227.00</w:t>
                  </w:r>
                </w:p>
              </w:tc>
              <w:tc>
                <w:tcPr>
                  <w:tcW w:w="9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5FBC3">
                  <w:pPr>
                    <w:widowControl/>
                    <w:jc w:val="center"/>
                    <w:rPr>
                      <w:rFonts w:eastAsia="宋体"/>
                      <w:color w:val="000000"/>
                      <w:kern w:val="0"/>
                      <w:sz w:val="20"/>
                    </w:rPr>
                  </w:pPr>
                </w:p>
              </w:tc>
            </w:tr>
          </w:tbl>
          <w:p w14:paraId="60B3F6B0">
            <w:pPr>
              <w:widowControl/>
              <w:jc w:val="center"/>
              <w:rPr>
                <w:rFonts w:eastAsia="方正小标宋简体"/>
                <w:kern w:val="0"/>
                <w:sz w:val="44"/>
                <w:szCs w:val="44"/>
              </w:rPr>
            </w:pPr>
          </w:p>
        </w:tc>
      </w:tr>
    </w:tbl>
    <w:p w14:paraId="0D8140EC">
      <w:pPr>
        <w:ind w:firstLine="640" w:firstLineChars="200"/>
        <w:rPr>
          <w:rFonts w:hint="eastAsia" w:eastAsia="仿宋_GB2312"/>
          <w:lang w:val="en-US" w:eastAsia="zh-CN"/>
        </w:rPr>
      </w:pPr>
    </w:p>
    <w:p w14:paraId="34A9B4CC">
      <w:pPr>
        <w:ind w:firstLine="640" w:firstLineChars="200"/>
      </w:pPr>
    </w:p>
    <w:p w14:paraId="4980EFF5">
      <w:pPr>
        <w:ind w:firstLine="640" w:firstLineChars="200"/>
      </w:pPr>
    </w:p>
    <w:p w14:paraId="3FFAD5EB">
      <w:pPr>
        <w:ind w:firstLine="640" w:firstLineChars="200"/>
      </w:pPr>
    </w:p>
    <w:p w14:paraId="105B52BB">
      <w:pPr>
        <w:ind w:firstLine="640" w:firstLineChars="200"/>
      </w:pPr>
    </w:p>
    <w:p w14:paraId="52D2956B">
      <w:pPr>
        <w:ind w:firstLine="640" w:firstLineChars="200"/>
      </w:pPr>
    </w:p>
    <w:p w14:paraId="3F7EB598">
      <w:pPr>
        <w:ind w:firstLine="640" w:firstLineChars="200"/>
      </w:pPr>
    </w:p>
    <w:p w14:paraId="413AD154">
      <w:pPr>
        <w:ind w:firstLine="640" w:firstLineChars="200"/>
      </w:pPr>
    </w:p>
    <w:p w14:paraId="6CA56EB5">
      <w:pPr>
        <w:ind w:firstLine="640" w:firstLineChars="200"/>
      </w:pPr>
    </w:p>
    <w:p w14:paraId="63C03791"/>
    <w:tbl>
      <w:tblPr>
        <w:tblStyle w:val="11"/>
        <w:tblW w:w="0" w:type="auto"/>
        <w:jc w:val="center"/>
        <w:tblLayout w:type="fixed"/>
        <w:tblCellMar>
          <w:top w:w="0" w:type="dxa"/>
          <w:left w:w="108" w:type="dxa"/>
          <w:bottom w:w="0" w:type="dxa"/>
          <w:right w:w="108" w:type="dxa"/>
        </w:tblCellMar>
      </w:tblPr>
      <w:tblGrid>
        <w:gridCol w:w="10123"/>
      </w:tblGrid>
      <w:tr w14:paraId="5CF1EE9A">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noWrap w:val="0"/>
            <w:vAlign w:val="bottom"/>
          </w:tcPr>
          <w:tbl>
            <w:tblPr>
              <w:tblStyle w:val="11"/>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892"/>
              <w:gridCol w:w="963"/>
              <w:gridCol w:w="901"/>
              <w:gridCol w:w="810"/>
              <w:gridCol w:w="1320"/>
              <w:gridCol w:w="930"/>
              <w:gridCol w:w="915"/>
              <w:gridCol w:w="780"/>
              <w:gridCol w:w="705"/>
              <w:gridCol w:w="664"/>
            </w:tblGrid>
            <w:tr w14:paraId="5A43F24D">
              <w:tblPrEx>
                <w:tblCellMar>
                  <w:top w:w="0" w:type="dxa"/>
                  <w:left w:w="108" w:type="dxa"/>
                  <w:bottom w:w="0" w:type="dxa"/>
                  <w:right w:w="108" w:type="dxa"/>
                </w:tblCellMar>
              </w:tblPrEx>
              <w:trPr>
                <w:trHeight w:val="663" w:hRule="atLeast"/>
              </w:trPr>
              <w:tc>
                <w:tcPr>
                  <w:tcW w:w="9880" w:type="dxa"/>
                  <w:gridSpan w:val="10"/>
                  <w:tcBorders>
                    <w:top w:val="nil"/>
                    <w:left w:val="nil"/>
                    <w:bottom w:val="nil"/>
                    <w:right w:val="nil"/>
                  </w:tcBorders>
                  <w:noWrap w:val="0"/>
                  <w:vAlign w:val="center"/>
                </w:tcPr>
                <w:p w14:paraId="66241A89">
                  <w:pPr>
                    <w:ind w:firstLine="2640" w:firstLineChars="600"/>
                    <w:rPr>
                      <w:rFonts w:eastAsia="方正小标宋简体"/>
                      <w:kern w:val="0"/>
                      <w:sz w:val="44"/>
                      <w:szCs w:val="44"/>
                    </w:rPr>
                  </w:pPr>
                  <w:r>
                    <w:rPr>
                      <w:rFonts w:eastAsia="方正小标宋简体"/>
                      <w:kern w:val="0"/>
                      <w:sz w:val="44"/>
                      <w:szCs w:val="44"/>
                    </w:rPr>
                    <w:t>财政拨款收支预算表</w:t>
                  </w:r>
                </w:p>
              </w:tc>
            </w:tr>
            <w:tr w14:paraId="24540236">
              <w:tblPrEx>
                <w:tblCellMar>
                  <w:top w:w="0" w:type="dxa"/>
                  <w:left w:w="108" w:type="dxa"/>
                  <w:bottom w:w="0" w:type="dxa"/>
                  <w:right w:w="108" w:type="dxa"/>
                </w:tblCellMar>
              </w:tblPrEx>
              <w:trPr>
                <w:trHeight w:val="583" w:hRule="atLeast"/>
              </w:trPr>
              <w:tc>
                <w:tcPr>
                  <w:tcW w:w="9880" w:type="dxa"/>
                  <w:gridSpan w:val="10"/>
                  <w:tcBorders>
                    <w:top w:val="nil"/>
                    <w:left w:val="nil"/>
                    <w:bottom w:val="nil"/>
                    <w:right w:val="nil"/>
                  </w:tcBorders>
                  <w:noWrap w:val="0"/>
                  <w:vAlign w:val="bottom"/>
                </w:tcPr>
                <w:p w14:paraId="0BC2809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0B2C49F">
              <w:tblPrEx>
                <w:tblCellMar>
                  <w:top w:w="0" w:type="dxa"/>
                  <w:left w:w="108" w:type="dxa"/>
                  <w:bottom w:w="0" w:type="dxa"/>
                  <w:right w:w="108" w:type="dxa"/>
                </w:tblCellMar>
              </w:tblPrEx>
              <w:trPr>
                <w:trHeight w:val="521" w:hRule="atLeast"/>
              </w:trPr>
              <w:tc>
                <w:tcPr>
                  <w:tcW w:w="4566" w:type="dxa"/>
                  <w:gridSpan w:val="4"/>
                  <w:tcBorders>
                    <w:top w:val="single" w:color="auto" w:sz="4" w:space="0"/>
                    <w:left w:val="single" w:color="auto" w:sz="4" w:space="0"/>
                    <w:bottom w:val="single" w:color="auto" w:sz="4" w:space="0"/>
                    <w:right w:val="single" w:color="auto" w:sz="4" w:space="0"/>
                  </w:tcBorders>
                  <w:noWrap w:val="0"/>
                  <w:vAlign w:val="center"/>
                </w:tcPr>
                <w:p w14:paraId="5292E006">
                  <w:pPr>
                    <w:widowControl/>
                    <w:jc w:val="center"/>
                    <w:rPr>
                      <w:rFonts w:eastAsia="宋体"/>
                      <w:kern w:val="0"/>
                      <w:sz w:val="20"/>
                    </w:rPr>
                  </w:pPr>
                  <w:r>
                    <w:rPr>
                      <w:rFonts w:eastAsia="宋体"/>
                      <w:kern w:val="0"/>
                      <w:sz w:val="20"/>
                    </w:rPr>
                    <w:t>收      入</w:t>
                  </w:r>
                </w:p>
              </w:tc>
              <w:tc>
                <w:tcPr>
                  <w:tcW w:w="5314" w:type="dxa"/>
                  <w:gridSpan w:val="6"/>
                  <w:tcBorders>
                    <w:top w:val="single" w:color="auto" w:sz="4" w:space="0"/>
                    <w:left w:val="single" w:color="auto" w:sz="4" w:space="0"/>
                    <w:bottom w:val="single" w:color="auto" w:sz="4" w:space="0"/>
                    <w:right w:val="single" w:color="auto" w:sz="4" w:space="0"/>
                  </w:tcBorders>
                  <w:noWrap w:val="0"/>
                  <w:vAlign w:val="center"/>
                </w:tcPr>
                <w:p w14:paraId="7DE438AB">
                  <w:pPr>
                    <w:widowControl/>
                    <w:jc w:val="center"/>
                    <w:rPr>
                      <w:rFonts w:eastAsia="宋体"/>
                      <w:kern w:val="0"/>
                      <w:sz w:val="20"/>
                    </w:rPr>
                  </w:pPr>
                  <w:r>
                    <w:rPr>
                      <w:rFonts w:eastAsia="宋体"/>
                      <w:kern w:val="0"/>
                      <w:sz w:val="20"/>
                    </w:rPr>
                    <w:t>支      出</w:t>
                  </w:r>
                </w:p>
              </w:tc>
            </w:tr>
            <w:tr w14:paraId="500A1476">
              <w:tblPrEx>
                <w:tblCellMar>
                  <w:top w:w="0" w:type="dxa"/>
                  <w:left w:w="108" w:type="dxa"/>
                  <w:bottom w:w="0" w:type="dxa"/>
                  <w:right w:w="108" w:type="dxa"/>
                </w:tblCellMar>
              </w:tblPrEx>
              <w:trPr>
                <w:trHeight w:val="528" w:hRule="atLeast"/>
              </w:trPr>
              <w:tc>
                <w:tcPr>
                  <w:tcW w:w="1892" w:type="dxa"/>
                  <w:vMerge w:val="restart"/>
                  <w:tcBorders>
                    <w:top w:val="single" w:color="auto" w:sz="4" w:space="0"/>
                    <w:left w:val="single" w:color="auto" w:sz="4" w:space="0"/>
                    <w:right w:val="single" w:color="auto" w:sz="4" w:space="0"/>
                  </w:tcBorders>
                  <w:noWrap w:val="0"/>
                  <w:vAlign w:val="center"/>
                </w:tcPr>
                <w:p w14:paraId="1B878644">
                  <w:pPr>
                    <w:widowControl/>
                    <w:jc w:val="center"/>
                    <w:rPr>
                      <w:rFonts w:eastAsia="宋体"/>
                      <w:kern w:val="0"/>
                      <w:sz w:val="20"/>
                    </w:rPr>
                  </w:pPr>
                  <w:r>
                    <w:rPr>
                      <w:rFonts w:eastAsia="宋体"/>
                      <w:kern w:val="0"/>
                      <w:sz w:val="20"/>
                    </w:rPr>
                    <w:t>项  目</w:t>
                  </w:r>
                </w:p>
              </w:tc>
              <w:tc>
                <w:tcPr>
                  <w:tcW w:w="963" w:type="dxa"/>
                  <w:vMerge w:val="restart"/>
                  <w:tcBorders>
                    <w:top w:val="single" w:color="auto" w:sz="4" w:space="0"/>
                    <w:left w:val="single" w:color="auto" w:sz="4" w:space="0"/>
                    <w:right w:val="single" w:color="auto" w:sz="4" w:space="0"/>
                  </w:tcBorders>
                  <w:noWrap w:val="0"/>
                  <w:vAlign w:val="center"/>
                </w:tcPr>
                <w:p w14:paraId="6604769A">
                  <w:pPr>
                    <w:widowControl/>
                    <w:jc w:val="center"/>
                    <w:rPr>
                      <w:rFonts w:hint="eastAsia" w:eastAsia="宋体"/>
                      <w:kern w:val="0"/>
                      <w:sz w:val="20"/>
                      <w:lang w:val="en-US" w:eastAsia="zh-CN"/>
                    </w:rPr>
                  </w:pPr>
                  <w:r>
                    <w:rPr>
                      <w:rFonts w:hint="eastAsia" w:eastAsia="宋体"/>
                      <w:kern w:val="0"/>
                      <w:sz w:val="20"/>
                      <w:lang w:eastAsia="zh-CN"/>
                    </w:rPr>
                    <w:t>2026年</w:t>
                  </w:r>
                  <w:r>
                    <w:rPr>
                      <w:rFonts w:hint="eastAsia" w:eastAsia="宋体"/>
                      <w:kern w:val="0"/>
                      <w:sz w:val="20"/>
                    </w:rPr>
                    <w:t>预算</w:t>
                  </w:r>
                  <w:r>
                    <w:rPr>
                      <w:rFonts w:hint="eastAsia" w:eastAsia="宋体"/>
                      <w:kern w:val="0"/>
                      <w:sz w:val="20"/>
                      <w:lang w:eastAsia="zh-CN"/>
                    </w:rPr>
                    <w:t>数</w:t>
                  </w:r>
                </w:p>
              </w:tc>
              <w:tc>
                <w:tcPr>
                  <w:tcW w:w="901" w:type="dxa"/>
                  <w:vMerge w:val="restart"/>
                  <w:tcBorders>
                    <w:top w:val="single" w:color="auto" w:sz="4" w:space="0"/>
                    <w:left w:val="single" w:color="auto" w:sz="4" w:space="0"/>
                    <w:right w:val="single" w:color="auto" w:sz="4" w:space="0"/>
                  </w:tcBorders>
                  <w:noWrap w:val="0"/>
                  <w:vAlign w:val="center"/>
                </w:tcPr>
                <w:p w14:paraId="6B15B80A">
                  <w:pPr>
                    <w:widowControl/>
                    <w:jc w:val="center"/>
                    <w:rPr>
                      <w:rFonts w:eastAsia="宋体"/>
                      <w:kern w:val="0"/>
                      <w:sz w:val="20"/>
                    </w:rPr>
                  </w:pPr>
                  <w:r>
                    <w:rPr>
                      <w:rFonts w:hint="eastAsia" w:eastAsia="宋体"/>
                      <w:kern w:val="0"/>
                      <w:sz w:val="20"/>
                    </w:rPr>
                    <w:t>当年预算</w:t>
                  </w:r>
                </w:p>
              </w:tc>
              <w:tc>
                <w:tcPr>
                  <w:tcW w:w="810" w:type="dxa"/>
                  <w:vMerge w:val="restart"/>
                  <w:tcBorders>
                    <w:top w:val="single" w:color="auto" w:sz="4" w:space="0"/>
                    <w:left w:val="single" w:color="auto" w:sz="4" w:space="0"/>
                    <w:right w:val="single" w:color="auto" w:sz="4" w:space="0"/>
                  </w:tcBorders>
                  <w:noWrap w:val="0"/>
                  <w:vAlign w:val="center"/>
                </w:tcPr>
                <w:p w14:paraId="5DA64729">
                  <w:pPr>
                    <w:widowControl/>
                    <w:jc w:val="center"/>
                    <w:rPr>
                      <w:rFonts w:eastAsia="宋体"/>
                      <w:kern w:val="0"/>
                      <w:sz w:val="20"/>
                    </w:rPr>
                  </w:pPr>
                  <w:r>
                    <w:rPr>
                      <w:rFonts w:hint="eastAsia" w:eastAsia="宋体"/>
                      <w:kern w:val="0"/>
                      <w:sz w:val="20"/>
                    </w:rPr>
                    <w:t>上年结转</w:t>
                  </w:r>
                </w:p>
              </w:tc>
              <w:tc>
                <w:tcPr>
                  <w:tcW w:w="1320" w:type="dxa"/>
                  <w:vMerge w:val="restart"/>
                  <w:tcBorders>
                    <w:top w:val="single" w:color="auto" w:sz="4" w:space="0"/>
                    <w:left w:val="single" w:color="auto" w:sz="4" w:space="0"/>
                    <w:right w:val="single" w:color="auto" w:sz="4" w:space="0"/>
                  </w:tcBorders>
                  <w:noWrap w:val="0"/>
                  <w:vAlign w:val="center"/>
                </w:tcPr>
                <w:p w14:paraId="03606FEC">
                  <w:pPr>
                    <w:widowControl/>
                    <w:jc w:val="center"/>
                    <w:rPr>
                      <w:rFonts w:eastAsia="宋体"/>
                      <w:kern w:val="0"/>
                      <w:sz w:val="20"/>
                    </w:rPr>
                  </w:pPr>
                  <w:r>
                    <w:rPr>
                      <w:rFonts w:eastAsia="宋体"/>
                      <w:kern w:val="0"/>
                      <w:sz w:val="20"/>
                    </w:rPr>
                    <w:t>项  目</w:t>
                  </w:r>
                </w:p>
              </w:tc>
              <w:tc>
                <w:tcPr>
                  <w:tcW w:w="930" w:type="dxa"/>
                  <w:vMerge w:val="restart"/>
                  <w:tcBorders>
                    <w:top w:val="single" w:color="auto" w:sz="4" w:space="0"/>
                    <w:left w:val="single" w:color="auto" w:sz="4" w:space="0"/>
                    <w:right w:val="single" w:color="auto" w:sz="4" w:space="0"/>
                  </w:tcBorders>
                  <w:noWrap w:val="0"/>
                  <w:vAlign w:val="center"/>
                </w:tcPr>
                <w:p w14:paraId="63B0C0E0">
                  <w:pPr>
                    <w:widowControl/>
                    <w:jc w:val="center"/>
                    <w:rPr>
                      <w:rFonts w:hint="eastAsia" w:eastAsia="宋体"/>
                      <w:kern w:val="0"/>
                      <w:sz w:val="20"/>
                      <w:lang w:eastAsia="zh-CN"/>
                    </w:rPr>
                  </w:pPr>
                  <w:r>
                    <w:rPr>
                      <w:rFonts w:hint="eastAsia" w:eastAsia="宋体"/>
                      <w:kern w:val="0"/>
                      <w:sz w:val="20"/>
                      <w:lang w:eastAsia="zh-CN"/>
                    </w:rPr>
                    <w:t>2026年</w:t>
                  </w:r>
                  <w:r>
                    <w:rPr>
                      <w:rFonts w:hint="eastAsia" w:eastAsia="宋体"/>
                      <w:kern w:val="0"/>
                      <w:sz w:val="20"/>
                    </w:rPr>
                    <w:t>预算</w:t>
                  </w:r>
                  <w:r>
                    <w:rPr>
                      <w:rFonts w:hint="eastAsia" w:eastAsia="宋体"/>
                      <w:kern w:val="0"/>
                      <w:sz w:val="20"/>
                      <w:lang w:eastAsia="zh-CN"/>
                    </w:rPr>
                    <w:t>数</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77864AF">
                  <w:pPr>
                    <w:widowControl/>
                    <w:jc w:val="center"/>
                    <w:rPr>
                      <w:rFonts w:eastAsia="宋体"/>
                      <w:kern w:val="0"/>
                      <w:sz w:val="20"/>
                    </w:rPr>
                  </w:pPr>
                  <w:r>
                    <w:rPr>
                      <w:rFonts w:eastAsia="宋体"/>
                      <w:kern w:val="0"/>
                      <w:sz w:val="20"/>
                    </w:rPr>
                    <w:t>一般公共预算</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14:paraId="4188860D">
                  <w:pPr>
                    <w:widowControl/>
                    <w:jc w:val="center"/>
                    <w:rPr>
                      <w:rFonts w:eastAsia="宋体"/>
                      <w:kern w:val="0"/>
                      <w:sz w:val="20"/>
                    </w:rPr>
                  </w:pPr>
                  <w:r>
                    <w:rPr>
                      <w:rFonts w:eastAsia="宋体"/>
                      <w:kern w:val="0"/>
                      <w:sz w:val="20"/>
                    </w:rPr>
                    <w:t>政府性基金预算</w:t>
                  </w:r>
                </w:p>
              </w:tc>
            </w:tr>
            <w:tr w14:paraId="46F4A2BE">
              <w:tblPrEx>
                <w:tblCellMar>
                  <w:top w:w="0" w:type="dxa"/>
                  <w:left w:w="108" w:type="dxa"/>
                  <w:bottom w:w="0" w:type="dxa"/>
                  <w:right w:w="108" w:type="dxa"/>
                </w:tblCellMar>
              </w:tblPrEx>
              <w:trPr>
                <w:trHeight w:val="955" w:hRule="atLeast"/>
              </w:trPr>
              <w:tc>
                <w:tcPr>
                  <w:tcW w:w="1892" w:type="dxa"/>
                  <w:vMerge w:val="continue"/>
                  <w:tcBorders>
                    <w:left w:val="single" w:color="auto" w:sz="4" w:space="0"/>
                    <w:bottom w:val="single" w:color="auto" w:sz="4" w:space="0"/>
                    <w:right w:val="single" w:color="auto" w:sz="4" w:space="0"/>
                  </w:tcBorders>
                  <w:noWrap w:val="0"/>
                  <w:vAlign w:val="center"/>
                </w:tcPr>
                <w:p w14:paraId="182CBD81">
                  <w:pPr>
                    <w:widowControl/>
                    <w:jc w:val="center"/>
                    <w:rPr>
                      <w:rFonts w:eastAsia="宋体"/>
                      <w:kern w:val="0"/>
                      <w:sz w:val="20"/>
                    </w:rPr>
                  </w:pPr>
                </w:p>
              </w:tc>
              <w:tc>
                <w:tcPr>
                  <w:tcW w:w="963" w:type="dxa"/>
                  <w:vMerge w:val="continue"/>
                  <w:tcBorders>
                    <w:left w:val="single" w:color="auto" w:sz="4" w:space="0"/>
                    <w:bottom w:val="single" w:color="auto" w:sz="4" w:space="0"/>
                    <w:right w:val="single" w:color="auto" w:sz="4" w:space="0"/>
                  </w:tcBorders>
                  <w:noWrap w:val="0"/>
                  <w:vAlign w:val="center"/>
                </w:tcPr>
                <w:p w14:paraId="1E47989A">
                  <w:pPr>
                    <w:widowControl/>
                    <w:jc w:val="center"/>
                    <w:rPr>
                      <w:rFonts w:eastAsia="宋体"/>
                      <w:kern w:val="0"/>
                      <w:sz w:val="20"/>
                    </w:rPr>
                  </w:pPr>
                </w:p>
              </w:tc>
              <w:tc>
                <w:tcPr>
                  <w:tcW w:w="901" w:type="dxa"/>
                  <w:vMerge w:val="continue"/>
                  <w:tcBorders>
                    <w:left w:val="single" w:color="auto" w:sz="4" w:space="0"/>
                    <w:bottom w:val="single" w:color="auto" w:sz="4" w:space="0"/>
                    <w:right w:val="single" w:color="auto" w:sz="4" w:space="0"/>
                  </w:tcBorders>
                  <w:noWrap w:val="0"/>
                  <w:vAlign w:val="center"/>
                </w:tcPr>
                <w:p w14:paraId="18EC0549">
                  <w:pPr>
                    <w:widowControl/>
                    <w:jc w:val="center"/>
                    <w:rPr>
                      <w:rFonts w:eastAsia="宋体"/>
                      <w:kern w:val="0"/>
                      <w:sz w:val="20"/>
                    </w:rPr>
                  </w:pPr>
                </w:p>
              </w:tc>
              <w:tc>
                <w:tcPr>
                  <w:tcW w:w="810" w:type="dxa"/>
                  <w:vMerge w:val="continue"/>
                  <w:tcBorders>
                    <w:left w:val="single" w:color="auto" w:sz="4" w:space="0"/>
                    <w:bottom w:val="single" w:color="auto" w:sz="4" w:space="0"/>
                    <w:right w:val="single" w:color="auto" w:sz="4" w:space="0"/>
                  </w:tcBorders>
                  <w:noWrap w:val="0"/>
                  <w:vAlign w:val="center"/>
                </w:tcPr>
                <w:p w14:paraId="04D64C96">
                  <w:pPr>
                    <w:widowControl/>
                    <w:jc w:val="center"/>
                    <w:rPr>
                      <w:rFonts w:eastAsia="宋体"/>
                      <w:kern w:val="0"/>
                      <w:sz w:val="20"/>
                    </w:rPr>
                  </w:pPr>
                </w:p>
              </w:tc>
              <w:tc>
                <w:tcPr>
                  <w:tcW w:w="1320" w:type="dxa"/>
                  <w:vMerge w:val="continue"/>
                  <w:tcBorders>
                    <w:left w:val="single" w:color="auto" w:sz="4" w:space="0"/>
                    <w:bottom w:val="single" w:color="auto" w:sz="4" w:space="0"/>
                    <w:right w:val="single" w:color="auto" w:sz="4" w:space="0"/>
                  </w:tcBorders>
                  <w:noWrap w:val="0"/>
                  <w:vAlign w:val="center"/>
                </w:tcPr>
                <w:p w14:paraId="5BCE9E9D">
                  <w:pPr>
                    <w:widowControl/>
                    <w:jc w:val="center"/>
                    <w:rPr>
                      <w:rFonts w:eastAsia="宋体"/>
                      <w:kern w:val="0"/>
                      <w:sz w:val="20"/>
                    </w:rPr>
                  </w:pPr>
                </w:p>
              </w:tc>
              <w:tc>
                <w:tcPr>
                  <w:tcW w:w="930" w:type="dxa"/>
                  <w:vMerge w:val="continue"/>
                  <w:tcBorders>
                    <w:left w:val="single" w:color="auto" w:sz="4" w:space="0"/>
                    <w:bottom w:val="single" w:color="auto" w:sz="4" w:space="0"/>
                    <w:right w:val="single" w:color="auto" w:sz="4" w:space="0"/>
                  </w:tcBorders>
                  <w:noWrap w:val="0"/>
                  <w:vAlign w:val="center"/>
                </w:tcPr>
                <w:p w14:paraId="7B93B177">
                  <w:pPr>
                    <w:widowControl/>
                    <w:jc w:val="center"/>
                    <w:rPr>
                      <w:rFonts w:eastAsia="宋体"/>
                      <w:kern w:val="0"/>
                      <w:sz w:val="20"/>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1CEA59A0">
                  <w:pPr>
                    <w:widowControl/>
                    <w:jc w:val="center"/>
                    <w:rPr>
                      <w:rFonts w:eastAsia="宋体"/>
                      <w:kern w:val="0"/>
                      <w:sz w:val="20"/>
                    </w:rPr>
                  </w:pPr>
                  <w:r>
                    <w:rPr>
                      <w:rFonts w:hint="eastAsia" w:eastAsia="宋体"/>
                      <w:kern w:val="0"/>
                      <w:sz w:val="20"/>
                    </w:rPr>
                    <w:t>当年预算</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B6E7BB9">
                  <w:pPr>
                    <w:widowControl/>
                    <w:jc w:val="center"/>
                    <w:rPr>
                      <w:rFonts w:eastAsia="宋体"/>
                      <w:kern w:val="0"/>
                      <w:sz w:val="20"/>
                    </w:rPr>
                  </w:pPr>
                  <w:r>
                    <w:rPr>
                      <w:rFonts w:hint="eastAsia" w:eastAsia="宋体"/>
                      <w:kern w:val="0"/>
                      <w:sz w:val="20"/>
                    </w:rPr>
                    <w:t>上年结转</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D1C3721">
                  <w:pPr>
                    <w:widowControl/>
                    <w:jc w:val="center"/>
                    <w:rPr>
                      <w:rFonts w:eastAsia="宋体"/>
                      <w:kern w:val="0"/>
                      <w:sz w:val="20"/>
                    </w:rPr>
                  </w:pPr>
                  <w:r>
                    <w:rPr>
                      <w:rFonts w:hint="eastAsia" w:eastAsia="宋体"/>
                      <w:kern w:val="0"/>
                      <w:sz w:val="20"/>
                    </w:rPr>
                    <w:t>当年预算</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C8363D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480DD4D">
              <w:tblPrEx>
                <w:tblCellMar>
                  <w:top w:w="0" w:type="dxa"/>
                  <w:left w:w="108" w:type="dxa"/>
                  <w:bottom w:w="0" w:type="dxa"/>
                  <w:right w:w="108" w:type="dxa"/>
                </w:tblCellMar>
              </w:tblPrEx>
              <w:trPr>
                <w:trHeight w:val="52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7CA9EA83">
                  <w:pPr>
                    <w:widowControl/>
                    <w:jc w:val="left"/>
                    <w:rPr>
                      <w:rFonts w:eastAsia="宋体"/>
                      <w:color w:val="000000"/>
                      <w:kern w:val="0"/>
                      <w:sz w:val="20"/>
                    </w:rPr>
                  </w:pPr>
                  <w:r>
                    <w:rPr>
                      <w:rFonts w:hint="eastAsia" w:eastAsia="宋体"/>
                      <w:color w:val="000000"/>
                      <w:kern w:val="0"/>
                      <w:sz w:val="20"/>
                    </w:rPr>
                    <w:t>一、本年收入</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75D942EB">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CA51FF1">
                  <w:pPr>
                    <w:jc w:val="center"/>
                    <w:rPr>
                      <w:rFonts w:hint="default" w:eastAsia="宋体"/>
                      <w:kern w:val="0"/>
                      <w:sz w:val="20"/>
                      <w:lang w:val="en-US" w:eastAsia="zh-CN" w:bidi="ar-SA"/>
                    </w:rPr>
                  </w:pPr>
                  <w:r>
                    <w:rPr>
                      <w:rFonts w:hint="eastAsia" w:eastAsia="宋体"/>
                      <w:kern w:val="0"/>
                      <w:sz w:val="20"/>
                      <w:lang w:val="en-US" w:eastAsia="zh-CN"/>
                    </w:rPr>
                    <w:t>8310.57</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F5E2C09">
                  <w:pPr>
                    <w:jc w:val="center"/>
                    <w:rPr>
                      <w:rFonts w:hint="default" w:eastAsia="宋体"/>
                      <w:kern w:val="0"/>
                      <w:sz w:val="20"/>
                      <w:lang w:val="en-US" w:eastAsia="zh-CN" w:bidi="ar-SA"/>
                    </w:rPr>
                  </w:pPr>
                  <w:r>
                    <w:rPr>
                      <w:rFonts w:hint="eastAsia" w:eastAsia="宋体"/>
                      <w:kern w:val="0"/>
                      <w:sz w:val="20"/>
                      <w:lang w:val="en-US" w:eastAsia="zh-CN"/>
                    </w:rPr>
                    <w:t>227.00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A0647">
                  <w:pPr>
                    <w:widowControl/>
                    <w:jc w:val="center"/>
                    <w:rPr>
                      <w:rFonts w:ascii="Times New Roman" w:hAnsi="Times New Roman" w:eastAsia="宋体" w:cs="Times New Roman"/>
                      <w:color w:val="000000"/>
                      <w:kern w:val="0"/>
                      <w:sz w:val="20"/>
                      <w:lang w:val="en-US" w:eastAsia="zh-CN" w:bidi="ar-SA"/>
                    </w:rPr>
                  </w:pPr>
                  <w:r>
                    <w:rPr>
                      <w:rFonts w:eastAsia="宋体"/>
                      <w:color w:val="000000"/>
                      <w:kern w:val="0"/>
                      <w:sz w:val="20"/>
                    </w:rPr>
                    <w:t>一、一般公共服务</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76F56">
                  <w:pPr>
                    <w:widowControl/>
                    <w:jc w:val="center"/>
                    <w:rPr>
                      <w:rFonts w:hint="default" w:ascii="Times New Roman" w:hAnsi="Times New Roman" w:eastAsia="宋体" w:cs="Times New Roman"/>
                      <w:color w:val="000000"/>
                      <w:kern w:val="0"/>
                      <w:sz w:val="20"/>
                      <w:lang w:val="en-US" w:eastAsia="zh-CN" w:bidi="ar-SA"/>
                    </w:rPr>
                  </w:pPr>
                </w:p>
              </w:tc>
              <w:tc>
                <w:tcPr>
                  <w:tcW w:w="9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F5DAE">
                  <w:pPr>
                    <w:widowControl/>
                    <w:jc w:val="center"/>
                    <w:rPr>
                      <w:rFonts w:hint="default" w:ascii="Times New Roman" w:hAnsi="Times New Roman" w:eastAsia="宋体" w:cs="Times New Roman"/>
                      <w:kern w:val="0"/>
                      <w:sz w:val="20"/>
                      <w:lang w:val="en-US" w:eastAsia="zh-CN" w:bidi="ar-SA"/>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1FE9B">
                  <w:pPr>
                    <w:widowControl/>
                    <w:jc w:val="center"/>
                    <w:rPr>
                      <w:rFonts w:hint="default" w:ascii="Times New Roman" w:hAnsi="Times New Roman" w:eastAsia="宋体" w:cs="Times New Roman"/>
                      <w:kern w:val="0"/>
                      <w:sz w:val="20"/>
                      <w:lang w:val="en-US" w:eastAsia="zh-CN" w:bidi="ar-SA"/>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3AE2972">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3ACBD071">
                  <w:pPr>
                    <w:widowControl/>
                    <w:jc w:val="right"/>
                    <w:rPr>
                      <w:rFonts w:eastAsia="宋体"/>
                      <w:kern w:val="0"/>
                      <w:sz w:val="20"/>
                    </w:rPr>
                  </w:pPr>
                </w:p>
              </w:tc>
            </w:tr>
            <w:tr w14:paraId="56BCBAA0">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0D3D2C35">
                  <w:pPr>
                    <w:widowControl/>
                    <w:jc w:val="left"/>
                    <w:rPr>
                      <w:rFonts w:eastAsia="宋体"/>
                      <w:color w:val="000000"/>
                      <w:kern w:val="0"/>
                      <w:sz w:val="20"/>
                    </w:rPr>
                  </w:pPr>
                  <w:r>
                    <w:rPr>
                      <w:rFonts w:hint="eastAsia" w:eastAsia="宋体"/>
                      <w:color w:val="000000"/>
                      <w:kern w:val="0"/>
                      <w:sz w:val="20"/>
                    </w:rPr>
                    <w:t>　　一般公共预算拨款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881BD2D">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8AE6BC7">
                  <w:pPr>
                    <w:jc w:val="center"/>
                    <w:rPr>
                      <w:rFonts w:hint="default" w:eastAsia="宋体"/>
                      <w:kern w:val="0"/>
                      <w:sz w:val="20"/>
                      <w:lang w:val="en-US" w:eastAsia="zh-CN" w:bidi="ar-SA"/>
                    </w:rPr>
                  </w:pPr>
                  <w:r>
                    <w:rPr>
                      <w:rFonts w:hint="eastAsia" w:eastAsia="宋体"/>
                      <w:kern w:val="0"/>
                      <w:sz w:val="20"/>
                      <w:lang w:val="en-US" w:eastAsia="zh-CN"/>
                    </w:rPr>
                    <w:t>8310.57</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A89420">
                  <w:pPr>
                    <w:jc w:val="center"/>
                    <w:rPr>
                      <w:rFonts w:hint="default" w:eastAsia="宋体"/>
                      <w:kern w:val="0"/>
                      <w:sz w:val="20"/>
                      <w:lang w:val="en-US" w:eastAsia="zh-CN" w:bidi="ar-SA"/>
                    </w:rPr>
                  </w:pPr>
                  <w:r>
                    <w:rPr>
                      <w:rFonts w:hint="eastAsia" w:eastAsia="宋体"/>
                      <w:kern w:val="0"/>
                      <w:sz w:val="20"/>
                      <w:lang w:val="en-US" w:eastAsia="zh-CN"/>
                    </w:rPr>
                    <w:t>227.00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C88F9">
                  <w:pPr>
                    <w:autoSpaceDN w:val="0"/>
                    <w:jc w:val="center"/>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w:t>
                  </w:r>
                  <w:r>
                    <w:rPr>
                      <w:rFonts w:hint="eastAsia" w:eastAsia="宋体"/>
                      <w:color w:val="000000"/>
                      <w:sz w:val="20"/>
                    </w:rPr>
                    <w:t>外交支出</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2EC57">
                  <w:pPr>
                    <w:autoSpaceDN w:val="0"/>
                    <w:jc w:val="center"/>
                    <w:textAlignment w:val="center"/>
                    <w:rPr>
                      <w:rFonts w:hint="default" w:ascii="Times New Roman" w:hAnsi="Times New Roman" w:eastAsia="宋体" w:cs="Times New Roman"/>
                      <w:color w:val="000000"/>
                      <w:kern w:val="0"/>
                      <w:sz w:val="20"/>
                      <w:lang w:val="en-US" w:eastAsia="zh-CN" w:bidi="ar-SA"/>
                    </w:rPr>
                  </w:pPr>
                </w:p>
              </w:tc>
              <w:tc>
                <w:tcPr>
                  <w:tcW w:w="9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E5A9A">
                  <w:pPr>
                    <w:jc w:val="center"/>
                    <w:rPr>
                      <w:rFonts w:hint="default" w:ascii="Times New Roman" w:hAnsi="Times New Roman" w:eastAsia="宋体" w:cs="Times New Roman"/>
                      <w:kern w:val="0"/>
                      <w:sz w:val="20"/>
                      <w:lang w:val="en-US" w:eastAsia="zh-CN" w:bidi="ar-SA"/>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96C907">
                  <w:pPr>
                    <w:jc w:val="center"/>
                    <w:rPr>
                      <w:rFonts w:hint="default" w:ascii="Times New Roman" w:hAnsi="Times New Roman" w:eastAsia="宋体" w:cs="Times New Roman"/>
                      <w:kern w:val="0"/>
                      <w:sz w:val="20"/>
                      <w:lang w:val="en-US" w:eastAsia="zh-CN" w:bidi="ar-SA"/>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7092EF9">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2749B4AC">
                  <w:pPr>
                    <w:widowControl/>
                    <w:jc w:val="right"/>
                    <w:rPr>
                      <w:rFonts w:eastAsia="宋体"/>
                      <w:kern w:val="0"/>
                      <w:sz w:val="20"/>
                    </w:rPr>
                  </w:pPr>
                </w:p>
              </w:tc>
            </w:tr>
            <w:tr w14:paraId="3008C8F6">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6B3045DD">
                  <w:pPr>
                    <w:widowControl/>
                    <w:jc w:val="left"/>
                    <w:rPr>
                      <w:rFonts w:eastAsia="宋体"/>
                      <w:color w:val="000000"/>
                      <w:kern w:val="0"/>
                      <w:sz w:val="20"/>
                    </w:rPr>
                  </w:pPr>
                  <w:r>
                    <w:rPr>
                      <w:rFonts w:hint="eastAsia" w:eastAsia="宋体"/>
                      <w:color w:val="000000"/>
                      <w:kern w:val="0"/>
                      <w:sz w:val="20"/>
                    </w:rPr>
                    <w:t>　　政府性基金预算拨款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A5DA934">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C52D0A2">
                  <w:pPr>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3F30816">
                  <w:pPr>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313EA">
                  <w:pPr>
                    <w:autoSpaceDN w:val="0"/>
                    <w:jc w:val="center"/>
                    <w:textAlignment w:val="center"/>
                    <w:rPr>
                      <w:rFonts w:ascii="Times New Roman" w:hAnsi="Times New Roman" w:eastAsia="宋体" w:cs="Times New Roman"/>
                      <w:color w:val="000000"/>
                      <w:kern w:val="0"/>
                      <w:sz w:val="20"/>
                      <w:lang w:val="en-US" w:eastAsia="zh-CN" w:bidi="ar-SA"/>
                    </w:rPr>
                  </w:pPr>
                  <w:r>
                    <w:rPr>
                      <w:rFonts w:eastAsia="宋体"/>
                      <w:color w:val="000000"/>
                      <w:sz w:val="20"/>
                    </w:rPr>
                    <w:t>三、国防支出</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72381">
                  <w:pPr>
                    <w:autoSpaceDN w:val="0"/>
                    <w:jc w:val="center"/>
                    <w:textAlignment w:val="center"/>
                    <w:rPr>
                      <w:rFonts w:ascii="Times New Roman" w:hAnsi="Times New Roman" w:eastAsia="宋体" w:cs="Times New Roman"/>
                      <w:color w:val="000000"/>
                      <w:kern w:val="0"/>
                      <w:sz w:val="20"/>
                      <w:lang w:val="en-US" w:eastAsia="zh-CN" w:bidi="ar-SA"/>
                    </w:rPr>
                  </w:pPr>
                </w:p>
              </w:tc>
              <w:tc>
                <w:tcPr>
                  <w:tcW w:w="9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31E89">
                  <w:pPr>
                    <w:jc w:val="center"/>
                    <w:rPr>
                      <w:rFonts w:ascii="Times New Roman" w:hAnsi="Times New Roman" w:eastAsia="宋体" w:cs="Times New Roman"/>
                      <w:kern w:val="0"/>
                      <w:sz w:val="20"/>
                      <w:lang w:val="en-US" w:eastAsia="zh-CN" w:bidi="ar-SA"/>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70F5C">
                  <w:pPr>
                    <w:jc w:val="center"/>
                    <w:rPr>
                      <w:rFonts w:ascii="Times New Roman" w:hAnsi="Times New Roman" w:eastAsia="宋体" w:cs="Times New Roman"/>
                      <w:kern w:val="0"/>
                      <w:sz w:val="20"/>
                      <w:lang w:val="en-US" w:eastAsia="zh-CN" w:bidi="ar-SA"/>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A7F827D">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19E390F7">
                  <w:pPr>
                    <w:widowControl/>
                    <w:jc w:val="right"/>
                    <w:rPr>
                      <w:rFonts w:eastAsia="宋体"/>
                      <w:kern w:val="0"/>
                      <w:sz w:val="20"/>
                    </w:rPr>
                  </w:pPr>
                </w:p>
              </w:tc>
            </w:tr>
            <w:tr w14:paraId="45B1C8B5">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B36C66A">
                  <w:pPr>
                    <w:widowControl/>
                    <w:jc w:val="left"/>
                    <w:rPr>
                      <w:rFonts w:eastAsia="宋体"/>
                      <w:color w:val="000000"/>
                      <w:kern w:val="0"/>
                      <w:sz w:val="20"/>
                    </w:rPr>
                  </w:pPr>
                  <w:r>
                    <w:rPr>
                      <w:rFonts w:hint="eastAsia" w:eastAsia="宋体"/>
                      <w:color w:val="000000"/>
                      <w:kern w:val="0"/>
                      <w:sz w:val="20"/>
                    </w:rPr>
                    <w:t>　　国有资本经营预算拨款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514D5D14">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BA36D54">
                  <w:pPr>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817079">
                  <w:pPr>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10AE4">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十</w:t>
                  </w:r>
                  <w:r>
                    <w:rPr>
                      <w:rFonts w:hint="eastAsia" w:eastAsia="宋体"/>
                      <w:color w:val="000000"/>
                      <w:kern w:val="0"/>
                      <w:sz w:val="20"/>
                      <w:lang w:val="en-US" w:eastAsia="zh-CN"/>
                    </w:rPr>
                    <w:t>二</w:t>
                  </w:r>
                  <w:r>
                    <w:rPr>
                      <w:rFonts w:eastAsia="宋体"/>
                      <w:color w:val="000000"/>
                      <w:sz w:val="20"/>
                    </w:rPr>
                    <w:t>、</w:t>
                  </w:r>
                  <w:r>
                    <w:rPr>
                      <w:rFonts w:hint="eastAsia" w:eastAsia="宋体"/>
                      <w:color w:val="000000"/>
                      <w:kern w:val="0"/>
                      <w:sz w:val="20"/>
                    </w:rPr>
                    <w:t>城乡社区支出</w:t>
                  </w:r>
                </w:p>
              </w:tc>
              <w:tc>
                <w:tcPr>
                  <w:tcW w:w="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51CD0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8537.57</w:t>
                  </w:r>
                </w:p>
              </w:tc>
              <w:tc>
                <w:tcPr>
                  <w:tcW w:w="9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5A9D83">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8310.57</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FCF65">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227.00</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4F41E7E">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47339965">
                  <w:pPr>
                    <w:widowControl/>
                    <w:jc w:val="right"/>
                    <w:rPr>
                      <w:rFonts w:eastAsia="宋体"/>
                      <w:kern w:val="0"/>
                      <w:sz w:val="20"/>
                    </w:rPr>
                  </w:pPr>
                </w:p>
              </w:tc>
            </w:tr>
            <w:tr w14:paraId="0ED3D1CD">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E040C34">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62A54C7">
                  <w:pPr>
                    <w:widowControl/>
                    <w:jc w:val="right"/>
                    <w:rPr>
                      <w:rFonts w:eastAsia="宋体"/>
                      <w:kern w:val="0"/>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1A5B77A0">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C327A3">
                  <w:pPr>
                    <w:widowControl/>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8226639">
                  <w:pPr>
                    <w:widowControl/>
                    <w:jc w:val="left"/>
                    <w:rPr>
                      <w:rFonts w:eastAsia="宋体"/>
                      <w:color w:val="000000"/>
                      <w:kern w:val="0"/>
                      <w:sz w:val="20"/>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B0F07D5">
                  <w:pPr>
                    <w:widowControl/>
                    <w:jc w:val="right"/>
                    <w:rPr>
                      <w:rFonts w:eastAsia="宋体"/>
                      <w:kern w:val="0"/>
                      <w:sz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064D65C7">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8E30AA9">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86BDA21">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753B2451">
                  <w:pPr>
                    <w:widowControl/>
                    <w:jc w:val="right"/>
                    <w:rPr>
                      <w:rFonts w:eastAsia="宋体"/>
                      <w:kern w:val="0"/>
                      <w:sz w:val="20"/>
                    </w:rPr>
                  </w:pPr>
                </w:p>
              </w:tc>
            </w:tr>
            <w:tr w14:paraId="0D9B2240">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BA7A026">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21CD2D36">
                  <w:pPr>
                    <w:widowControl/>
                    <w:jc w:val="right"/>
                    <w:rPr>
                      <w:rFonts w:eastAsia="宋体"/>
                      <w:kern w:val="0"/>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D9DFD04">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BA80B0">
                  <w:pPr>
                    <w:widowControl/>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47C4E6B">
                  <w:pPr>
                    <w:widowControl/>
                    <w:jc w:val="left"/>
                    <w:rPr>
                      <w:rFonts w:eastAsia="宋体"/>
                      <w:color w:val="000000"/>
                      <w:kern w:val="0"/>
                      <w:sz w:val="20"/>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6B501D0">
                  <w:pPr>
                    <w:widowControl/>
                    <w:jc w:val="right"/>
                    <w:rPr>
                      <w:rFonts w:eastAsia="宋体"/>
                      <w:kern w:val="0"/>
                      <w:sz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366841B0">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54462C1">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0913E05">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0567B01D">
                  <w:pPr>
                    <w:widowControl/>
                    <w:jc w:val="right"/>
                    <w:rPr>
                      <w:rFonts w:eastAsia="宋体"/>
                      <w:kern w:val="0"/>
                      <w:sz w:val="20"/>
                    </w:rPr>
                  </w:pPr>
                </w:p>
              </w:tc>
            </w:tr>
            <w:tr w14:paraId="58823AA3">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1A7A110E">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1876177">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D44A224">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318BA5">
                  <w:pPr>
                    <w:widowControl/>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C9103B">
                  <w:pPr>
                    <w:widowControl/>
                    <w:jc w:val="left"/>
                    <w:rPr>
                      <w:rFonts w:eastAsia="宋体"/>
                      <w:color w:val="000000"/>
                      <w:kern w:val="0"/>
                      <w:sz w:val="20"/>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CDEC939">
                  <w:pPr>
                    <w:widowControl/>
                    <w:jc w:val="right"/>
                    <w:rPr>
                      <w:rFonts w:eastAsia="宋体"/>
                      <w:kern w:val="0"/>
                      <w:sz w:val="20"/>
                    </w:rPr>
                  </w:pPr>
                  <w:r>
                    <w:rPr>
                      <w:rFonts w:eastAsia="宋体"/>
                      <w:kern w:val="0"/>
                      <w:sz w:val="20"/>
                    </w:rPr>
                    <w:t>　</w:t>
                  </w:r>
                </w:p>
              </w:tc>
              <w:tc>
                <w:tcPr>
                  <w:tcW w:w="915" w:type="dxa"/>
                  <w:tcBorders>
                    <w:top w:val="single" w:color="auto" w:sz="4" w:space="0"/>
                    <w:left w:val="single" w:color="auto" w:sz="4" w:space="0"/>
                    <w:bottom w:val="single" w:color="auto" w:sz="4" w:space="0"/>
                    <w:right w:val="single" w:color="auto" w:sz="4" w:space="0"/>
                  </w:tcBorders>
                  <w:noWrap w:val="0"/>
                  <w:vAlign w:val="top"/>
                </w:tcPr>
                <w:p w14:paraId="6EFC792E">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F43726B">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66086C4">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06F1EE23">
                  <w:pPr>
                    <w:widowControl/>
                    <w:jc w:val="right"/>
                    <w:rPr>
                      <w:rFonts w:eastAsia="宋体"/>
                      <w:kern w:val="0"/>
                      <w:sz w:val="20"/>
                    </w:rPr>
                  </w:pPr>
                </w:p>
              </w:tc>
            </w:tr>
            <w:tr w14:paraId="69DA5E1C">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68154C8">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E100606">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97CEBA0">
                  <w:pPr>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37A04AA">
                  <w:pPr>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DDF8F97">
                  <w:pPr>
                    <w:widowControl/>
                    <w:jc w:val="left"/>
                    <w:rPr>
                      <w:rFonts w:eastAsia="宋体"/>
                      <w:color w:val="000000"/>
                      <w:kern w:val="0"/>
                      <w:sz w:val="20"/>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76F12F0">
                  <w:pPr>
                    <w:widowControl/>
                    <w:jc w:val="right"/>
                    <w:rPr>
                      <w:rFonts w:eastAsia="宋体"/>
                      <w:kern w:val="0"/>
                      <w:sz w:val="20"/>
                    </w:rPr>
                  </w:pPr>
                  <w:r>
                    <w:rPr>
                      <w:rFonts w:eastAsia="宋体"/>
                      <w:kern w:val="0"/>
                      <w:sz w:val="20"/>
                    </w:rPr>
                    <w:t>　</w:t>
                  </w:r>
                </w:p>
              </w:tc>
              <w:tc>
                <w:tcPr>
                  <w:tcW w:w="915" w:type="dxa"/>
                  <w:tcBorders>
                    <w:top w:val="single" w:color="auto" w:sz="4" w:space="0"/>
                    <w:left w:val="single" w:color="auto" w:sz="4" w:space="0"/>
                    <w:bottom w:val="single" w:color="auto" w:sz="4" w:space="0"/>
                    <w:right w:val="single" w:color="auto" w:sz="4" w:space="0"/>
                  </w:tcBorders>
                  <w:noWrap w:val="0"/>
                  <w:vAlign w:val="top"/>
                </w:tcPr>
                <w:p w14:paraId="3B521593">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0C28079">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619B33A">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4EE97024">
                  <w:pPr>
                    <w:widowControl/>
                    <w:jc w:val="right"/>
                    <w:rPr>
                      <w:rFonts w:eastAsia="宋体"/>
                      <w:kern w:val="0"/>
                      <w:sz w:val="20"/>
                    </w:rPr>
                  </w:pPr>
                </w:p>
              </w:tc>
            </w:tr>
            <w:tr w14:paraId="16D05B49">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3376FE1">
                  <w:pPr>
                    <w:rPr>
                      <w:rFonts w:eastAsia="宋体"/>
                      <w:sz w:val="20"/>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24E0171">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7CF7BE6">
                  <w:pPr>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D5CDB3">
                  <w:pPr>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2537CF8">
                  <w:pPr>
                    <w:widowControl/>
                    <w:jc w:val="left"/>
                    <w:rPr>
                      <w:rFonts w:eastAsia="宋体"/>
                      <w:color w:val="000000"/>
                      <w:kern w:val="0"/>
                      <w:sz w:val="20"/>
                    </w:rPr>
                  </w:pPr>
                  <w:r>
                    <w:rPr>
                      <w:rFonts w:eastAsia="宋体"/>
                      <w:color w:val="000000"/>
                      <w:kern w:val="0"/>
                      <w:sz w:val="20"/>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95C10CE">
                  <w:pPr>
                    <w:widowControl/>
                    <w:jc w:val="right"/>
                    <w:rPr>
                      <w:rFonts w:eastAsia="宋体"/>
                      <w:kern w:val="0"/>
                      <w:sz w:val="20"/>
                    </w:rPr>
                  </w:pPr>
                  <w:r>
                    <w:rPr>
                      <w:rFonts w:eastAsia="宋体"/>
                      <w:kern w:val="0"/>
                      <w:sz w:val="20"/>
                    </w:rPr>
                    <w:t>　</w:t>
                  </w:r>
                </w:p>
              </w:tc>
              <w:tc>
                <w:tcPr>
                  <w:tcW w:w="915" w:type="dxa"/>
                  <w:tcBorders>
                    <w:top w:val="single" w:color="auto" w:sz="4" w:space="0"/>
                    <w:left w:val="single" w:color="auto" w:sz="4" w:space="0"/>
                    <w:bottom w:val="single" w:color="auto" w:sz="4" w:space="0"/>
                    <w:right w:val="single" w:color="auto" w:sz="4" w:space="0"/>
                  </w:tcBorders>
                  <w:noWrap w:val="0"/>
                  <w:vAlign w:val="top"/>
                </w:tcPr>
                <w:p w14:paraId="6BFD43CC">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3B600D3">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98493B4">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59351734">
                  <w:pPr>
                    <w:widowControl/>
                    <w:jc w:val="right"/>
                    <w:rPr>
                      <w:rFonts w:eastAsia="宋体"/>
                      <w:kern w:val="0"/>
                      <w:sz w:val="20"/>
                    </w:rPr>
                  </w:pPr>
                </w:p>
              </w:tc>
            </w:tr>
            <w:tr w14:paraId="38898705">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21E3F13">
                  <w:pPr>
                    <w:jc w:val="center"/>
                    <w:rPr>
                      <w:rFonts w:eastAsia="宋体"/>
                      <w:sz w:val="20"/>
                    </w:rPr>
                  </w:pPr>
                  <w:r>
                    <w:rPr>
                      <w:rFonts w:eastAsia="宋体"/>
                      <w:b/>
                      <w:bCs/>
                      <w:kern w:val="0"/>
                      <w:sz w:val="20"/>
                    </w:rPr>
                    <w:t>本年收入合计</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2D939B19">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0884E05">
                  <w:pPr>
                    <w:jc w:val="center"/>
                    <w:rPr>
                      <w:rFonts w:hint="default" w:eastAsia="宋体"/>
                      <w:kern w:val="0"/>
                      <w:sz w:val="20"/>
                      <w:lang w:val="en-US" w:eastAsia="zh-CN" w:bidi="ar-SA"/>
                    </w:rPr>
                  </w:pPr>
                  <w:r>
                    <w:rPr>
                      <w:rFonts w:hint="eastAsia" w:eastAsia="宋体"/>
                      <w:kern w:val="0"/>
                      <w:sz w:val="20"/>
                      <w:lang w:val="en-US" w:eastAsia="zh-CN"/>
                    </w:rPr>
                    <w:t>8310.57</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2608907">
                  <w:pPr>
                    <w:jc w:val="center"/>
                    <w:rPr>
                      <w:rFonts w:hint="default" w:eastAsia="宋体"/>
                      <w:kern w:val="0"/>
                      <w:sz w:val="20"/>
                      <w:lang w:val="en-US" w:eastAsia="zh-CN" w:bidi="ar-SA"/>
                    </w:rPr>
                  </w:pPr>
                  <w:r>
                    <w:rPr>
                      <w:rFonts w:hint="eastAsia" w:eastAsia="宋体"/>
                      <w:kern w:val="0"/>
                      <w:sz w:val="20"/>
                      <w:lang w:val="en-US" w:eastAsia="zh-CN"/>
                    </w:rPr>
                    <w:t>227.00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491ECE">
                  <w:pPr>
                    <w:widowControl/>
                    <w:jc w:val="center"/>
                    <w:rPr>
                      <w:rFonts w:eastAsia="宋体"/>
                      <w:color w:val="000000"/>
                      <w:kern w:val="0"/>
                      <w:sz w:val="20"/>
                    </w:rPr>
                  </w:pPr>
                  <w:r>
                    <w:rPr>
                      <w:rFonts w:eastAsia="宋体"/>
                      <w:b/>
                      <w:bCs/>
                      <w:kern w:val="0"/>
                      <w:sz w:val="20"/>
                    </w:rPr>
                    <w:t>本年支出合计</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9A5E2B0">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84B216C">
                  <w:pPr>
                    <w:jc w:val="center"/>
                    <w:rPr>
                      <w:rFonts w:hint="default" w:eastAsia="宋体"/>
                      <w:kern w:val="0"/>
                      <w:sz w:val="20"/>
                      <w:lang w:val="en-US" w:eastAsia="zh-CN" w:bidi="ar-SA"/>
                    </w:rPr>
                  </w:pPr>
                  <w:r>
                    <w:rPr>
                      <w:rFonts w:hint="eastAsia" w:eastAsia="宋体"/>
                      <w:kern w:val="0"/>
                      <w:sz w:val="20"/>
                      <w:lang w:val="en-US" w:eastAsia="zh-CN"/>
                    </w:rPr>
                    <w:t>8310.57</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02960B8">
                  <w:pPr>
                    <w:jc w:val="center"/>
                    <w:rPr>
                      <w:rFonts w:hint="default" w:eastAsia="宋体"/>
                      <w:kern w:val="0"/>
                      <w:sz w:val="20"/>
                      <w:lang w:val="en-US" w:eastAsia="zh-CN" w:bidi="ar-SA"/>
                    </w:rPr>
                  </w:pPr>
                  <w:r>
                    <w:rPr>
                      <w:rFonts w:hint="eastAsia" w:eastAsia="宋体"/>
                      <w:kern w:val="0"/>
                      <w:sz w:val="20"/>
                      <w:lang w:val="en-US" w:eastAsia="zh-CN"/>
                    </w:rPr>
                    <w:t>227.00</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6020F5A">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1BC7D9E3">
                  <w:pPr>
                    <w:widowControl/>
                    <w:jc w:val="right"/>
                    <w:rPr>
                      <w:rFonts w:eastAsia="宋体"/>
                      <w:kern w:val="0"/>
                      <w:sz w:val="20"/>
                    </w:rPr>
                  </w:pPr>
                </w:p>
              </w:tc>
            </w:tr>
            <w:tr w14:paraId="1F3E279D">
              <w:tblPrEx>
                <w:tblCellMar>
                  <w:top w:w="0" w:type="dxa"/>
                  <w:left w:w="108" w:type="dxa"/>
                  <w:bottom w:w="0" w:type="dxa"/>
                  <w:right w:w="108" w:type="dxa"/>
                </w:tblCellMar>
              </w:tblPrEx>
              <w:trPr>
                <w:trHeight w:val="436"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5C4CDEDC">
                  <w:pPr>
                    <w:widowControl/>
                    <w:jc w:val="left"/>
                    <w:rPr>
                      <w:rFonts w:eastAsia="宋体"/>
                      <w:bCs/>
                      <w:kern w:val="0"/>
                      <w:sz w:val="20"/>
                    </w:rPr>
                  </w:pPr>
                  <w:r>
                    <w:rPr>
                      <w:rFonts w:hint="eastAsia" w:eastAsia="宋体"/>
                      <w:bCs/>
                      <w:kern w:val="0"/>
                      <w:sz w:val="20"/>
                    </w:rPr>
                    <w:t>财政拨款结转</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E9DDA30">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6690AB7">
                  <w:pPr>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3255135">
                  <w:pPr>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96008ED">
                  <w:pPr>
                    <w:widowControl/>
                    <w:rPr>
                      <w:rFonts w:eastAsia="宋体"/>
                      <w:b/>
                      <w:bCs/>
                      <w:kern w:val="0"/>
                      <w:sz w:val="20"/>
                    </w:rPr>
                  </w:pPr>
                  <w:r>
                    <w:rPr>
                      <w:rFonts w:eastAsia="宋体"/>
                      <w:kern w:val="0"/>
                      <w:sz w:val="20"/>
                    </w:rPr>
                    <w:t>结转下年</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6E4EEFF">
                  <w:pPr>
                    <w:widowControl/>
                    <w:jc w:val="right"/>
                    <w:rPr>
                      <w:rFonts w:eastAsia="宋体"/>
                      <w:kern w:val="0"/>
                      <w:sz w:val="20"/>
                    </w:rPr>
                  </w:pPr>
                  <w:r>
                    <w:rPr>
                      <w:rFonts w:eastAsia="宋体"/>
                      <w:kern w:val="0"/>
                      <w:sz w:val="20"/>
                    </w:rPr>
                    <w:t>　</w:t>
                  </w:r>
                </w:p>
              </w:tc>
              <w:tc>
                <w:tcPr>
                  <w:tcW w:w="915" w:type="dxa"/>
                  <w:tcBorders>
                    <w:top w:val="single" w:color="auto" w:sz="4" w:space="0"/>
                    <w:left w:val="single" w:color="auto" w:sz="4" w:space="0"/>
                    <w:bottom w:val="single" w:color="auto" w:sz="4" w:space="0"/>
                    <w:right w:val="single" w:color="auto" w:sz="4" w:space="0"/>
                  </w:tcBorders>
                  <w:noWrap w:val="0"/>
                  <w:vAlign w:val="top"/>
                </w:tcPr>
                <w:p w14:paraId="2251FC07">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4206608">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BD46E1C">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4BA2EA59">
                  <w:pPr>
                    <w:widowControl/>
                    <w:jc w:val="right"/>
                    <w:rPr>
                      <w:rFonts w:eastAsia="宋体"/>
                      <w:kern w:val="0"/>
                      <w:sz w:val="20"/>
                    </w:rPr>
                  </w:pPr>
                </w:p>
              </w:tc>
            </w:tr>
            <w:tr w14:paraId="76F72EE6">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22FB4ABF">
                  <w:pPr>
                    <w:ind w:firstLine="200" w:firstLineChars="100"/>
                    <w:rPr>
                      <w:rFonts w:eastAsia="宋体"/>
                      <w:sz w:val="20"/>
                    </w:rPr>
                  </w:pPr>
                  <w:r>
                    <w:rPr>
                      <w:rFonts w:eastAsia="宋体"/>
                      <w:sz w:val="20"/>
                    </w:rPr>
                    <w:t>一般公共预算拨款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22B1B93F">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8BF71CE">
                  <w:pPr>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1BBF7D">
                  <w:pPr>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343985C">
                  <w:pPr>
                    <w:widowControl/>
                    <w:jc w:val="left"/>
                    <w:rPr>
                      <w:rFonts w:eastAsia="宋体"/>
                      <w:kern w:val="0"/>
                      <w:sz w:val="20"/>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B48FA0D">
                  <w:pPr>
                    <w:widowControl/>
                    <w:jc w:val="right"/>
                    <w:rPr>
                      <w:rFonts w:eastAsia="宋体"/>
                      <w:kern w:val="0"/>
                      <w:sz w:val="20"/>
                    </w:rPr>
                  </w:pPr>
                  <w:r>
                    <w:rPr>
                      <w:rFonts w:eastAsia="宋体"/>
                      <w:kern w:val="0"/>
                      <w:sz w:val="20"/>
                    </w:rPr>
                    <w:t>　</w:t>
                  </w:r>
                </w:p>
              </w:tc>
              <w:tc>
                <w:tcPr>
                  <w:tcW w:w="915" w:type="dxa"/>
                  <w:tcBorders>
                    <w:top w:val="single" w:color="auto" w:sz="4" w:space="0"/>
                    <w:left w:val="single" w:color="auto" w:sz="4" w:space="0"/>
                    <w:bottom w:val="single" w:color="auto" w:sz="4" w:space="0"/>
                    <w:right w:val="single" w:color="auto" w:sz="4" w:space="0"/>
                  </w:tcBorders>
                  <w:noWrap w:val="0"/>
                  <w:vAlign w:val="top"/>
                </w:tcPr>
                <w:p w14:paraId="6835D941">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7F8CCB7">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7818025">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054B4526">
                  <w:pPr>
                    <w:widowControl/>
                    <w:jc w:val="right"/>
                    <w:rPr>
                      <w:rFonts w:eastAsia="宋体"/>
                      <w:kern w:val="0"/>
                      <w:sz w:val="20"/>
                    </w:rPr>
                  </w:pPr>
                </w:p>
              </w:tc>
            </w:tr>
            <w:tr w14:paraId="70F1AFE1">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18B99AF">
                  <w:pPr>
                    <w:ind w:firstLine="200" w:firstLineChars="100"/>
                    <w:rPr>
                      <w:rFonts w:eastAsia="宋体"/>
                      <w:sz w:val="20"/>
                    </w:rPr>
                  </w:pPr>
                  <w:r>
                    <w:rPr>
                      <w:rFonts w:eastAsia="宋体"/>
                      <w:sz w:val="20"/>
                    </w:rPr>
                    <w:t>政府性基金预算拨款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3A6C5A0">
                  <w:pPr>
                    <w:widowControl/>
                    <w:jc w:val="right"/>
                    <w:rPr>
                      <w:rFonts w:eastAsia="宋体"/>
                      <w:kern w:val="0"/>
                      <w:sz w:val="20"/>
                    </w:rPr>
                  </w:pPr>
                  <w:r>
                    <w:rPr>
                      <w:rFonts w:eastAsia="宋体"/>
                      <w:kern w:val="0"/>
                      <w:sz w:val="20"/>
                    </w:rPr>
                    <w:t>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21741A9">
                  <w:pPr>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2FBE39E">
                  <w:pPr>
                    <w:jc w:val="right"/>
                    <w:rPr>
                      <w:rFonts w:eastAsia="宋体"/>
                      <w:kern w:val="0"/>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7509867">
                  <w:pPr>
                    <w:widowControl/>
                    <w:jc w:val="left"/>
                    <w:rPr>
                      <w:rFonts w:eastAsia="宋体"/>
                      <w:kern w:val="0"/>
                      <w:sz w:val="20"/>
                    </w:rPr>
                  </w:pPr>
                  <w:r>
                    <w:rPr>
                      <w:rFonts w:eastAsia="宋体"/>
                      <w:kern w:val="0"/>
                      <w:sz w:val="20"/>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14B1C3D">
                  <w:pPr>
                    <w:widowControl/>
                    <w:jc w:val="right"/>
                    <w:rPr>
                      <w:rFonts w:eastAsia="宋体"/>
                      <w:kern w:val="0"/>
                      <w:sz w:val="20"/>
                    </w:rPr>
                  </w:pPr>
                  <w:r>
                    <w:rPr>
                      <w:rFonts w:eastAsia="宋体"/>
                      <w:kern w:val="0"/>
                      <w:sz w:val="20"/>
                    </w:rPr>
                    <w:t>　</w:t>
                  </w:r>
                </w:p>
              </w:tc>
              <w:tc>
                <w:tcPr>
                  <w:tcW w:w="915" w:type="dxa"/>
                  <w:tcBorders>
                    <w:top w:val="single" w:color="auto" w:sz="4" w:space="0"/>
                    <w:left w:val="single" w:color="auto" w:sz="4" w:space="0"/>
                    <w:bottom w:val="single" w:color="auto" w:sz="4" w:space="0"/>
                    <w:right w:val="single" w:color="auto" w:sz="4" w:space="0"/>
                  </w:tcBorders>
                  <w:noWrap w:val="0"/>
                  <w:vAlign w:val="top"/>
                </w:tcPr>
                <w:p w14:paraId="60A18438">
                  <w:pPr>
                    <w:widowControl/>
                    <w:jc w:val="right"/>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4341E23">
                  <w:pPr>
                    <w:widowControl/>
                    <w:jc w:val="right"/>
                    <w:rPr>
                      <w:rFonts w:eastAsia="宋体"/>
                      <w:kern w:val="0"/>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5629AD4">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763BFA0C">
                  <w:pPr>
                    <w:widowControl/>
                    <w:jc w:val="right"/>
                    <w:rPr>
                      <w:rFonts w:eastAsia="宋体"/>
                      <w:kern w:val="0"/>
                      <w:sz w:val="20"/>
                    </w:rPr>
                  </w:pPr>
                </w:p>
              </w:tc>
            </w:tr>
            <w:tr w14:paraId="02BBEC98">
              <w:tblPrEx>
                <w:tblCellMar>
                  <w:top w:w="0" w:type="dxa"/>
                  <w:left w:w="108" w:type="dxa"/>
                  <w:bottom w:w="0" w:type="dxa"/>
                  <w:right w:w="108" w:type="dxa"/>
                </w:tblCellMar>
              </w:tblPrEx>
              <w:trPr>
                <w:trHeight w:val="528"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313500E1">
                  <w:pPr>
                    <w:ind w:firstLine="200" w:firstLineChars="100"/>
                    <w:rPr>
                      <w:rFonts w:eastAsia="宋体"/>
                      <w:sz w:val="20"/>
                    </w:rPr>
                  </w:pPr>
                  <w:r>
                    <w:rPr>
                      <w:rFonts w:hint="eastAsia" w:eastAsia="宋体"/>
                      <w:sz w:val="20"/>
                    </w:rPr>
                    <w:t>国有资本经营预算拨款</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FA54594">
                  <w:pPr>
                    <w:ind w:firstLine="200" w:firstLineChars="100"/>
                    <w:rPr>
                      <w:rFonts w:eastAsia="宋体"/>
                      <w:sz w:val="20"/>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509A105">
                  <w:pPr>
                    <w:ind w:firstLine="200" w:firstLineChars="100"/>
                    <w:rPr>
                      <w:rFonts w:eastAsia="宋体"/>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83CF62A">
                  <w:pPr>
                    <w:ind w:firstLine="200" w:firstLineChars="100"/>
                    <w:rPr>
                      <w:rFonts w:eastAsia="宋体"/>
                      <w:sz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40ED3CD">
                  <w:pPr>
                    <w:ind w:firstLine="200" w:firstLineChars="100"/>
                    <w:rPr>
                      <w:rFonts w:eastAsia="宋体"/>
                      <w:sz w:val="20"/>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327B761">
                  <w:pPr>
                    <w:ind w:firstLine="200" w:firstLineChars="100"/>
                    <w:rPr>
                      <w:rFonts w:eastAsia="宋体"/>
                      <w:sz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14:paraId="208257C1">
                  <w:pPr>
                    <w:ind w:firstLine="200" w:firstLineChars="100"/>
                    <w:rPr>
                      <w:rFonts w:eastAsia="宋体"/>
                      <w:sz w:val="20"/>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264690E">
                  <w:pPr>
                    <w:ind w:firstLine="200" w:firstLineChars="100"/>
                    <w:rPr>
                      <w:rFonts w:eastAsia="宋体"/>
                      <w:sz w:val="20"/>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E6ACC37">
                  <w:pPr>
                    <w:ind w:firstLine="200" w:firstLineChars="100"/>
                    <w:rPr>
                      <w:rFonts w:eastAsia="宋体"/>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3F6D3398">
                  <w:pPr>
                    <w:ind w:firstLine="200" w:firstLineChars="100"/>
                    <w:rPr>
                      <w:rFonts w:eastAsia="宋体"/>
                      <w:sz w:val="20"/>
                    </w:rPr>
                  </w:pPr>
                </w:p>
              </w:tc>
            </w:tr>
            <w:tr w14:paraId="101EB96C">
              <w:tblPrEx>
                <w:tblCellMar>
                  <w:top w:w="0" w:type="dxa"/>
                  <w:left w:w="108" w:type="dxa"/>
                  <w:bottom w:w="0" w:type="dxa"/>
                  <w:right w:w="108" w:type="dxa"/>
                </w:tblCellMar>
              </w:tblPrEx>
              <w:trPr>
                <w:trHeight w:val="471" w:hRule="atLeast"/>
              </w:trPr>
              <w:tc>
                <w:tcPr>
                  <w:tcW w:w="1892" w:type="dxa"/>
                  <w:tcBorders>
                    <w:top w:val="single" w:color="auto" w:sz="4" w:space="0"/>
                    <w:left w:val="single" w:color="auto" w:sz="4" w:space="0"/>
                    <w:bottom w:val="single" w:color="auto" w:sz="4" w:space="0"/>
                    <w:right w:val="single" w:color="auto" w:sz="4" w:space="0"/>
                  </w:tcBorders>
                  <w:noWrap w:val="0"/>
                  <w:vAlign w:val="center"/>
                </w:tcPr>
                <w:p w14:paraId="4D52543A">
                  <w:pPr>
                    <w:jc w:val="center"/>
                    <w:rPr>
                      <w:rFonts w:eastAsia="黑体"/>
                      <w:b/>
                      <w:bCs/>
                      <w:kern w:val="0"/>
                      <w:sz w:val="20"/>
                    </w:rPr>
                  </w:pPr>
                  <w:r>
                    <w:rPr>
                      <w:rFonts w:eastAsia="宋体"/>
                      <w:b/>
                      <w:bCs/>
                      <w:kern w:val="0"/>
                      <w:sz w:val="20"/>
                    </w:rPr>
                    <w:t>收入总计</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4344CB4">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7B25A59">
                  <w:pPr>
                    <w:jc w:val="center"/>
                    <w:rPr>
                      <w:rFonts w:hint="default" w:eastAsia="宋体"/>
                      <w:kern w:val="0"/>
                      <w:sz w:val="20"/>
                      <w:lang w:val="en-US" w:eastAsia="zh-CN" w:bidi="ar-SA"/>
                    </w:rPr>
                  </w:pPr>
                  <w:r>
                    <w:rPr>
                      <w:rFonts w:hint="eastAsia" w:eastAsia="宋体"/>
                      <w:kern w:val="0"/>
                      <w:sz w:val="20"/>
                      <w:lang w:val="en-US" w:eastAsia="zh-CN"/>
                    </w:rPr>
                    <w:t>8310.57</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F3E38F">
                  <w:pPr>
                    <w:jc w:val="center"/>
                    <w:rPr>
                      <w:rFonts w:hint="default" w:eastAsia="宋体"/>
                      <w:kern w:val="0"/>
                      <w:sz w:val="20"/>
                      <w:lang w:val="en-US" w:eastAsia="zh-CN" w:bidi="ar-SA"/>
                    </w:rPr>
                  </w:pPr>
                  <w:r>
                    <w:rPr>
                      <w:rFonts w:hint="eastAsia" w:eastAsia="宋体"/>
                      <w:kern w:val="0"/>
                      <w:sz w:val="20"/>
                      <w:lang w:val="en-US" w:eastAsia="zh-CN"/>
                    </w:rPr>
                    <w:t>227.00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A1CE0E1">
                  <w:pPr>
                    <w:jc w:val="center"/>
                    <w:rPr>
                      <w:rFonts w:eastAsia="黑体"/>
                      <w:b/>
                      <w:bCs/>
                      <w:kern w:val="0"/>
                      <w:sz w:val="20"/>
                    </w:rPr>
                  </w:pPr>
                  <w:r>
                    <w:rPr>
                      <w:rFonts w:eastAsia="宋体"/>
                      <w:b/>
                      <w:bCs/>
                      <w:kern w:val="0"/>
                      <w:sz w:val="20"/>
                    </w:rPr>
                    <w:t>支出总计</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744434F">
                  <w:pPr>
                    <w:widowControl/>
                    <w:jc w:val="center"/>
                    <w:rPr>
                      <w:rFonts w:hint="default" w:eastAsia="宋体"/>
                      <w:kern w:val="0"/>
                      <w:sz w:val="20"/>
                      <w:lang w:val="en-US" w:eastAsia="zh-CN" w:bidi="ar-SA"/>
                    </w:rPr>
                  </w:pPr>
                  <w:r>
                    <w:rPr>
                      <w:rFonts w:hint="eastAsia" w:eastAsia="宋体"/>
                      <w:kern w:val="0"/>
                      <w:sz w:val="20"/>
                      <w:lang w:val="en-US" w:eastAsia="zh-CN"/>
                    </w:rPr>
                    <w:t>8537.57</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2E4C1B4">
                  <w:pPr>
                    <w:jc w:val="center"/>
                    <w:rPr>
                      <w:rFonts w:hint="default" w:eastAsia="宋体"/>
                      <w:kern w:val="0"/>
                      <w:sz w:val="20"/>
                      <w:lang w:val="en-US" w:eastAsia="zh-CN" w:bidi="ar-SA"/>
                    </w:rPr>
                  </w:pPr>
                  <w:r>
                    <w:rPr>
                      <w:rFonts w:hint="eastAsia" w:eastAsia="宋体"/>
                      <w:kern w:val="0"/>
                      <w:sz w:val="20"/>
                      <w:lang w:val="en-US" w:eastAsia="zh-CN"/>
                    </w:rPr>
                    <w:t>8310.57</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DEBC688">
                  <w:pPr>
                    <w:jc w:val="center"/>
                    <w:rPr>
                      <w:rFonts w:hint="default" w:eastAsia="宋体"/>
                      <w:kern w:val="0"/>
                      <w:sz w:val="20"/>
                      <w:lang w:val="en-US" w:eastAsia="zh-CN" w:bidi="ar-SA"/>
                    </w:rPr>
                  </w:pPr>
                  <w:r>
                    <w:rPr>
                      <w:rFonts w:hint="eastAsia" w:eastAsia="宋体"/>
                      <w:kern w:val="0"/>
                      <w:sz w:val="20"/>
                      <w:lang w:val="en-US" w:eastAsia="zh-CN"/>
                    </w:rPr>
                    <w:t>227.00</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D4DA7BF">
                  <w:pPr>
                    <w:widowControl/>
                    <w:jc w:val="right"/>
                    <w:rPr>
                      <w:rFonts w:eastAsia="宋体"/>
                      <w:kern w:val="0"/>
                      <w:sz w:val="20"/>
                    </w:rPr>
                  </w:pPr>
                </w:p>
              </w:tc>
              <w:tc>
                <w:tcPr>
                  <w:tcW w:w="664" w:type="dxa"/>
                  <w:tcBorders>
                    <w:top w:val="single" w:color="auto" w:sz="4" w:space="0"/>
                    <w:left w:val="single" w:color="auto" w:sz="4" w:space="0"/>
                    <w:bottom w:val="single" w:color="auto" w:sz="4" w:space="0"/>
                    <w:right w:val="single" w:color="auto" w:sz="4" w:space="0"/>
                  </w:tcBorders>
                  <w:noWrap w:val="0"/>
                  <w:vAlign w:val="top"/>
                </w:tcPr>
                <w:p w14:paraId="06555660">
                  <w:pPr>
                    <w:widowControl/>
                    <w:jc w:val="right"/>
                    <w:rPr>
                      <w:rFonts w:eastAsia="宋体"/>
                      <w:kern w:val="0"/>
                      <w:sz w:val="20"/>
                    </w:rPr>
                  </w:pPr>
                </w:p>
              </w:tc>
            </w:tr>
          </w:tbl>
          <w:p w14:paraId="5C5D7B4B">
            <w:pPr>
              <w:widowControl/>
              <w:rPr>
                <w:rFonts w:eastAsia="方正小标宋简体"/>
                <w:kern w:val="0"/>
                <w:sz w:val="44"/>
                <w:szCs w:val="44"/>
              </w:rPr>
            </w:pPr>
          </w:p>
        </w:tc>
      </w:tr>
    </w:tbl>
    <w:p w14:paraId="7194524E">
      <w:pPr>
        <w:ind w:firstLine="640" w:firstLineChars="200"/>
        <w:rPr>
          <w:rFonts w:eastAsia="楷体"/>
        </w:rPr>
      </w:pPr>
      <w:r>
        <w:rPr>
          <w:rFonts w:hAnsi="楷体" w:eastAsia="楷体"/>
        </w:rPr>
        <w:br w:type="page"/>
      </w:r>
    </w:p>
    <w:tbl>
      <w:tblPr>
        <w:tblStyle w:val="11"/>
        <w:tblW w:w="10400" w:type="dxa"/>
        <w:jc w:val="center"/>
        <w:tblLayout w:type="fixed"/>
        <w:tblCellMar>
          <w:top w:w="0" w:type="dxa"/>
          <w:left w:w="108" w:type="dxa"/>
          <w:bottom w:w="0" w:type="dxa"/>
          <w:right w:w="108" w:type="dxa"/>
        </w:tblCellMar>
      </w:tblPr>
      <w:tblGrid>
        <w:gridCol w:w="10400"/>
      </w:tblGrid>
      <w:tr w14:paraId="0EC76AD9">
        <w:tblPrEx>
          <w:tblCellMar>
            <w:top w:w="0" w:type="dxa"/>
            <w:left w:w="108" w:type="dxa"/>
            <w:bottom w:w="0" w:type="dxa"/>
            <w:right w:w="108" w:type="dxa"/>
          </w:tblCellMar>
        </w:tblPrEx>
        <w:trPr>
          <w:trHeight w:val="8983" w:hRule="atLeast"/>
          <w:jc w:val="center"/>
        </w:trPr>
        <w:tc>
          <w:tcPr>
            <w:tcW w:w="10400" w:type="dxa"/>
            <w:tcBorders>
              <w:top w:val="nil"/>
              <w:left w:val="nil"/>
              <w:bottom w:val="nil"/>
              <w:right w:val="nil"/>
            </w:tcBorders>
            <w:noWrap w:val="0"/>
            <w:vAlign w:val="bottom"/>
          </w:tcPr>
          <w:p w14:paraId="22D2CD4A">
            <w:pPr>
              <w:widowControl/>
              <w:jc w:val="center"/>
              <w:rPr>
                <w:rFonts w:eastAsia="方正小标宋简体"/>
                <w:kern w:val="0"/>
                <w:sz w:val="44"/>
                <w:szCs w:val="44"/>
              </w:rPr>
            </w:pPr>
            <w:r>
              <w:rPr>
                <w:rFonts w:hint="eastAsia" w:eastAsia="方正小标宋简体"/>
                <w:kern w:val="0"/>
                <w:sz w:val="44"/>
                <w:szCs w:val="44"/>
                <w:lang w:val="en-US" w:eastAsia="zh-CN"/>
              </w:rPr>
              <w:t>一般公共预算支出</w:t>
            </w:r>
            <w:r>
              <w:rPr>
                <w:rFonts w:eastAsia="方正小标宋简体"/>
                <w:kern w:val="0"/>
                <w:sz w:val="44"/>
                <w:szCs w:val="44"/>
              </w:rPr>
              <w:t>表</w:t>
            </w:r>
          </w:p>
          <w:tbl>
            <w:tblPr>
              <w:tblStyle w:val="11"/>
              <w:tblpPr w:leftFromText="180" w:rightFromText="180" w:vertAnchor="text" w:horzAnchor="page" w:tblpX="323" w:tblpY="193"/>
              <w:tblOverlap w:val="never"/>
              <w:tblW w:w="9903" w:type="dxa"/>
              <w:tblInd w:w="0" w:type="dxa"/>
              <w:tblLayout w:type="fixed"/>
              <w:tblCellMar>
                <w:top w:w="15" w:type="dxa"/>
                <w:left w:w="15" w:type="dxa"/>
                <w:bottom w:w="15" w:type="dxa"/>
                <w:right w:w="15" w:type="dxa"/>
              </w:tblCellMar>
            </w:tblPr>
            <w:tblGrid>
              <w:gridCol w:w="873"/>
              <w:gridCol w:w="1185"/>
              <w:gridCol w:w="885"/>
              <w:gridCol w:w="795"/>
              <w:gridCol w:w="735"/>
              <w:gridCol w:w="690"/>
              <w:gridCol w:w="690"/>
              <w:gridCol w:w="810"/>
              <w:gridCol w:w="810"/>
              <w:gridCol w:w="570"/>
              <w:gridCol w:w="615"/>
              <w:gridCol w:w="585"/>
              <w:gridCol w:w="660"/>
            </w:tblGrid>
            <w:tr w14:paraId="7618C35B">
              <w:tblPrEx>
                <w:tblCellMar>
                  <w:top w:w="15" w:type="dxa"/>
                  <w:left w:w="15" w:type="dxa"/>
                  <w:bottom w:w="15" w:type="dxa"/>
                  <w:right w:w="15" w:type="dxa"/>
                </w:tblCellMar>
              </w:tblPrEx>
              <w:trPr>
                <w:trHeight w:val="396" w:hRule="atLeast"/>
              </w:trPr>
              <w:tc>
                <w:tcPr>
                  <w:tcW w:w="873" w:type="dxa"/>
                  <w:tcBorders>
                    <w:bottom w:val="single" w:color="000000" w:sz="4" w:space="0"/>
                  </w:tcBorders>
                  <w:noWrap w:val="0"/>
                  <w:vAlign w:val="center"/>
                </w:tcPr>
                <w:p w14:paraId="323CA15C">
                  <w:pPr>
                    <w:widowControl/>
                    <w:jc w:val="left"/>
                    <w:rPr>
                      <w:rFonts w:eastAsia="华文细黑"/>
                      <w:color w:val="000000"/>
                      <w:kern w:val="0"/>
                      <w:sz w:val="20"/>
                    </w:rPr>
                  </w:pPr>
                </w:p>
              </w:tc>
              <w:tc>
                <w:tcPr>
                  <w:tcW w:w="4290" w:type="dxa"/>
                  <w:gridSpan w:val="5"/>
                  <w:tcBorders>
                    <w:bottom w:val="single" w:color="000000" w:sz="4" w:space="0"/>
                  </w:tcBorders>
                  <w:noWrap w:val="0"/>
                  <w:vAlign w:val="center"/>
                </w:tcPr>
                <w:p w14:paraId="647815B3">
                  <w:pPr>
                    <w:widowControl/>
                    <w:jc w:val="left"/>
                    <w:rPr>
                      <w:rFonts w:eastAsia="华文细黑"/>
                      <w:color w:val="000000"/>
                      <w:kern w:val="0"/>
                      <w:sz w:val="20"/>
                    </w:rPr>
                  </w:pPr>
                </w:p>
              </w:tc>
              <w:tc>
                <w:tcPr>
                  <w:tcW w:w="690" w:type="dxa"/>
                  <w:tcBorders>
                    <w:bottom w:val="single" w:color="000000" w:sz="4" w:space="0"/>
                  </w:tcBorders>
                  <w:noWrap w:val="0"/>
                  <w:vAlign w:val="center"/>
                </w:tcPr>
                <w:p w14:paraId="3B97C72F">
                  <w:pPr>
                    <w:widowControl/>
                    <w:jc w:val="right"/>
                    <w:rPr>
                      <w:rFonts w:eastAsia="华文细黑"/>
                      <w:color w:val="000000"/>
                      <w:kern w:val="0"/>
                      <w:sz w:val="20"/>
                    </w:rPr>
                  </w:pPr>
                </w:p>
              </w:tc>
              <w:tc>
                <w:tcPr>
                  <w:tcW w:w="810" w:type="dxa"/>
                  <w:tcBorders>
                    <w:bottom w:val="single" w:color="000000" w:sz="4" w:space="0"/>
                  </w:tcBorders>
                  <w:noWrap w:val="0"/>
                  <w:vAlign w:val="center"/>
                </w:tcPr>
                <w:p w14:paraId="3844275C">
                  <w:pPr>
                    <w:widowControl/>
                    <w:jc w:val="right"/>
                    <w:rPr>
                      <w:rFonts w:eastAsia="华文细黑"/>
                      <w:color w:val="000000"/>
                      <w:kern w:val="0"/>
                      <w:sz w:val="20"/>
                    </w:rPr>
                  </w:pPr>
                </w:p>
              </w:tc>
              <w:tc>
                <w:tcPr>
                  <w:tcW w:w="1380" w:type="dxa"/>
                  <w:gridSpan w:val="2"/>
                  <w:tcBorders>
                    <w:bottom w:val="single" w:color="000000" w:sz="4" w:space="0"/>
                  </w:tcBorders>
                  <w:noWrap w:val="0"/>
                  <w:vAlign w:val="center"/>
                </w:tcPr>
                <w:p w14:paraId="6226C9DA">
                  <w:pPr>
                    <w:widowControl/>
                    <w:jc w:val="right"/>
                    <w:rPr>
                      <w:rFonts w:eastAsia="华文细黑"/>
                      <w:color w:val="000000"/>
                      <w:kern w:val="0"/>
                      <w:sz w:val="20"/>
                    </w:rPr>
                  </w:pPr>
                </w:p>
              </w:tc>
              <w:tc>
                <w:tcPr>
                  <w:tcW w:w="1860" w:type="dxa"/>
                  <w:gridSpan w:val="3"/>
                  <w:tcBorders>
                    <w:bottom w:val="single" w:color="000000" w:sz="4" w:space="0"/>
                  </w:tcBorders>
                  <w:noWrap w:val="0"/>
                  <w:vAlign w:val="center"/>
                </w:tcPr>
                <w:p w14:paraId="67DDDAC9">
                  <w:pPr>
                    <w:widowControl/>
                    <w:ind w:right="326" w:rightChars="102"/>
                    <w:jc w:val="right"/>
                    <w:rPr>
                      <w:rFonts w:eastAsia="华文细黑"/>
                      <w:color w:val="000000"/>
                      <w:kern w:val="0"/>
                      <w:sz w:val="20"/>
                    </w:rPr>
                  </w:pPr>
                  <w:r>
                    <w:rPr>
                      <w:rFonts w:eastAsia="华文细黑"/>
                      <w:color w:val="000000"/>
                      <w:kern w:val="0"/>
                      <w:sz w:val="20"/>
                    </w:rPr>
                    <w:t>单位：万元</w:t>
                  </w:r>
                </w:p>
              </w:tc>
            </w:tr>
            <w:tr w14:paraId="27F26BC7">
              <w:tblPrEx>
                <w:tblCellMar>
                  <w:top w:w="15" w:type="dxa"/>
                  <w:left w:w="15" w:type="dxa"/>
                  <w:bottom w:w="15" w:type="dxa"/>
                  <w:right w:w="15" w:type="dxa"/>
                </w:tblCellMar>
              </w:tblPrEx>
              <w:trPr>
                <w:trHeight w:val="862" w:hRule="atLeast"/>
              </w:trPr>
              <w:tc>
                <w:tcPr>
                  <w:tcW w:w="873" w:type="dxa"/>
                  <w:vMerge w:val="restart"/>
                  <w:tcBorders>
                    <w:left w:val="single" w:color="000000" w:sz="4" w:space="0"/>
                    <w:right w:val="single" w:color="000000" w:sz="4" w:space="0"/>
                  </w:tcBorders>
                  <w:noWrap w:val="0"/>
                  <w:vAlign w:val="center"/>
                </w:tcPr>
                <w:p w14:paraId="78E2874B">
                  <w:pPr>
                    <w:widowControl/>
                    <w:jc w:val="center"/>
                    <w:rPr>
                      <w:rFonts w:hint="eastAsia" w:eastAsia="宋体"/>
                      <w:color w:val="000000"/>
                      <w:sz w:val="20"/>
                      <w:lang w:val="en-US" w:eastAsia="zh-CN"/>
                    </w:rPr>
                  </w:pPr>
                  <w:r>
                    <w:rPr>
                      <w:rFonts w:hint="eastAsia" w:eastAsia="宋体"/>
                      <w:color w:val="000000"/>
                      <w:sz w:val="20"/>
                      <w:lang w:val="en-US" w:eastAsia="zh-CN"/>
                    </w:rPr>
                    <w:t>科目</w:t>
                  </w:r>
                </w:p>
                <w:p w14:paraId="3FD65B40">
                  <w:pPr>
                    <w:widowControl/>
                    <w:jc w:val="center"/>
                    <w:rPr>
                      <w:rFonts w:hint="default" w:eastAsia="宋体"/>
                      <w:color w:val="000000"/>
                      <w:sz w:val="20"/>
                      <w:lang w:val="en-US" w:eastAsia="zh-CN"/>
                    </w:rPr>
                  </w:pPr>
                  <w:r>
                    <w:rPr>
                      <w:rFonts w:hint="eastAsia" w:eastAsia="宋体"/>
                      <w:color w:val="000000"/>
                      <w:sz w:val="20"/>
                      <w:lang w:val="en-US" w:eastAsia="zh-CN"/>
                    </w:rPr>
                    <w:t>编码</w:t>
                  </w:r>
                </w:p>
              </w:tc>
              <w:tc>
                <w:tcPr>
                  <w:tcW w:w="1185" w:type="dxa"/>
                  <w:vMerge w:val="restart"/>
                  <w:tcBorders>
                    <w:left w:val="single" w:color="000000" w:sz="4" w:space="0"/>
                    <w:right w:val="single" w:color="000000" w:sz="4" w:space="0"/>
                  </w:tcBorders>
                  <w:noWrap w:val="0"/>
                  <w:vAlign w:val="center"/>
                </w:tcPr>
                <w:p w14:paraId="6D548442">
                  <w:pPr>
                    <w:autoSpaceDN w:val="0"/>
                    <w:jc w:val="center"/>
                    <w:textAlignment w:val="center"/>
                    <w:rPr>
                      <w:rFonts w:eastAsia="宋体"/>
                      <w:color w:val="000000"/>
                      <w:sz w:val="20"/>
                    </w:rPr>
                  </w:pPr>
                  <w:r>
                    <w:rPr>
                      <w:rFonts w:eastAsia="宋体"/>
                      <w:color w:val="000000"/>
                      <w:sz w:val="20"/>
                    </w:rPr>
                    <w:t>功能分类</w:t>
                  </w:r>
                </w:p>
                <w:p w14:paraId="72429620">
                  <w:pPr>
                    <w:widowControl/>
                    <w:jc w:val="center"/>
                    <w:rPr>
                      <w:rFonts w:eastAsia="华文细黑"/>
                      <w:color w:val="000000"/>
                      <w:kern w:val="0"/>
                      <w:sz w:val="20"/>
                    </w:rPr>
                  </w:pPr>
                  <w:r>
                    <w:rPr>
                      <w:rFonts w:eastAsia="宋体"/>
                      <w:color w:val="000000"/>
                      <w:sz w:val="20"/>
                    </w:rPr>
                    <w:t>科目名称</w:t>
                  </w:r>
                </w:p>
              </w:tc>
              <w:tc>
                <w:tcPr>
                  <w:tcW w:w="885" w:type="dxa"/>
                  <w:vMerge w:val="restart"/>
                  <w:tcBorders>
                    <w:left w:val="single" w:color="000000" w:sz="4" w:space="0"/>
                    <w:right w:val="single" w:color="000000" w:sz="4" w:space="0"/>
                  </w:tcBorders>
                  <w:noWrap w:val="0"/>
                  <w:vAlign w:val="center"/>
                </w:tcPr>
                <w:p w14:paraId="45152612">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val="en-US" w:eastAsia="zh-CN"/>
                    </w:rPr>
                    <w:t>合计</w:t>
                  </w:r>
                </w:p>
              </w:tc>
              <w:tc>
                <w:tcPr>
                  <w:tcW w:w="3720" w:type="dxa"/>
                  <w:gridSpan w:val="5"/>
                  <w:tcBorders>
                    <w:top w:val="single" w:color="000000" w:sz="4" w:space="0"/>
                    <w:left w:val="single" w:color="000000" w:sz="4" w:space="0"/>
                    <w:bottom w:val="single" w:color="auto" w:sz="4" w:space="0"/>
                    <w:right w:val="single" w:color="000000" w:sz="4" w:space="0"/>
                  </w:tcBorders>
                  <w:noWrap w:val="0"/>
                  <w:vAlign w:val="center"/>
                </w:tcPr>
                <w:p w14:paraId="588174C5">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当年预算</w:t>
                  </w:r>
                </w:p>
              </w:tc>
              <w:tc>
                <w:tcPr>
                  <w:tcW w:w="3240" w:type="dxa"/>
                  <w:gridSpan w:val="5"/>
                  <w:tcBorders>
                    <w:top w:val="single" w:color="000000" w:sz="4" w:space="0"/>
                    <w:left w:val="single" w:color="000000" w:sz="4" w:space="0"/>
                    <w:bottom w:val="single" w:color="auto" w:sz="4" w:space="0"/>
                    <w:right w:val="single" w:color="000000" w:sz="4" w:space="0"/>
                  </w:tcBorders>
                  <w:noWrap w:val="0"/>
                  <w:vAlign w:val="center"/>
                </w:tcPr>
                <w:p w14:paraId="0CE1E446">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上年结转结余</w:t>
                  </w:r>
                </w:p>
              </w:tc>
            </w:tr>
            <w:tr w14:paraId="1776AC21">
              <w:tblPrEx>
                <w:tblCellMar>
                  <w:top w:w="15" w:type="dxa"/>
                  <w:left w:w="15" w:type="dxa"/>
                  <w:bottom w:w="15" w:type="dxa"/>
                  <w:right w:w="15" w:type="dxa"/>
                </w:tblCellMar>
              </w:tblPrEx>
              <w:trPr>
                <w:trHeight w:val="667" w:hRule="atLeast"/>
              </w:trPr>
              <w:tc>
                <w:tcPr>
                  <w:tcW w:w="873" w:type="dxa"/>
                  <w:vMerge w:val="continue"/>
                  <w:tcBorders>
                    <w:left w:val="single" w:color="000000" w:sz="4" w:space="0"/>
                    <w:bottom w:val="single" w:color="000000" w:sz="4" w:space="0"/>
                    <w:right w:val="single" w:color="000000" w:sz="4" w:space="0"/>
                  </w:tcBorders>
                  <w:noWrap w:val="0"/>
                  <w:vAlign w:val="center"/>
                </w:tcPr>
                <w:p w14:paraId="73DF0766">
                  <w:pPr>
                    <w:widowControl/>
                    <w:jc w:val="center"/>
                    <w:rPr>
                      <w:rFonts w:hint="eastAsia" w:eastAsia="宋体"/>
                      <w:color w:val="000000"/>
                      <w:sz w:val="20"/>
                      <w:lang w:val="en-US" w:eastAsia="zh-CN"/>
                    </w:rPr>
                  </w:pPr>
                </w:p>
              </w:tc>
              <w:tc>
                <w:tcPr>
                  <w:tcW w:w="1185" w:type="dxa"/>
                  <w:vMerge w:val="continue"/>
                  <w:tcBorders>
                    <w:left w:val="single" w:color="000000" w:sz="4" w:space="0"/>
                    <w:bottom w:val="single" w:color="000000" w:sz="4" w:space="0"/>
                    <w:right w:val="single" w:color="000000" w:sz="4" w:space="0"/>
                  </w:tcBorders>
                  <w:noWrap w:val="0"/>
                  <w:vAlign w:val="center"/>
                </w:tcPr>
                <w:p w14:paraId="57245CAC">
                  <w:pPr>
                    <w:widowControl/>
                    <w:jc w:val="center"/>
                    <w:rPr>
                      <w:rFonts w:eastAsia="宋体"/>
                      <w:color w:val="000000"/>
                      <w:sz w:val="20"/>
                    </w:rPr>
                  </w:pPr>
                </w:p>
              </w:tc>
              <w:tc>
                <w:tcPr>
                  <w:tcW w:w="885" w:type="dxa"/>
                  <w:vMerge w:val="continue"/>
                  <w:tcBorders>
                    <w:left w:val="single" w:color="000000" w:sz="4" w:space="0"/>
                    <w:bottom w:val="single" w:color="000000" w:sz="4" w:space="0"/>
                    <w:right w:val="single" w:color="000000" w:sz="4" w:space="0"/>
                  </w:tcBorders>
                  <w:noWrap w:val="0"/>
                  <w:vAlign w:val="center"/>
                </w:tcPr>
                <w:p w14:paraId="2AF931A4">
                  <w:pPr>
                    <w:autoSpaceDN w:val="0"/>
                    <w:jc w:val="center"/>
                    <w:textAlignment w:val="center"/>
                    <w:rPr>
                      <w:rFonts w:hint="eastAsia" w:ascii="Times New Roman" w:hAnsi="Times New Roman" w:eastAsia="宋体" w:cs="Times New Roman"/>
                      <w:color w:val="000000"/>
                      <w:sz w:val="20"/>
                      <w:lang w:val="en-US" w:eastAsia="zh-CN"/>
                    </w:rPr>
                  </w:pPr>
                </w:p>
              </w:tc>
              <w:tc>
                <w:tcPr>
                  <w:tcW w:w="795" w:type="dxa"/>
                  <w:vMerge w:val="restart"/>
                  <w:tcBorders>
                    <w:top w:val="single" w:color="auto" w:sz="4" w:space="0"/>
                    <w:left w:val="single" w:color="000000" w:sz="4" w:space="0"/>
                    <w:right w:val="single" w:color="auto" w:sz="4" w:space="0"/>
                  </w:tcBorders>
                  <w:noWrap w:val="0"/>
                  <w:vAlign w:val="center"/>
                </w:tcPr>
                <w:p w14:paraId="531E4D7B">
                  <w:pPr>
                    <w:autoSpaceDN w:val="0"/>
                    <w:jc w:val="center"/>
                    <w:textAlignment w:val="center"/>
                    <w:rPr>
                      <w:rFonts w:ascii="Times New Roman" w:hAnsi="Times New Roman" w:eastAsia="宋体" w:cs="Times New Roman"/>
                      <w:color w:val="000000"/>
                      <w:sz w:val="20"/>
                    </w:rPr>
                  </w:pPr>
                </w:p>
                <w:p w14:paraId="3EFD579D">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小计</w:t>
                  </w:r>
                </w:p>
              </w:tc>
              <w:tc>
                <w:tcPr>
                  <w:tcW w:w="2115" w:type="dxa"/>
                  <w:gridSpan w:val="3"/>
                  <w:tcBorders>
                    <w:top w:val="single" w:color="auto" w:sz="4" w:space="0"/>
                    <w:left w:val="single" w:color="auto" w:sz="4" w:space="0"/>
                    <w:bottom w:val="single" w:color="000000" w:sz="4" w:space="0"/>
                    <w:right w:val="single" w:color="auto" w:sz="4" w:space="0"/>
                  </w:tcBorders>
                  <w:noWrap w:val="0"/>
                  <w:vAlign w:val="center"/>
                </w:tcPr>
                <w:p w14:paraId="0E15ACA3">
                  <w:pPr>
                    <w:autoSpaceDN w:val="0"/>
                    <w:jc w:val="center"/>
                    <w:textAlignment w:val="center"/>
                    <w:rPr>
                      <w:rFonts w:ascii="Times New Roman" w:hAnsi="Times New Roman" w:eastAsia="宋体" w:cs="Times New Roman"/>
                      <w:color w:val="000000"/>
                      <w:sz w:val="20"/>
                    </w:rPr>
                  </w:pPr>
                  <w:r>
                    <w:rPr>
                      <w:rFonts w:ascii="Times New Roman" w:hAnsi="Times New Roman" w:eastAsia="宋体" w:cs="Times New Roman"/>
                      <w:color w:val="000000"/>
                      <w:sz w:val="20"/>
                    </w:rPr>
                    <w:t>基本支出</w:t>
                  </w:r>
                </w:p>
              </w:tc>
              <w:tc>
                <w:tcPr>
                  <w:tcW w:w="810" w:type="dxa"/>
                  <w:vMerge w:val="restart"/>
                  <w:tcBorders>
                    <w:top w:val="single" w:color="auto" w:sz="4" w:space="0"/>
                    <w:left w:val="single" w:color="auto" w:sz="4" w:space="0"/>
                    <w:right w:val="single" w:color="auto" w:sz="4" w:space="0"/>
                  </w:tcBorders>
                  <w:noWrap w:val="0"/>
                  <w:vAlign w:val="center"/>
                </w:tcPr>
                <w:p w14:paraId="47488298">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项目支出</w:t>
                  </w:r>
                </w:p>
              </w:tc>
              <w:tc>
                <w:tcPr>
                  <w:tcW w:w="810" w:type="dxa"/>
                  <w:vMerge w:val="restart"/>
                  <w:tcBorders>
                    <w:top w:val="single" w:color="auto" w:sz="4" w:space="0"/>
                    <w:left w:val="single" w:color="000000" w:sz="4" w:space="0"/>
                    <w:right w:val="single" w:color="auto" w:sz="4" w:space="0"/>
                  </w:tcBorders>
                  <w:noWrap w:val="0"/>
                  <w:vAlign w:val="center"/>
                </w:tcPr>
                <w:p w14:paraId="35993541">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小计</w:t>
                  </w:r>
                </w:p>
              </w:tc>
              <w:tc>
                <w:tcPr>
                  <w:tcW w:w="1770" w:type="dxa"/>
                  <w:gridSpan w:val="3"/>
                  <w:tcBorders>
                    <w:top w:val="single" w:color="auto" w:sz="4" w:space="0"/>
                    <w:left w:val="single" w:color="auto" w:sz="4" w:space="0"/>
                    <w:bottom w:val="single" w:color="000000" w:sz="4" w:space="0"/>
                    <w:right w:val="single" w:color="000000" w:sz="4" w:space="0"/>
                  </w:tcBorders>
                  <w:noWrap w:val="0"/>
                  <w:vAlign w:val="center"/>
                </w:tcPr>
                <w:p w14:paraId="39433BDE">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基本支出</w:t>
                  </w:r>
                </w:p>
              </w:tc>
              <w:tc>
                <w:tcPr>
                  <w:tcW w:w="660" w:type="dxa"/>
                  <w:vMerge w:val="restart"/>
                  <w:tcBorders>
                    <w:top w:val="single" w:color="auto" w:sz="4" w:space="0"/>
                    <w:left w:val="single" w:color="auto" w:sz="4" w:space="0"/>
                    <w:right w:val="single" w:color="000000" w:sz="4" w:space="0"/>
                  </w:tcBorders>
                  <w:noWrap w:val="0"/>
                  <w:vAlign w:val="center"/>
                </w:tcPr>
                <w:p w14:paraId="1874DEF4">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项目</w:t>
                  </w:r>
                </w:p>
                <w:p w14:paraId="01F2829B">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支出</w:t>
                  </w:r>
                </w:p>
              </w:tc>
            </w:tr>
            <w:tr w14:paraId="178D0E57">
              <w:tblPrEx>
                <w:tblCellMar>
                  <w:top w:w="15" w:type="dxa"/>
                  <w:left w:w="15" w:type="dxa"/>
                  <w:bottom w:w="15" w:type="dxa"/>
                  <w:right w:w="15" w:type="dxa"/>
                </w:tblCellMar>
              </w:tblPrEx>
              <w:trPr>
                <w:trHeight w:val="1005" w:hRule="atLeast"/>
              </w:trPr>
              <w:tc>
                <w:tcPr>
                  <w:tcW w:w="873" w:type="dxa"/>
                  <w:vMerge w:val="continue"/>
                  <w:tcBorders>
                    <w:left w:val="single" w:color="000000" w:sz="4" w:space="0"/>
                    <w:bottom w:val="single" w:color="000000" w:sz="4" w:space="0"/>
                    <w:right w:val="single" w:color="000000" w:sz="4" w:space="0"/>
                  </w:tcBorders>
                  <w:noWrap w:val="0"/>
                  <w:vAlign w:val="center"/>
                </w:tcPr>
                <w:p w14:paraId="2B4F57D9">
                  <w:pPr>
                    <w:widowControl/>
                    <w:jc w:val="center"/>
                    <w:rPr>
                      <w:rFonts w:hint="eastAsia" w:eastAsia="宋体"/>
                      <w:color w:val="000000"/>
                      <w:sz w:val="20"/>
                      <w:lang w:val="en-US" w:eastAsia="zh-CN"/>
                    </w:rPr>
                  </w:pPr>
                </w:p>
              </w:tc>
              <w:tc>
                <w:tcPr>
                  <w:tcW w:w="1185" w:type="dxa"/>
                  <w:vMerge w:val="continue"/>
                  <w:tcBorders>
                    <w:left w:val="single" w:color="000000" w:sz="4" w:space="0"/>
                    <w:bottom w:val="single" w:color="000000" w:sz="4" w:space="0"/>
                    <w:right w:val="single" w:color="000000" w:sz="4" w:space="0"/>
                  </w:tcBorders>
                  <w:noWrap w:val="0"/>
                  <w:vAlign w:val="center"/>
                </w:tcPr>
                <w:p w14:paraId="28EF00F0">
                  <w:pPr>
                    <w:widowControl/>
                    <w:jc w:val="center"/>
                    <w:rPr>
                      <w:rFonts w:eastAsia="宋体"/>
                      <w:color w:val="000000"/>
                      <w:sz w:val="20"/>
                    </w:rPr>
                  </w:pPr>
                </w:p>
              </w:tc>
              <w:tc>
                <w:tcPr>
                  <w:tcW w:w="885" w:type="dxa"/>
                  <w:vMerge w:val="continue"/>
                  <w:tcBorders>
                    <w:left w:val="single" w:color="000000" w:sz="4" w:space="0"/>
                    <w:bottom w:val="single" w:color="000000" w:sz="4" w:space="0"/>
                    <w:right w:val="single" w:color="000000" w:sz="4" w:space="0"/>
                  </w:tcBorders>
                  <w:noWrap w:val="0"/>
                  <w:vAlign w:val="center"/>
                </w:tcPr>
                <w:p w14:paraId="1E330EAB">
                  <w:pPr>
                    <w:autoSpaceDN w:val="0"/>
                    <w:jc w:val="center"/>
                    <w:textAlignment w:val="center"/>
                    <w:rPr>
                      <w:rFonts w:hint="eastAsia" w:ascii="Times New Roman" w:hAnsi="Times New Roman" w:eastAsia="宋体" w:cs="Times New Roman"/>
                      <w:color w:val="000000"/>
                      <w:sz w:val="20"/>
                      <w:lang w:val="en-US" w:eastAsia="zh-CN"/>
                    </w:rPr>
                  </w:pPr>
                </w:p>
              </w:tc>
              <w:tc>
                <w:tcPr>
                  <w:tcW w:w="795" w:type="dxa"/>
                  <w:vMerge w:val="continue"/>
                  <w:tcBorders>
                    <w:left w:val="single" w:color="000000" w:sz="4" w:space="0"/>
                    <w:bottom w:val="single" w:color="000000" w:sz="4" w:space="0"/>
                    <w:right w:val="single" w:color="auto" w:sz="4" w:space="0"/>
                  </w:tcBorders>
                  <w:noWrap w:val="0"/>
                  <w:vAlign w:val="center"/>
                </w:tcPr>
                <w:p w14:paraId="25E9ABE2">
                  <w:pPr>
                    <w:autoSpaceDN w:val="0"/>
                    <w:jc w:val="center"/>
                    <w:textAlignment w:val="center"/>
                    <w:rPr>
                      <w:rFonts w:hint="default" w:ascii="Times New Roman" w:hAnsi="Times New Roman" w:eastAsia="宋体" w:cs="Times New Roman"/>
                      <w:color w:val="000000"/>
                      <w:sz w:val="20"/>
                      <w:lang w:val="en-US" w:eastAsia="zh-CN"/>
                    </w:rPr>
                  </w:pPr>
                </w:p>
              </w:tc>
              <w:tc>
                <w:tcPr>
                  <w:tcW w:w="735" w:type="dxa"/>
                  <w:tcBorders>
                    <w:top w:val="single" w:color="auto" w:sz="4" w:space="0"/>
                    <w:left w:val="single" w:color="auto" w:sz="4" w:space="0"/>
                    <w:bottom w:val="single" w:color="000000" w:sz="4" w:space="0"/>
                    <w:right w:val="single" w:color="auto" w:sz="4" w:space="0"/>
                  </w:tcBorders>
                  <w:noWrap w:val="0"/>
                  <w:vAlign w:val="center"/>
                </w:tcPr>
                <w:p w14:paraId="16010BD8">
                  <w:pPr>
                    <w:autoSpaceDN w:val="0"/>
                    <w:jc w:val="center"/>
                    <w:textAlignment w:val="center"/>
                    <w:rPr>
                      <w:rFonts w:ascii="Times New Roman" w:hAnsi="Times New Roman" w:eastAsia="宋体" w:cs="Times New Roman"/>
                      <w:color w:val="000000"/>
                      <w:sz w:val="20"/>
                    </w:rPr>
                  </w:pPr>
                </w:p>
                <w:p w14:paraId="3413F773">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小计</w:t>
                  </w:r>
                </w:p>
              </w:tc>
              <w:tc>
                <w:tcPr>
                  <w:tcW w:w="690" w:type="dxa"/>
                  <w:tcBorders>
                    <w:top w:val="single" w:color="auto" w:sz="4" w:space="0"/>
                    <w:left w:val="single" w:color="auto" w:sz="4" w:space="0"/>
                    <w:bottom w:val="single" w:color="000000" w:sz="4" w:space="0"/>
                    <w:right w:val="single" w:color="000000" w:sz="4" w:space="0"/>
                  </w:tcBorders>
                  <w:noWrap w:val="0"/>
                  <w:vAlign w:val="center"/>
                </w:tcPr>
                <w:p w14:paraId="06C6B6A4">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人员</w:t>
                  </w:r>
                </w:p>
                <w:p w14:paraId="595DF7A4">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经费</w:t>
                  </w:r>
                </w:p>
              </w:tc>
              <w:tc>
                <w:tcPr>
                  <w:tcW w:w="690" w:type="dxa"/>
                  <w:tcBorders>
                    <w:top w:val="single" w:color="auto" w:sz="4" w:space="0"/>
                    <w:left w:val="single" w:color="000000" w:sz="4" w:space="0"/>
                    <w:bottom w:val="single" w:color="000000" w:sz="4" w:space="0"/>
                    <w:right w:val="single" w:color="000000" w:sz="4" w:space="0"/>
                  </w:tcBorders>
                  <w:noWrap w:val="0"/>
                  <w:vAlign w:val="center"/>
                </w:tcPr>
                <w:p w14:paraId="7A038FC2">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公用</w:t>
                  </w:r>
                </w:p>
                <w:p w14:paraId="77AD19FD">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经费</w:t>
                  </w:r>
                </w:p>
              </w:tc>
              <w:tc>
                <w:tcPr>
                  <w:tcW w:w="810" w:type="dxa"/>
                  <w:vMerge w:val="continue"/>
                  <w:tcBorders>
                    <w:left w:val="single" w:color="auto" w:sz="4" w:space="0"/>
                    <w:bottom w:val="single" w:color="000000" w:sz="4" w:space="0"/>
                    <w:right w:val="single" w:color="auto" w:sz="4" w:space="0"/>
                  </w:tcBorders>
                  <w:noWrap w:val="0"/>
                  <w:vAlign w:val="center"/>
                </w:tcPr>
                <w:p w14:paraId="1F57EE20">
                  <w:pPr>
                    <w:autoSpaceDN w:val="0"/>
                    <w:jc w:val="center"/>
                    <w:textAlignment w:val="center"/>
                    <w:rPr>
                      <w:rFonts w:hint="eastAsia" w:ascii="Times New Roman" w:hAnsi="Times New Roman" w:eastAsia="宋体" w:cs="Times New Roman"/>
                      <w:color w:val="000000"/>
                      <w:sz w:val="20"/>
                      <w:lang w:val="en-US" w:eastAsia="zh-CN"/>
                    </w:rPr>
                  </w:pPr>
                </w:p>
              </w:tc>
              <w:tc>
                <w:tcPr>
                  <w:tcW w:w="810" w:type="dxa"/>
                  <w:vMerge w:val="continue"/>
                  <w:tcBorders>
                    <w:left w:val="single" w:color="000000" w:sz="4" w:space="0"/>
                    <w:bottom w:val="single" w:color="000000" w:sz="4" w:space="0"/>
                    <w:right w:val="single" w:color="auto" w:sz="4" w:space="0"/>
                  </w:tcBorders>
                  <w:noWrap w:val="0"/>
                  <w:vAlign w:val="center"/>
                </w:tcPr>
                <w:p w14:paraId="4C15FBF4">
                  <w:pPr>
                    <w:autoSpaceDN w:val="0"/>
                    <w:jc w:val="center"/>
                    <w:textAlignment w:val="center"/>
                    <w:rPr>
                      <w:rFonts w:hint="eastAsia" w:ascii="Times New Roman" w:hAnsi="Times New Roman" w:eastAsia="宋体" w:cs="Times New Roman"/>
                      <w:color w:val="000000"/>
                      <w:sz w:val="20"/>
                      <w:lang w:val="en-US" w:eastAsia="zh-CN"/>
                    </w:rPr>
                  </w:pPr>
                </w:p>
              </w:tc>
              <w:tc>
                <w:tcPr>
                  <w:tcW w:w="570" w:type="dxa"/>
                  <w:tcBorders>
                    <w:top w:val="single" w:color="auto" w:sz="4" w:space="0"/>
                    <w:left w:val="single" w:color="auto" w:sz="4" w:space="0"/>
                    <w:bottom w:val="single" w:color="000000" w:sz="4" w:space="0"/>
                    <w:right w:val="single" w:color="auto" w:sz="4" w:space="0"/>
                  </w:tcBorders>
                  <w:noWrap w:val="0"/>
                  <w:vAlign w:val="center"/>
                </w:tcPr>
                <w:p w14:paraId="6D5CC655">
                  <w:pPr>
                    <w:autoSpaceDN w:val="0"/>
                    <w:jc w:val="center"/>
                    <w:textAlignment w:val="center"/>
                    <w:rPr>
                      <w:rFonts w:ascii="Times New Roman" w:hAnsi="Times New Roman" w:eastAsia="宋体" w:cs="Times New Roman"/>
                      <w:color w:val="000000"/>
                      <w:sz w:val="20"/>
                    </w:rPr>
                  </w:pPr>
                </w:p>
                <w:p w14:paraId="3882CF3F">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小计</w:t>
                  </w:r>
                </w:p>
              </w:tc>
              <w:tc>
                <w:tcPr>
                  <w:tcW w:w="615" w:type="dxa"/>
                  <w:tcBorders>
                    <w:top w:val="single" w:color="auto" w:sz="4" w:space="0"/>
                    <w:left w:val="single" w:color="auto" w:sz="4" w:space="0"/>
                    <w:bottom w:val="single" w:color="000000" w:sz="4" w:space="0"/>
                    <w:right w:val="single" w:color="000000" w:sz="4" w:space="0"/>
                  </w:tcBorders>
                  <w:noWrap w:val="0"/>
                  <w:vAlign w:val="center"/>
                </w:tcPr>
                <w:p w14:paraId="2D0A482A">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人员</w:t>
                  </w:r>
                </w:p>
                <w:p w14:paraId="6E22BC89">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经费</w:t>
                  </w:r>
                </w:p>
              </w:tc>
              <w:tc>
                <w:tcPr>
                  <w:tcW w:w="585" w:type="dxa"/>
                  <w:tcBorders>
                    <w:top w:val="single" w:color="auto" w:sz="4" w:space="0"/>
                    <w:left w:val="single" w:color="auto" w:sz="4" w:space="0"/>
                    <w:bottom w:val="single" w:color="000000" w:sz="4" w:space="0"/>
                    <w:right w:val="single" w:color="000000" w:sz="4" w:space="0"/>
                  </w:tcBorders>
                  <w:noWrap w:val="0"/>
                  <w:vAlign w:val="center"/>
                </w:tcPr>
                <w:p w14:paraId="3937D0F6">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公用</w:t>
                  </w:r>
                </w:p>
                <w:p w14:paraId="2DE7F0FC">
                  <w:pPr>
                    <w:autoSpaceDN w:val="0"/>
                    <w:jc w:val="center"/>
                    <w:textAlignment w:val="center"/>
                    <w:rPr>
                      <w:rFonts w:hint="default"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经费</w:t>
                  </w:r>
                </w:p>
              </w:tc>
              <w:tc>
                <w:tcPr>
                  <w:tcW w:w="660" w:type="dxa"/>
                  <w:vMerge w:val="continue"/>
                  <w:tcBorders>
                    <w:left w:val="single" w:color="auto" w:sz="4" w:space="0"/>
                    <w:bottom w:val="single" w:color="000000" w:sz="4" w:space="0"/>
                    <w:right w:val="single" w:color="000000" w:sz="4" w:space="0"/>
                  </w:tcBorders>
                  <w:noWrap w:val="0"/>
                  <w:vAlign w:val="center"/>
                </w:tcPr>
                <w:p w14:paraId="390E4C9B">
                  <w:pPr>
                    <w:autoSpaceDN w:val="0"/>
                    <w:jc w:val="center"/>
                    <w:textAlignment w:val="center"/>
                    <w:rPr>
                      <w:rFonts w:hint="default" w:ascii="Times New Roman" w:hAnsi="Times New Roman" w:eastAsia="宋体" w:cs="Times New Roman"/>
                      <w:color w:val="000000"/>
                      <w:sz w:val="20"/>
                      <w:lang w:val="en-US" w:eastAsia="zh-CN"/>
                    </w:rPr>
                  </w:pPr>
                </w:p>
              </w:tc>
            </w:tr>
            <w:tr w14:paraId="4D216D87">
              <w:tblPrEx>
                <w:tblCellMar>
                  <w:top w:w="15" w:type="dxa"/>
                  <w:left w:w="15" w:type="dxa"/>
                  <w:bottom w:w="15" w:type="dxa"/>
                  <w:right w:w="15" w:type="dxa"/>
                </w:tblCellMar>
              </w:tblPrEx>
              <w:trPr>
                <w:trHeight w:val="600" w:hRule="atLeast"/>
              </w:trPr>
              <w:tc>
                <w:tcPr>
                  <w:tcW w:w="873" w:type="dxa"/>
                  <w:tcBorders>
                    <w:top w:val="single" w:color="000000" w:sz="4" w:space="0"/>
                    <w:left w:val="single" w:color="000000" w:sz="4" w:space="0"/>
                    <w:bottom w:val="single" w:color="000000" w:sz="4" w:space="0"/>
                  </w:tcBorders>
                  <w:shd w:val="clear" w:color="000000" w:fill="FFFFFF"/>
                  <w:noWrap w:val="0"/>
                  <w:vAlign w:val="center"/>
                </w:tcPr>
                <w:p w14:paraId="76B1335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w:t>
                  </w:r>
                </w:p>
              </w:tc>
              <w:tc>
                <w:tcPr>
                  <w:tcW w:w="1185" w:type="dxa"/>
                  <w:tcBorders>
                    <w:top w:val="single" w:color="000000" w:sz="4" w:space="0"/>
                    <w:left w:val="single" w:color="000000" w:sz="4" w:space="0"/>
                    <w:bottom w:val="single" w:color="000000" w:sz="4" w:space="0"/>
                  </w:tcBorders>
                  <w:shd w:val="clear" w:color="000000" w:fill="FFFFFF"/>
                  <w:noWrap w:val="0"/>
                  <w:vAlign w:val="center"/>
                </w:tcPr>
                <w:p w14:paraId="3C0B38A1">
                  <w:pPr>
                    <w:autoSpaceDN w:val="0"/>
                    <w:jc w:val="center"/>
                    <w:textAlignment w:val="center"/>
                    <w:rPr>
                      <w:rFonts w:eastAsia="宋体"/>
                      <w:color w:val="000000"/>
                      <w:sz w:val="20"/>
                      <w:lang w:val="en-US" w:eastAsia="zh-CN"/>
                    </w:rPr>
                  </w:pPr>
                  <w:r>
                    <w:rPr>
                      <w:rFonts w:hint="eastAsia" w:eastAsia="宋体"/>
                      <w:color w:val="000000"/>
                      <w:sz w:val="20"/>
                    </w:rPr>
                    <w:t>城乡社区支出</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47FF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8537.57</w:t>
                  </w: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FC090A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8310.57</w:t>
                  </w:r>
                </w:p>
              </w:tc>
              <w:tc>
                <w:tcPr>
                  <w:tcW w:w="73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EB4679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485.02</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5FB3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432.68</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3E20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52.34</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3784529">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7825.55</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4551B62">
                  <w:pPr>
                    <w:widowControl/>
                    <w:jc w:val="center"/>
                    <w:rPr>
                      <w:rFonts w:eastAsia="宋体"/>
                      <w:color w:val="000000"/>
                      <w:kern w:val="0"/>
                      <w:sz w:val="20"/>
                    </w:rPr>
                  </w:pPr>
                </w:p>
              </w:tc>
              <w:tc>
                <w:tcPr>
                  <w:tcW w:w="5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8DF5F19">
                  <w:pPr>
                    <w:widowControl/>
                    <w:jc w:val="center"/>
                    <w:rPr>
                      <w:rFonts w:eastAsia="宋体"/>
                      <w:color w:val="000000"/>
                      <w:kern w:val="0"/>
                      <w:sz w:val="20"/>
                    </w:rPr>
                  </w:pPr>
                </w:p>
              </w:tc>
              <w:tc>
                <w:tcPr>
                  <w:tcW w:w="61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0D6EEE7">
                  <w:pPr>
                    <w:widowControl/>
                    <w:jc w:val="center"/>
                    <w:rPr>
                      <w:rFonts w:eastAsia="宋体"/>
                      <w:color w:val="000000"/>
                      <w:kern w:val="0"/>
                      <w:sz w:val="20"/>
                    </w:rPr>
                  </w:pPr>
                </w:p>
              </w:tc>
              <w:tc>
                <w:tcPr>
                  <w:tcW w:w="58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C6773D8">
                  <w:pPr>
                    <w:widowControl/>
                    <w:jc w:val="center"/>
                    <w:rPr>
                      <w:rFonts w:eastAsia="宋体"/>
                      <w:color w:val="000000"/>
                      <w:kern w:val="0"/>
                      <w:sz w:val="20"/>
                    </w:rPr>
                  </w:pP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9A16B">
                  <w:pPr>
                    <w:widowControl/>
                    <w:jc w:val="center"/>
                    <w:rPr>
                      <w:rFonts w:eastAsia="宋体"/>
                      <w:color w:val="000000"/>
                      <w:kern w:val="0"/>
                      <w:sz w:val="20"/>
                    </w:rPr>
                  </w:pPr>
                </w:p>
              </w:tc>
            </w:tr>
            <w:tr w14:paraId="1FD98307">
              <w:tblPrEx>
                <w:tblCellMar>
                  <w:top w:w="15" w:type="dxa"/>
                  <w:left w:w="15" w:type="dxa"/>
                  <w:bottom w:w="15" w:type="dxa"/>
                  <w:right w:w="15" w:type="dxa"/>
                </w:tblCellMar>
              </w:tblPrEx>
              <w:trPr>
                <w:trHeight w:val="600" w:hRule="atLeast"/>
              </w:trPr>
              <w:tc>
                <w:tcPr>
                  <w:tcW w:w="873" w:type="dxa"/>
                  <w:tcBorders>
                    <w:top w:val="single" w:color="000000" w:sz="4" w:space="0"/>
                    <w:left w:val="single" w:color="000000" w:sz="4" w:space="0"/>
                    <w:bottom w:val="single" w:color="000000" w:sz="4" w:space="0"/>
                  </w:tcBorders>
                  <w:shd w:val="clear" w:color="000000" w:fill="FFFFFF"/>
                  <w:noWrap w:val="0"/>
                  <w:vAlign w:val="center"/>
                </w:tcPr>
                <w:p w14:paraId="63EA96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21205</w:t>
                  </w:r>
                </w:p>
              </w:tc>
              <w:tc>
                <w:tcPr>
                  <w:tcW w:w="1185" w:type="dxa"/>
                  <w:tcBorders>
                    <w:top w:val="single" w:color="000000" w:sz="4" w:space="0"/>
                    <w:left w:val="single" w:color="000000" w:sz="4" w:space="0"/>
                    <w:bottom w:val="single" w:color="000000" w:sz="4" w:space="0"/>
                  </w:tcBorders>
                  <w:shd w:val="clear" w:color="000000" w:fill="FFFFFF"/>
                  <w:noWrap w:val="0"/>
                  <w:vAlign w:val="center"/>
                </w:tcPr>
                <w:p w14:paraId="2FD6BD55">
                  <w:pPr>
                    <w:autoSpaceDN w:val="0"/>
                    <w:jc w:val="center"/>
                    <w:textAlignment w:val="center"/>
                    <w:rPr>
                      <w:rFonts w:eastAsia="宋体"/>
                      <w:color w:val="000000"/>
                      <w:sz w:val="20"/>
                      <w:lang w:val="en-US" w:eastAsia="zh-CN"/>
                    </w:rPr>
                  </w:pPr>
                  <w:r>
                    <w:rPr>
                      <w:rFonts w:hint="eastAsia" w:eastAsia="宋体"/>
                      <w:color w:val="000000"/>
                      <w:sz w:val="20"/>
                    </w:rPr>
                    <w:t>　城乡社区环境卫生</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51EA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8310.57</w:t>
                  </w: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21D515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8310.57</w:t>
                  </w:r>
                </w:p>
              </w:tc>
              <w:tc>
                <w:tcPr>
                  <w:tcW w:w="73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DF5A0D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485.02</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7A943">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432.68</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EF282">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52.34</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AA5DE5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7825.55</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8742211">
                  <w:pPr>
                    <w:widowControl/>
                    <w:ind w:left="2" w:leftChars="-93" w:hanging="300" w:hangingChars="150"/>
                    <w:jc w:val="right"/>
                    <w:rPr>
                      <w:rFonts w:eastAsia="宋体"/>
                      <w:color w:val="000000"/>
                      <w:kern w:val="0"/>
                      <w:sz w:val="20"/>
                    </w:rPr>
                  </w:pPr>
                </w:p>
              </w:tc>
              <w:tc>
                <w:tcPr>
                  <w:tcW w:w="5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7265A0D">
                  <w:pPr>
                    <w:widowControl/>
                    <w:ind w:left="2" w:leftChars="-93" w:hanging="300" w:hangingChars="150"/>
                    <w:jc w:val="right"/>
                    <w:rPr>
                      <w:rFonts w:eastAsia="宋体"/>
                      <w:color w:val="000000"/>
                      <w:kern w:val="0"/>
                      <w:sz w:val="20"/>
                    </w:rPr>
                  </w:pPr>
                </w:p>
              </w:tc>
              <w:tc>
                <w:tcPr>
                  <w:tcW w:w="61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7EB7704">
                  <w:pPr>
                    <w:widowControl/>
                    <w:ind w:left="2" w:leftChars="-93" w:hanging="300" w:hangingChars="150"/>
                    <w:jc w:val="right"/>
                    <w:rPr>
                      <w:rFonts w:eastAsia="宋体"/>
                      <w:color w:val="000000"/>
                      <w:kern w:val="0"/>
                      <w:sz w:val="20"/>
                    </w:rPr>
                  </w:pPr>
                </w:p>
              </w:tc>
              <w:tc>
                <w:tcPr>
                  <w:tcW w:w="58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39C760C8">
                  <w:pPr>
                    <w:widowControl/>
                    <w:ind w:left="2" w:leftChars="-93" w:hanging="300" w:hangingChars="150"/>
                    <w:jc w:val="right"/>
                    <w:rPr>
                      <w:rFonts w:eastAsia="宋体"/>
                      <w:color w:val="000000"/>
                      <w:kern w:val="0"/>
                      <w:sz w:val="20"/>
                    </w:rPr>
                  </w:pP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DB27C">
                  <w:pPr>
                    <w:widowControl/>
                    <w:jc w:val="right"/>
                    <w:rPr>
                      <w:rFonts w:eastAsia="宋体"/>
                      <w:color w:val="000000"/>
                      <w:kern w:val="0"/>
                      <w:sz w:val="20"/>
                    </w:rPr>
                  </w:pPr>
                </w:p>
              </w:tc>
            </w:tr>
            <w:tr w14:paraId="26066ED8">
              <w:tblPrEx>
                <w:tblCellMar>
                  <w:top w:w="15" w:type="dxa"/>
                  <w:left w:w="15" w:type="dxa"/>
                  <w:bottom w:w="15" w:type="dxa"/>
                  <w:right w:w="15" w:type="dxa"/>
                </w:tblCellMar>
              </w:tblPrEx>
              <w:trPr>
                <w:trHeight w:val="600" w:hRule="atLeast"/>
              </w:trPr>
              <w:tc>
                <w:tcPr>
                  <w:tcW w:w="873" w:type="dxa"/>
                  <w:tcBorders>
                    <w:top w:val="single" w:color="000000" w:sz="4" w:space="0"/>
                    <w:left w:val="single" w:color="000000" w:sz="4" w:space="0"/>
                    <w:bottom w:val="single" w:color="000000" w:sz="4" w:space="0"/>
                  </w:tcBorders>
                  <w:shd w:val="clear" w:color="000000" w:fill="FFFFFF"/>
                  <w:noWrap w:val="0"/>
                  <w:vAlign w:val="center"/>
                </w:tcPr>
                <w:p w14:paraId="500423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2120501</w:t>
                  </w:r>
                </w:p>
              </w:tc>
              <w:tc>
                <w:tcPr>
                  <w:tcW w:w="1185" w:type="dxa"/>
                  <w:tcBorders>
                    <w:top w:val="single" w:color="000000" w:sz="4" w:space="0"/>
                    <w:left w:val="single" w:color="000000" w:sz="4" w:space="0"/>
                    <w:bottom w:val="single" w:color="000000" w:sz="4" w:space="0"/>
                  </w:tcBorders>
                  <w:shd w:val="clear" w:color="000000" w:fill="FFFFFF"/>
                  <w:noWrap w:val="0"/>
                  <w:vAlign w:val="center"/>
                </w:tcPr>
                <w:p w14:paraId="0BBB5E33">
                  <w:pPr>
                    <w:autoSpaceDN w:val="0"/>
                    <w:jc w:val="center"/>
                    <w:textAlignment w:val="center"/>
                    <w:rPr>
                      <w:rFonts w:eastAsia="宋体"/>
                      <w:color w:val="000000"/>
                      <w:sz w:val="20"/>
                      <w:lang w:val="en-US" w:eastAsia="zh-CN"/>
                    </w:rPr>
                  </w:pPr>
                  <w:r>
                    <w:rPr>
                      <w:rFonts w:hint="eastAsia" w:eastAsia="宋体"/>
                      <w:color w:val="000000"/>
                      <w:sz w:val="20"/>
                    </w:rPr>
                    <w:t>　　城乡社区环境卫生</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9482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8310.57</w:t>
                  </w: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4B9AC5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8310.57</w:t>
                  </w:r>
                </w:p>
              </w:tc>
              <w:tc>
                <w:tcPr>
                  <w:tcW w:w="73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50A86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485.02</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BD4FE">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432.68</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F0D33">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52.34</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9A9697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7825.55</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ED0EE8E">
                  <w:pPr>
                    <w:widowControl/>
                    <w:jc w:val="right"/>
                    <w:rPr>
                      <w:rFonts w:eastAsia="宋体"/>
                      <w:color w:val="000000"/>
                      <w:kern w:val="0"/>
                      <w:sz w:val="20"/>
                    </w:rPr>
                  </w:pPr>
                </w:p>
              </w:tc>
              <w:tc>
                <w:tcPr>
                  <w:tcW w:w="5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615C5D65">
                  <w:pPr>
                    <w:widowControl/>
                    <w:jc w:val="right"/>
                    <w:rPr>
                      <w:rFonts w:eastAsia="宋体"/>
                      <w:color w:val="000000"/>
                      <w:kern w:val="0"/>
                      <w:sz w:val="20"/>
                    </w:rPr>
                  </w:pPr>
                </w:p>
              </w:tc>
              <w:tc>
                <w:tcPr>
                  <w:tcW w:w="61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760EEE4">
                  <w:pPr>
                    <w:widowControl/>
                    <w:jc w:val="right"/>
                    <w:rPr>
                      <w:rFonts w:eastAsia="宋体"/>
                      <w:color w:val="000000"/>
                      <w:kern w:val="0"/>
                      <w:sz w:val="20"/>
                    </w:rPr>
                  </w:pPr>
                </w:p>
              </w:tc>
              <w:tc>
                <w:tcPr>
                  <w:tcW w:w="58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3E42EB16">
                  <w:pPr>
                    <w:widowControl/>
                    <w:jc w:val="right"/>
                    <w:rPr>
                      <w:rFonts w:eastAsia="宋体"/>
                      <w:color w:val="000000"/>
                      <w:kern w:val="0"/>
                      <w:sz w:val="20"/>
                    </w:rPr>
                  </w:pP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2243F">
                  <w:pPr>
                    <w:widowControl/>
                    <w:jc w:val="right"/>
                    <w:rPr>
                      <w:rFonts w:eastAsia="宋体"/>
                      <w:color w:val="000000"/>
                      <w:kern w:val="0"/>
                      <w:sz w:val="20"/>
                    </w:rPr>
                  </w:pPr>
                </w:p>
              </w:tc>
            </w:tr>
            <w:tr w14:paraId="2E46232C">
              <w:tblPrEx>
                <w:tblCellMar>
                  <w:top w:w="15" w:type="dxa"/>
                  <w:left w:w="15" w:type="dxa"/>
                  <w:bottom w:w="15" w:type="dxa"/>
                  <w:right w:w="15" w:type="dxa"/>
                </w:tblCellMar>
              </w:tblPrEx>
              <w:trPr>
                <w:trHeight w:val="545" w:hRule="atLeast"/>
              </w:trPr>
              <w:tc>
                <w:tcPr>
                  <w:tcW w:w="873" w:type="dxa"/>
                  <w:tcBorders>
                    <w:top w:val="single" w:color="000000" w:sz="4" w:space="0"/>
                    <w:left w:val="single" w:color="000000" w:sz="4" w:space="0"/>
                    <w:bottom w:val="single" w:color="000000" w:sz="4" w:space="0"/>
                  </w:tcBorders>
                  <w:shd w:val="clear" w:color="000000" w:fill="FFFFFF"/>
                  <w:noWrap w:val="0"/>
                  <w:vAlign w:val="center"/>
                </w:tcPr>
                <w:p w14:paraId="65AF7B8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21299</w:t>
                  </w:r>
                </w:p>
              </w:tc>
              <w:tc>
                <w:tcPr>
                  <w:tcW w:w="1185" w:type="dxa"/>
                  <w:tcBorders>
                    <w:top w:val="single" w:color="000000" w:sz="4" w:space="0"/>
                    <w:left w:val="single" w:color="000000" w:sz="4" w:space="0"/>
                    <w:bottom w:val="single" w:color="000000" w:sz="4" w:space="0"/>
                  </w:tcBorders>
                  <w:shd w:val="clear" w:color="000000" w:fill="FFFFFF"/>
                  <w:noWrap w:val="0"/>
                  <w:vAlign w:val="center"/>
                </w:tcPr>
                <w:p w14:paraId="7984DBCC">
                  <w:pPr>
                    <w:autoSpaceDN w:val="0"/>
                    <w:jc w:val="center"/>
                    <w:textAlignment w:val="center"/>
                    <w:rPr>
                      <w:rFonts w:hint="default" w:eastAsia="宋体"/>
                      <w:color w:val="000000"/>
                      <w:sz w:val="20"/>
                      <w:lang w:val="en-US" w:eastAsia="zh-CN"/>
                    </w:rPr>
                  </w:pPr>
                  <w:r>
                    <w:rPr>
                      <w:rFonts w:hint="eastAsia" w:eastAsia="宋体"/>
                      <w:color w:val="000000"/>
                      <w:sz w:val="20"/>
                    </w:rPr>
                    <w:t>　</w:t>
                  </w:r>
                  <w:r>
                    <w:rPr>
                      <w:rFonts w:hint="eastAsia" w:eastAsia="宋体"/>
                      <w:color w:val="000000"/>
                      <w:sz w:val="20"/>
                      <w:lang w:val="en-US" w:eastAsia="zh-CN"/>
                    </w:rPr>
                    <w:t>其他城乡社区支出</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43F7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227.00</w:t>
                  </w: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DD83C7D">
                  <w:pPr>
                    <w:widowControl/>
                    <w:jc w:val="right"/>
                    <w:rPr>
                      <w:rFonts w:ascii="Times New Roman" w:hAnsi="Times New Roman" w:eastAsia="宋体" w:cs="Times New Roman"/>
                      <w:color w:val="000000"/>
                      <w:kern w:val="0"/>
                      <w:sz w:val="20"/>
                      <w:lang w:val="en-US" w:eastAsia="zh-CN" w:bidi="ar-SA"/>
                    </w:rPr>
                  </w:pPr>
                </w:p>
              </w:tc>
              <w:tc>
                <w:tcPr>
                  <w:tcW w:w="73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490B8B1">
                  <w:pPr>
                    <w:widowControl/>
                    <w:jc w:val="right"/>
                    <w:rPr>
                      <w:rFonts w:ascii="Times New Roman" w:hAnsi="Times New Roman" w:eastAsia="宋体" w:cs="Times New Roman"/>
                      <w:color w:val="000000"/>
                      <w:kern w:val="0"/>
                      <w:sz w:val="20"/>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65A6E">
                  <w:pPr>
                    <w:widowControl/>
                    <w:jc w:val="right"/>
                    <w:rPr>
                      <w:rFonts w:ascii="Times New Roman" w:hAnsi="Times New Roman" w:eastAsia="宋体" w:cs="Times New Roman"/>
                      <w:color w:val="000000"/>
                      <w:kern w:val="0"/>
                      <w:sz w:val="20"/>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19A99">
                  <w:pPr>
                    <w:widowControl/>
                    <w:jc w:val="right"/>
                    <w:rPr>
                      <w:rFonts w:hint="default" w:ascii="Times New Roman" w:hAnsi="Times New Roman" w:eastAsia="宋体" w:cs="Times New Roman"/>
                      <w:color w:val="000000"/>
                      <w:kern w:val="0"/>
                      <w:sz w:val="20"/>
                      <w:lang w:val="en-US" w:eastAsia="zh-CN" w:bidi="ar-SA"/>
                    </w:rPr>
                  </w:pP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750869A">
                  <w:pPr>
                    <w:widowControl/>
                    <w:jc w:val="center"/>
                    <w:rPr>
                      <w:rFonts w:hint="default" w:ascii="Times New Roman" w:hAnsi="Times New Roman" w:eastAsia="宋体" w:cs="Times New Roman"/>
                      <w:color w:val="000000"/>
                      <w:kern w:val="0"/>
                      <w:sz w:val="20"/>
                      <w:lang w:val="en-US" w:eastAsia="zh-CN" w:bidi="ar-SA"/>
                    </w:rPr>
                  </w:pP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F414E6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227.00</w:t>
                  </w:r>
                </w:p>
              </w:tc>
              <w:tc>
                <w:tcPr>
                  <w:tcW w:w="5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D884CDA">
                  <w:pPr>
                    <w:widowControl/>
                    <w:jc w:val="right"/>
                    <w:rPr>
                      <w:rFonts w:eastAsia="宋体"/>
                      <w:color w:val="000000"/>
                      <w:kern w:val="0"/>
                      <w:sz w:val="20"/>
                    </w:rPr>
                  </w:pPr>
                </w:p>
              </w:tc>
              <w:tc>
                <w:tcPr>
                  <w:tcW w:w="61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38EAC2BE">
                  <w:pPr>
                    <w:widowControl/>
                    <w:jc w:val="right"/>
                    <w:rPr>
                      <w:rFonts w:eastAsia="宋体"/>
                      <w:color w:val="000000"/>
                      <w:kern w:val="0"/>
                      <w:sz w:val="20"/>
                    </w:rPr>
                  </w:pPr>
                </w:p>
              </w:tc>
              <w:tc>
                <w:tcPr>
                  <w:tcW w:w="58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2267CA98">
                  <w:pPr>
                    <w:widowControl/>
                    <w:jc w:val="right"/>
                    <w:rPr>
                      <w:rFonts w:eastAsia="宋体"/>
                      <w:color w:val="000000"/>
                      <w:kern w:val="0"/>
                      <w:sz w:val="20"/>
                    </w:rPr>
                  </w:pP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1FB3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227.00</w:t>
                  </w:r>
                </w:p>
              </w:tc>
            </w:tr>
            <w:tr w14:paraId="7793CE2B">
              <w:tblPrEx>
                <w:tblCellMar>
                  <w:top w:w="15" w:type="dxa"/>
                  <w:left w:w="15" w:type="dxa"/>
                  <w:bottom w:w="15" w:type="dxa"/>
                  <w:right w:w="15" w:type="dxa"/>
                </w:tblCellMar>
              </w:tblPrEx>
              <w:trPr>
                <w:trHeight w:val="454" w:hRule="atLeast"/>
              </w:trPr>
              <w:tc>
                <w:tcPr>
                  <w:tcW w:w="873" w:type="dxa"/>
                  <w:tcBorders>
                    <w:top w:val="single" w:color="000000" w:sz="4" w:space="0"/>
                    <w:left w:val="single" w:color="000000" w:sz="4" w:space="0"/>
                    <w:bottom w:val="single" w:color="000000" w:sz="4" w:space="0"/>
                  </w:tcBorders>
                  <w:shd w:val="clear" w:color="000000" w:fill="FFFFFF"/>
                  <w:noWrap w:val="0"/>
                  <w:vAlign w:val="center"/>
                </w:tcPr>
                <w:p w14:paraId="24AB7D66">
                  <w:pPr>
                    <w:widowControl/>
                    <w:ind w:firstLine="100" w:firstLineChars="50"/>
                    <w:jc w:val="center"/>
                    <w:rPr>
                      <w:rFonts w:hint="default" w:eastAsia="宋体"/>
                      <w:color w:val="000000"/>
                      <w:kern w:val="0"/>
                      <w:sz w:val="20"/>
                      <w:lang w:val="en-US" w:eastAsia="zh-CN"/>
                    </w:rPr>
                  </w:pPr>
                  <w:r>
                    <w:rPr>
                      <w:rFonts w:hint="eastAsia" w:eastAsia="宋体"/>
                      <w:color w:val="000000"/>
                      <w:kern w:val="0"/>
                      <w:sz w:val="20"/>
                      <w:lang w:val="en-US" w:eastAsia="zh-CN"/>
                    </w:rPr>
                    <w:t>2129999</w:t>
                  </w:r>
                </w:p>
              </w:tc>
              <w:tc>
                <w:tcPr>
                  <w:tcW w:w="1185" w:type="dxa"/>
                  <w:tcBorders>
                    <w:top w:val="single" w:color="000000" w:sz="4" w:space="0"/>
                    <w:left w:val="single" w:color="000000" w:sz="4" w:space="0"/>
                    <w:bottom w:val="single" w:color="000000" w:sz="4" w:space="0"/>
                  </w:tcBorders>
                  <w:shd w:val="clear" w:color="000000" w:fill="FFFFFF"/>
                  <w:noWrap w:val="0"/>
                  <w:vAlign w:val="center"/>
                </w:tcPr>
                <w:p w14:paraId="386528CB">
                  <w:pPr>
                    <w:autoSpaceDN w:val="0"/>
                    <w:jc w:val="center"/>
                    <w:textAlignment w:val="center"/>
                    <w:rPr>
                      <w:rFonts w:eastAsia="宋体"/>
                      <w:color w:val="000000"/>
                      <w:sz w:val="20"/>
                      <w:lang w:val="en-US" w:eastAsia="zh-CN"/>
                    </w:rPr>
                  </w:pPr>
                  <w:r>
                    <w:rPr>
                      <w:rFonts w:hint="eastAsia" w:eastAsia="宋体"/>
                      <w:color w:val="000000"/>
                      <w:sz w:val="20"/>
                    </w:rPr>
                    <w:t>　　</w:t>
                  </w:r>
                  <w:r>
                    <w:rPr>
                      <w:rFonts w:hint="eastAsia" w:eastAsia="宋体"/>
                      <w:color w:val="000000"/>
                      <w:sz w:val="20"/>
                      <w:lang w:val="en-US" w:eastAsia="zh-CN"/>
                    </w:rPr>
                    <w:t>其他城乡社区支出</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2265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227.00</w:t>
                  </w: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B8C0212">
                  <w:pPr>
                    <w:widowControl/>
                    <w:jc w:val="right"/>
                    <w:rPr>
                      <w:rFonts w:ascii="Times New Roman" w:hAnsi="Times New Roman" w:eastAsia="宋体" w:cs="Times New Roman"/>
                      <w:color w:val="000000"/>
                      <w:kern w:val="0"/>
                      <w:sz w:val="20"/>
                      <w:lang w:val="en-US" w:eastAsia="zh-CN" w:bidi="ar-SA"/>
                    </w:rPr>
                  </w:pPr>
                </w:p>
              </w:tc>
              <w:tc>
                <w:tcPr>
                  <w:tcW w:w="73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59EB8C13">
                  <w:pPr>
                    <w:widowControl/>
                    <w:jc w:val="right"/>
                    <w:rPr>
                      <w:rFonts w:ascii="Times New Roman" w:hAnsi="Times New Roman" w:eastAsia="宋体" w:cs="Times New Roman"/>
                      <w:color w:val="000000"/>
                      <w:kern w:val="0"/>
                      <w:sz w:val="20"/>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F7133">
                  <w:pPr>
                    <w:widowControl/>
                    <w:jc w:val="right"/>
                    <w:rPr>
                      <w:rFonts w:ascii="Times New Roman" w:hAnsi="Times New Roman" w:eastAsia="宋体" w:cs="Times New Roman"/>
                      <w:color w:val="000000"/>
                      <w:kern w:val="0"/>
                      <w:sz w:val="20"/>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39F1F">
                  <w:pPr>
                    <w:widowControl/>
                    <w:jc w:val="right"/>
                    <w:rPr>
                      <w:rFonts w:hint="default" w:ascii="Times New Roman" w:hAnsi="Times New Roman" w:eastAsia="宋体" w:cs="Times New Roman"/>
                      <w:color w:val="000000"/>
                      <w:kern w:val="0"/>
                      <w:sz w:val="20"/>
                      <w:lang w:val="en-US" w:eastAsia="zh-CN" w:bidi="ar-SA"/>
                    </w:rPr>
                  </w:pP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861A6A8">
                  <w:pPr>
                    <w:widowControl/>
                    <w:jc w:val="center"/>
                    <w:rPr>
                      <w:rFonts w:hint="default" w:ascii="Times New Roman" w:hAnsi="Times New Roman" w:eastAsia="宋体" w:cs="Times New Roman"/>
                      <w:color w:val="000000"/>
                      <w:kern w:val="0"/>
                      <w:sz w:val="20"/>
                      <w:lang w:val="en-US" w:eastAsia="zh-CN" w:bidi="ar-SA"/>
                    </w:rPr>
                  </w:pP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A6CB4C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227.00</w:t>
                  </w:r>
                </w:p>
              </w:tc>
              <w:tc>
                <w:tcPr>
                  <w:tcW w:w="5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41ECC300">
                  <w:pPr>
                    <w:widowControl/>
                    <w:jc w:val="right"/>
                    <w:rPr>
                      <w:rFonts w:eastAsia="宋体"/>
                      <w:color w:val="000000"/>
                      <w:kern w:val="0"/>
                      <w:sz w:val="20"/>
                    </w:rPr>
                  </w:pPr>
                </w:p>
              </w:tc>
              <w:tc>
                <w:tcPr>
                  <w:tcW w:w="61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7FA11CDE">
                  <w:pPr>
                    <w:widowControl/>
                    <w:jc w:val="right"/>
                    <w:rPr>
                      <w:rFonts w:eastAsia="宋体"/>
                      <w:color w:val="000000"/>
                      <w:kern w:val="0"/>
                      <w:sz w:val="20"/>
                    </w:rPr>
                  </w:pPr>
                </w:p>
              </w:tc>
              <w:tc>
                <w:tcPr>
                  <w:tcW w:w="58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9726CEF">
                  <w:pPr>
                    <w:widowControl/>
                    <w:jc w:val="right"/>
                    <w:rPr>
                      <w:rFonts w:eastAsia="宋体"/>
                      <w:color w:val="000000"/>
                      <w:kern w:val="0"/>
                      <w:sz w:val="20"/>
                    </w:rPr>
                  </w:pP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5CA8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227.00</w:t>
                  </w:r>
                </w:p>
              </w:tc>
            </w:tr>
            <w:tr w14:paraId="1D7534E1">
              <w:tblPrEx>
                <w:tblCellMar>
                  <w:top w:w="15" w:type="dxa"/>
                  <w:left w:w="15" w:type="dxa"/>
                  <w:bottom w:w="15" w:type="dxa"/>
                  <w:right w:w="15" w:type="dxa"/>
                </w:tblCellMar>
              </w:tblPrEx>
              <w:trPr>
                <w:trHeight w:val="506" w:hRule="atLeast"/>
              </w:trPr>
              <w:tc>
                <w:tcPr>
                  <w:tcW w:w="873" w:type="dxa"/>
                  <w:tcBorders>
                    <w:top w:val="single" w:color="000000" w:sz="4" w:space="0"/>
                    <w:left w:val="single" w:color="000000" w:sz="4" w:space="0"/>
                    <w:bottom w:val="single" w:color="000000" w:sz="4" w:space="0"/>
                  </w:tcBorders>
                  <w:shd w:val="clear" w:color="000000" w:fill="FFFFFF"/>
                  <w:noWrap w:val="0"/>
                  <w:vAlign w:val="center"/>
                </w:tcPr>
                <w:p w14:paraId="768A1B7F">
                  <w:pPr>
                    <w:widowControl/>
                    <w:jc w:val="center"/>
                    <w:rPr>
                      <w:rFonts w:eastAsia="华文细黑"/>
                      <w:color w:val="000000"/>
                      <w:kern w:val="0"/>
                      <w:sz w:val="20"/>
                    </w:rPr>
                  </w:pPr>
                </w:p>
              </w:tc>
              <w:tc>
                <w:tcPr>
                  <w:tcW w:w="1185" w:type="dxa"/>
                  <w:tcBorders>
                    <w:top w:val="single" w:color="000000" w:sz="4" w:space="0"/>
                    <w:left w:val="single" w:color="000000" w:sz="4" w:space="0"/>
                    <w:bottom w:val="single" w:color="000000" w:sz="4" w:space="0"/>
                  </w:tcBorders>
                  <w:shd w:val="clear" w:color="000000" w:fill="FFFFFF"/>
                  <w:noWrap w:val="0"/>
                  <w:vAlign w:val="center"/>
                </w:tcPr>
                <w:p w14:paraId="5A1CEEC7">
                  <w:pPr>
                    <w:widowControl/>
                    <w:jc w:val="center"/>
                    <w:rPr>
                      <w:rFonts w:eastAsia="宋体"/>
                      <w:color w:val="000000"/>
                      <w:kern w:val="0"/>
                      <w:sz w:val="20"/>
                    </w:rPr>
                  </w:pPr>
                  <w:r>
                    <w:rPr>
                      <w:rFonts w:eastAsia="华文细黑"/>
                      <w:color w:val="000000"/>
                      <w:kern w:val="0"/>
                      <w:sz w:val="20"/>
                    </w:rPr>
                    <w:t>合计</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34B9D">
                  <w:pPr>
                    <w:widowControl/>
                    <w:jc w:val="center"/>
                    <w:rPr>
                      <w:rFonts w:eastAsia="宋体"/>
                      <w:color w:val="000000"/>
                      <w:kern w:val="0"/>
                      <w:sz w:val="20"/>
                    </w:rPr>
                  </w:pPr>
                  <w:r>
                    <w:rPr>
                      <w:rFonts w:hint="eastAsia" w:eastAsia="宋体"/>
                      <w:color w:val="000000"/>
                      <w:kern w:val="0"/>
                      <w:sz w:val="20"/>
                      <w:lang w:val="en-US" w:eastAsia="zh-CN"/>
                    </w:rPr>
                    <w:t>8537.57</w:t>
                  </w:r>
                </w:p>
              </w:tc>
              <w:tc>
                <w:tcPr>
                  <w:tcW w:w="795"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43357E6">
                  <w:pPr>
                    <w:widowControl/>
                    <w:jc w:val="center"/>
                    <w:rPr>
                      <w:rFonts w:eastAsia="宋体"/>
                      <w:color w:val="000000"/>
                      <w:kern w:val="0"/>
                      <w:sz w:val="20"/>
                    </w:rPr>
                  </w:pPr>
                  <w:r>
                    <w:rPr>
                      <w:rFonts w:hint="eastAsia" w:eastAsia="宋体"/>
                      <w:color w:val="000000"/>
                      <w:kern w:val="0"/>
                      <w:sz w:val="20"/>
                      <w:lang w:val="en-US" w:eastAsia="zh-CN"/>
                    </w:rPr>
                    <w:t>8310.57</w:t>
                  </w:r>
                </w:p>
              </w:tc>
              <w:tc>
                <w:tcPr>
                  <w:tcW w:w="73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2FC60F8">
                  <w:pPr>
                    <w:widowControl/>
                    <w:jc w:val="center"/>
                    <w:rPr>
                      <w:rFonts w:eastAsia="宋体"/>
                      <w:color w:val="000000"/>
                      <w:kern w:val="0"/>
                      <w:sz w:val="20"/>
                    </w:rPr>
                  </w:pPr>
                  <w:r>
                    <w:rPr>
                      <w:rFonts w:hint="eastAsia" w:eastAsia="宋体"/>
                      <w:color w:val="000000"/>
                      <w:kern w:val="0"/>
                      <w:sz w:val="20"/>
                      <w:lang w:val="en-US" w:eastAsia="zh-CN"/>
                    </w:rPr>
                    <w:t>485.02</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3082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432.68</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9619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52.34</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28CD7A5">
                  <w:pPr>
                    <w:widowControl/>
                    <w:jc w:val="center"/>
                    <w:rPr>
                      <w:rFonts w:eastAsia="宋体"/>
                      <w:color w:val="000000"/>
                      <w:kern w:val="0"/>
                      <w:sz w:val="20"/>
                    </w:rPr>
                  </w:pPr>
                  <w:r>
                    <w:rPr>
                      <w:rFonts w:hint="eastAsia" w:eastAsia="宋体"/>
                      <w:color w:val="000000"/>
                      <w:kern w:val="0"/>
                      <w:sz w:val="20"/>
                      <w:lang w:val="en-US" w:eastAsia="zh-CN"/>
                    </w:rPr>
                    <w:t>7825.55</w:t>
                  </w:r>
                </w:p>
              </w:tc>
              <w:tc>
                <w:tcPr>
                  <w:tcW w:w="810"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A571C1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227.00</w:t>
                  </w:r>
                </w:p>
              </w:tc>
              <w:tc>
                <w:tcPr>
                  <w:tcW w:w="570"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152C957A">
                  <w:pPr>
                    <w:widowControl/>
                    <w:jc w:val="center"/>
                    <w:rPr>
                      <w:rFonts w:eastAsia="宋体"/>
                      <w:color w:val="000000"/>
                      <w:kern w:val="0"/>
                      <w:sz w:val="20"/>
                    </w:rPr>
                  </w:pPr>
                </w:p>
              </w:tc>
              <w:tc>
                <w:tcPr>
                  <w:tcW w:w="61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61152D5">
                  <w:pPr>
                    <w:widowControl/>
                    <w:jc w:val="center"/>
                    <w:rPr>
                      <w:rFonts w:eastAsia="宋体"/>
                      <w:color w:val="000000"/>
                      <w:kern w:val="0"/>
                      <w:sz w:val="20"/>
                    </w:rPr>
                  </w:pPr>
                </w:p>
              </w:tc>
              <w:tc>
                <w:tcPr>
                  <w:tcW w:w="585"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9138690">
                  <w:pPr>
                    <w:widowControl/>
                    <w:jc w:val="center"/>
                    <w:rPr>
                      <w:rFonts w:eastAsia="宋体"/>
                      <w:color w:val="000000"/>
                      <w:kern w:val="0"/>
                      <w:sz w:val="20"/>
                    </w:rPr>
                  </w:pP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046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227.00</w:t>
                  </w:r>
                </w:p>
              </w:tc>
            </w:tr>
          </w:tbl>
          <w:p w14:paraId="542BA015">
            <w:pPr>
              <w:widowControl/>
              <w:jc w:val="both"/>
              <w:rPr>
                <w:rFonts w:eastAsia="方正小标宋简体"/>
                <w:kern w:val="0"/>
                <w:sz w:val="44"/>
                <w:szCs w:val="44"/>
              </w:rPr>
            </w:pPr>
          </w:p>
        </w:tc>
      </w:tr>
    </w:tbl>
    <w:p w14:paraId="3782C4CE">
      <w:pPr>
        <w:ind w:firstLine="640" w:firstLineChars="200"/>
        <w:rPr>
          <w:rFonts w:eastAsia="楷体"/>
        </w:rPr>
      </w:pPr>
    </w:p>
    <w:p w14:paraId="727B6680">
      <w:pPr>
        <w:ind w:firstLine="640" w:firstLineChars="200"/>
        <w:rPr>
          <w:rFonts w:eastAsia="楷体"/>
        </w:rPr>
      </w:pPr>
    </w:p>
    <w:p w14:paraId="6B81CEFF">
      <w:pPr>
        <w:ind w:firstLine="640" w:firstLineChars="200"/>
        <w:rPr>
          <w:rFonts w:eastAsia="楷体"/>
        </w:rPr>
      </w:pPr>
    </w:p>
    <w:p w14:paraId="68C74653">
      <w:pPr>
        <w:ind w:firstLine="640" w:firstLineChars="200"/>
        <w:rPr>
          <w:rFonts w:eastAsia="楷体"/>
        </w:rPr>
      </w:pPr>
    </w:p>
    <w:p w14:paraId="1B9B4C3E">
      <w:pPr>
        <w:ind w:firstLine="640" w:firstLineChars="200"/>
        <w:rPr>
          <w:rFonts w:eastAsia="楷体"/>
        </w:rPr>
      </w:pPr>
    </w:p>
    <w:p w14:paraId="0B57B238">
      <w:pPr>
        <w:ind w:firstLine="640" w:firstLineChars="200"/>
        <w:rPr>
          <w:rFonts w:eastAsia="楷体"/>
        </w:rPr>
      </w:pPr>
    </w:p>
    <w:tbl>
      <w:tblPr>
        <w:tblStyle w:val="11"/>
        <w:tblW w:w="9114" w:type="dxa"/>
        <w:jc w:val="center"/>
        <w:tblLayout w:type="fixed"/>
        <w:tblCellMar>
          <w:top w:w="0" w:type="dxa"/>
          <w:left w:w="108" w:type="dxa"/>
          <w:bottom w:w="0" w:type="dxa"/>
          <w:right w:w="108" w:type="dxa"/>
        </w:tblCellMar>
      </w:tblPr>
      <w:tblGrid>
        <w:gridCol w:w="3176"/>
        <w:gridCol w:w="1607"/>
        <w:gridCol w:w="613"/>
        <w:gridCol w:w="1033"/>
        <w:gridCol w:w="671"/>
        <w:gridCol w:w="707"/>
        <w:gridCol w:w="1124"/>
        <w:gridCol w:w="183"/>
      </w:tblGrid>
      <w:tr w14:paraId="11FFC386">
        <w:tblPrEx>
          <w:tblCellMar>
            <w:top w:w="0" w:type="dxa"/>
            <w:left w:w="108" w:type="dxa"/>
            <w:bottom w:w="0" w:type="dxa"/>
            <w:right w:w="108" w:type="dxa"/>
          </w:tblCellMar>
        </w:tblPrEx>
        <w:trPr>
          <w:gridAfter w:val="1"/>
          <w:wAfter w:w="183" w:type="dxa"/>
          <w:trHeight w:val="888" w:hRule="atLeast"/>
          <w:jc w:val="center"/>
        </w:trPr>
        <w:tc>
          <w:tcPr>
            <w:tcW w:w="8931" w:type="dxa"/>
            <w:gridSpan w:val="7"/>
            <w:tcBorders>
              <w:top w:val="nil"/>
              <w:left w:val="nil"/>
              <w:bottom w:val="nil"/>
              <w:right w:val="nil"/>
            </w:tcBorders>
            <w:noWrap w:val="0"/>
            <w:vAlign w:val="bottom"/>
          </w:tcPr>
          <w:p w14:paraId="01C95B9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53E9E2A3">
        <w:tblPrEx>
          <w:tblCellMar>
            <w:top w:w="0" w:type="dxa"/>
            <w:left w:w="108" w:type="dxa"/>
            <w:bottom w:w="0" w:type="dxa"/>
            <w:right w:w="108" w:type="dxa"/>
          </w:tblCellMar>
        </w:tblPrEx>
        <w:trPr>
          <w:gridAfter w:val="1"/>
          <w:wAfter w:w="183" w:type="dxa"/>
          <w:trHeight w:val="390" w:hRule="atLeast"/>
          <w:jc w:val="center"/>
        </w:trPr>
        <w:tc>
          <w:tcPr>
            <w:tcW w:w="3176" w:type="dxa"/>
            <w:tcBorders>
              <w:top w:val="nil"/>
              <w:left w:val="nil"/>
              <w:bottom w:val="single" w:color="auto" w:sz="4" w:space="0"/>
              <w:right w:val="nil"/>
            </w:tcBorders>
            <w:noWrap w:val="0"/>
            <w:vAlign w:val="center"/>
          </w:tcPr>
          <w:p w14:paraId="4BD26224">
            <w:pPr>
              <w:widowControl/>
              <w:jc w:val="left"/>
              <w:rPr>
                <w:rFonts w:eastAsia="宋体"/>
                <w:kern w:val="0"/>
                <w:sz w:val="20"/>
              </w:rPr>
            </w:pPr>
            <w:r>
              <w:rPr>
                <w:rFonts w:eastAsia="宋体"/>
                <w:kern w:val="0"/>
                <w:sz w:val="20"/>
              </w:rPr>
              <w:t>　</w:t>
            </w:r>
          </w:p>
        </w:tc>
        <w:tc>
          <w:tcPr>
            <w:tcW w:w="2220" w:type="dxa"/>
            <w:gridSpan w:val="2"/>
            <w:tcBorders>
              <w:top w:val="nil"/>
              <w:left w:val="nil"/>
              <w:bottom w:val="single" w:color="auto" w:sz="4" w:space="0"/>
              <w:right w:val="nil"/>
            </w:tcBorders>
            <w:noWrap w:val="0"/>
            <w:vAlign w:val="center"/>
          </w:tcPr>
          <w:p w14:paraId="15E0B2A2">
            <w:pPr>
              <w:widowControl/>
              <w:jc w:val="right"/>
              <w:rPr>
                <w:rFonts w:eastAsia="宋体"/>
                <w:kern w:val="0"/>
                <w:sz w:val="20"/>
              </w:rPr>
            </w:pPr>
            <w:r>
              <w:rPr>
                <w:rFonts w:eastAsia="宋体"/>
                <w:kern w:val="0"/>
                <w:sz w:val="20"/>
              </w:rPr>
              <w:t>　</w:t>
            </w:r>
          </w:p>
        </w:tc>
        <w:tc>
          <w:tcPr>
            <w:tcW w:w="3535" w:type="dxa"/>
            <w:gridSpan w:val="4"/>
            <w:tcBorders>
              <w:top w:val="nil"/>
              <w:left w:val="nil"/>
              <w:bottom w:val="single" w:color="auto" w:sz="4" w:space="0"/>
              <w:right w:val="nil"/>
            </w:tcBorders>
            <w:noWrap w:val="0"/>
            <w:vAlign w:val="center"/>
          </w:tcPr>
          <w:p w14:paraId="6378F34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FC16E18">
        <w:tblPrEx>
          <w:tblCellMar>
            <w:top w:w="0" w:type="dxa"/>
            <w:left w:w="108" w:type="dxa"/>
            <w:bottom w:w="0" w:type="dxa"/>
            <w:right w:w="108" w:type="dxa"/>
          </w:tblCellMar>
        </w:tblPrEx>
        <w:trPr>
          <w:gridAfter w:val="1"/>
          <w:wAfter w:w="183"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099373D">
            <w:pPr>
              <w:widowControl/>
              <w:jc w:val="center"/>
              <w:rPr>
                <w:rFonts w:hAnsi="华文细黑" w:eastAsia="华文细黑"/>
                <w:kern w:val="0"/>
                <w:sz w:val="20"/>
              </w:rPr>
            </w:pPr>
            <w:r>
              <w:rPr>
                <w:rFonts w:hAnsi="华文细黑" w:eastAsia="华文细黑"/>
                <w:kern w:val="0"/>
                <w:sz w:val="20"/>
              </w:rPr>
              <w:t>经济分类科目</w:t>
            </w:r>
          </w:p>
        </w:tc>
        <w:tc>
          <w:tcPr>
            <w:tcW w:w="2220" w:type="dxa"/>
            <w:gridSpan w:val="2"/>
            <w:tcBorders>
              <w:top w:val="single" w:color="auto" w:sz="4" w:space="0"/>
              <w:left w:val="single" w:color="auto" w:sz="4" w:space="0"/>
              <w:right w:val="single" w:color="auto" w:sz="4" w:space="0"/>
            </w:tcBorders>
            <w:noWrap w:val="0"/>
            <w:vAlign w:val="center"/>
          </w:tcPr>
          <w:p w14:paraId="619F9A97">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0"/>
            <w:vAlign w:val="center"/>
          </w:tcPr>
          <w:p w14:paraId="7201442C">
            <w:pPr>
              <w:widowControl/>
              <w:jc w:val="center"/>
            </w:pPr>
            <w:r>
              <w:rPr>
                <w:rFonts w:eastAsia="华文细黑"/>
                <w:color w:val="000000"/>
                <w:kern w:val="0"/>
                <w:sz w:val="20"/>
              </w:rPr>
              <w:t>人员经费</w:t>
            </w:r>
          </w:p>
        </w:tc>
        <w:tc>
          <w:tcPr>
            <w:tcW w:w="1831" w:type="dxa"/>
            <w:gridSpan w:val="2"/>
            <w:tcBorders>
              <w:top w:val="single" w:color="auto" w:sz="4" w:space="0"/>
              <w:left w:val="single" w:color="auto" w:sz="4" w:space="0"/>
              <w:bottom w:val="single" w:color="auto" w:sz="4" w:space="0"/>
              <w:right w:val="single" w:color="auto" w:sz="4" w:space="0"/>
            </w:tcBorders>
            <w:noWrap w:val="0"/>
            <w:vAlign w:val="center"/>
          </w:tcPr>
          <w:p w14:paraId="4C6FE12D">
            <w:pPr>
              <w:widowControl/>
              <w:jc w:val="center"/>
            </w:pPr>
            <w:r>
              <w:rPr>
                <w:rFonts w:eastAsia="华文细黑"/>
                <w:color w:val="000000"/>
                <w:kern w:val="0"/>
                <w:sz w:val="20"/>
              </w:rPr>
              <w:t>公用经费</w:t>
            </w:r>
          </w:p>
        </w:tc>
      </w:tr>
      <w:tr w14:paraId="686EFE5F">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8B9861">
            <w:pPr>
              <w:autoSpaceDN w:val="0"/>
              <w:jc w:val="left"/>
              <w:textAlignment w:val="center"/>
              <w:rPr>
                <w:rFonts w:eastAsia="宋体"/>
                <w:color w:val="000000"/>
                <w:kern w:val="0"/>
                <w:sz w:val="20"/>
              </w:rPr>
            </w:pPr>
            <w:r>
              <w:rPr>
                <w:rFonts w:eastAsia="宋体"/>
                <w:color w:val="000000"/>
                <w:sz w:val="20"/>
              </w:rPr>
              <w:t>一、工资福利支出</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93D799">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432.68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78635">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432.68</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D3486">
            <w:pPr>
              <w:widowControl/>
              <w:jc w:val="center"/>
              <w:rPr>
                <w:rFonts w:hint="eastAsia" w:ascii="Times New Roman" w:hAnsi="Times New Roman" w:eastAsia="宋体" w:cs="Times New Roman"/>
                <w:color w:val="000000"/>
                <w:kern w:val="0"/>
                <w:sz w:val="20"/>
                <w:lang w:val="en-US" w:eastAsia="zh-CN" w:bidi="ar-SA"/>
              </w:rPr>
            </w:pPr>
          </w:p>
        </w:tc>
      </w:tr>
      <w:tr w14:paraId="4C999829">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F1F2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022A2">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196.48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DCA443">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196.48</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7F803">
            <w:pPr>
              <w:widowControl/>
              <w:jc w:val="center"/>
              <w:rPr>
                <w:rFonts w:hint="eastAsia" w:ascii="Times New Roman" w:hAnsi="Times New Roman" w:eastAsia="宋体" w:cs="Times New Roman"/>
                <w:color w:val="000000"/>
                <w:kern w:val="0"/>
                <w:sz w:val="20"/>
                <w:lang w:val="en-US" w:eastAsia="zh-CN" w:bidi="ar-SA"/>
              </w:rPr>
            </w:pPr>
          </w:p>
        </w:tc>
      </w:tr>
      <w:tr w14:paraId="58F78FAC">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232DCD">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63A881">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B4451F">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9.69</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EC139E">
            <w:pPr>
              <w:widowControl/>
              <w:jc w:val="center"/>
              <w:rPr>
                <w:rFonts w:hint="eastAsia" w:ascii="Times New Roman" w:hAnsi="Times New Roman" w:eastAsia="宋体" w:cs="Times New Roman"/>
                <w:color w:val="000000"/>
                <w:kern w:val="0"/>
                <w:sz w:val="20"/>
                <w:lang w:val="en-US" w:eastAsia="zh-CN" w:bidi="ar-SA"/>
              </w:rPr>
            </w:pPr>
          </w:p>
        </w:tc>
      </w:tr>
      <w:tr w14:paraId="4974AEDC">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195CBA">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EB183">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16.39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EC1C69">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16.39</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05427F">
            <w:pPr>
              <w:widowControl/>
              <w:jc w:val="center"/>
              <w:rPr>
                <w:rFonts w:hint="eastAsia" w:ascii="Times New Roman" w:hAnsi="Times New Roman" w:eastAsia="宋体" w:cs="Times New Roman"/>
                <w:color w:val="000000"/>
                <w:kern w:val="0"/>
                <w:sz w:val="20"/>
                <w:lang w:val="en-US" w:eastAsia="zh-CN" w:bidi="ar-SA"/>
              </w:rPr>
            </w:pPr>
          </w:p>
        </w:tc>
      </w:tr>
      <w:tr w14:paraId="3DB9B169">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45A5FC">
            <w:pPr>
              <w:ind w:firstLine="400" w:firstLineChars="200"/>
              <w:rPr>
                <w:rFonts w:eastAsia="宋体"/>
                <w:kern w:val="0"/>
                <w:sz w:val="20"/>
              </w:rPr>
            </w:pPr>
            <w:r>
              <w:rPr>
                <w:rFonts w:ascii="宋体" w:hAnsi="宋体" w:eastAsia="宋体" w:cs="Arial"/>
                <w:sz w:val="20"/>
              </w:rPr>
              <w:t>绩效工资</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B00E38">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98.53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F159B">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98.53</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2BFF4E">
            <w:pPr>
              <w:widowControl/>
              <w:jc w:val="center"/>
              <w:rPr>
                <w:rFonts w:hint="eastAsia" w:ascii="Times New Roman" w:hAnsi="Times New Roman" w:eastAsia="宋体" w:cs="Times New Roman"/>
                <w:color w:val="000000"/>
                <w:kern w:val="0"/>
                <w:sz w:val="20"/>
                <w:lang w:val="en-US" w:eastAsia="zh-CN" w:bidi="ar-SA"/>
              </w:rPr>
            </w:pPr>
          </w:p>
        </w:tc>
      </w:tr>
      <w:tr w14:paraId="60D89435">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4B5255">
            <w:pPr>
              <w:ind w:firstLine="400" w:firstLineChars="200"/>
              <w:rPr>
                <w:rFonts w:eastAsia="宋体"/>
                <w:kern w:val="0"/>
                <w:sz w:val="20"/>
              </w:rPr>
            </w:pPr>
            <w:r>
              <w:rPr>
                <w:rFonts w:ascii="宋体" w:hAnsi="宋体" w:eastAsia="宋体" w:cs="Arial"/>
                <w:sz w:val="20"/>
              </w:rPr>
              <w:t>机关事业单位基本养老保险缴费</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0762A0">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50.4</w:t>
            </w:r>
            <w:r>
              <w:rPr>
                <w:rFonts w:hint="eastAsia" w:eastAsia="宋体" w:cs="Times New Roman"/>
                <w:color w:val="000000"/>
                <w:kern w:val="0"/>
                <w:sz w:val="20"/>
                <w:lang w:val="en-US" w:eastAsia="zh-CN"/>
              </w:rPr>
              <w:t>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3003B">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50.4</w:t>
            </w:r>
            <w:r>
              <w:rPr>
                <w:rFonts w:hint="eastAsia" w:eastAsia="宋体" w:cs="Times New Roman"/>
                <w:color w:val="000000"/>
                <w:kern w:val="0"/>
                <w:sz w:val="20"/>
                <w:lang w:val="en-US" w:eastAsia="zh-CN"/>
              </w:rPr>
              <w:t>1</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02A5E2">
            <w:pPr>
              <w:widowControl/>
              <w:jc w:val="center"/>
              <w:rPr>
                <w:rFonts w:hint="eastAsia" w:ascii="Times New Roman" w:hAnsi="Times New Roman" w:eastAsia="宋体" w:cs="Times New Roman"/>
                <w:color w:val="000000"/>
                <w:kern w:val="0"/>
                <w:sz w:val="20"/>
                <w:lang w:val="en-US" w:eastAsia="zh-CN" w:bidi="ar-SA"/>
              </w:rPr>
            </w:pPr>
          </w:p>
        </w:tc>
      </w:tr>
      <w:tr w14:paraId="30FD54E2">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25A60">
            <w:pPr>
              <w:ind w:firstLine="400" w:firstLineChars="200"/>
              <w:rPr>
                <w:rFonts w:eastAsia="宋体"/>
                <w:color w:val="000000"/>
                <w:kern w:val="2"/>
                <w:sz w:val="20"/>
                <w:lang w:val="en-US" w:eastAsia="zh-CN" w:bidi="ar-SA"/>
              </w:rPr>
            </w:pPr>
            <w:r>
              <w:rPr>
                <w:rFonts w:ascii="宋体" w:hAnsi="宋体" w:eastAsia="宋体" w:cs="Arial"/>
                <w:sz w:val="20"/>
              </w:rPr>
              <w:t>职工基本医疗保险缴费</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D69F20">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20.1</w:t>
            </w:r>
            <w:r>
              <w:rPr>
                <w:rFonts w:hint="eastAsia" w:eastAsia="宋体" w:cs="Times New Roman"/>
                <w:color w:val="000000"/>
                <w:kern w:val="0"/>
                <w:sz w:val="20"/>
                <w:lang w:val="en-US" w:eastAsia="zh-CN"/>
              </w:rPr>
              <w:t>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18CE88">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20.1</w:t>
            </w:r>
            <w:r>
              <w:rPr>
                <w:rFonts w:hint="eastAsia" w:eastAsia="宋体" w:cs="Times New Roman"/>
                <w:color w:val="000000"/>
                <w:kern w:val="0"/>
                <w:sz w:val="20"/>
                <w:lang w:val="en-US" w:eastAsia="zh-CN"/>
              </w:rPr>
              <w:t>7</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0015EA">
            <w:pPr>
              <w:widowControl/>
              <w:jc w:val="center"/>
              <w:rPr>
                <w:rFonts w:hint="eastAsia" w:ascii="Times New Roman" w:hAnsi="Times New Roman" w:eastAsia="宋体" w:cs="Times New Roman"/>
                <w:color w:val="000000"/>
                <w:kern w:val="0"/>
                <w:sz w:val="20"/>
                <w:lang w:val="en-US" w:eastAsia="zh-CN" w:bidi="ar-SA"/>
              </w:rPr>
            </w:pPr>
          </w:p>
        </w:tc>
      </w:tr>
      <w:tr w14:paraId="56457A50">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9E87C">
            <w:pPr>
              <w:autoSpaceDN w:val="0"/>
              <w:ind w:firstLine="400" w:firstLineChars="200"/>
              <w:jc w:val="left"/>
              <w:textAlignment w:val="center"/>
              <w:rPr>
                <w:rFonts w:eastAsia="宋体"/>
                <w:color w:val="000000"/>
                <w:kern w:val="2"/>
                <w:sz w:val="20"/>
                <w:lang w:val="en-US" w:eastAsia="zh-CN" w:bidi="ar-SA"/>
              </w:rPr>
            </w:pPr>
            <w:r>
              <w:rPr>
                <w:rFonts w:eastAsia="宋体"/>
                <w:color w:val="000000"/>
                <w:sz w:val="20"/>
              </w:rPr>
              <w:t>社会保障缴费</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C1715F">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3.20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3E196F">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3.20</w:t>
            </w:r>
          </w:p>
        </w:tc>
        <w:tc>
          <w:tcPr>
            <w:tcW w:w="183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C3A3C">
            <w:pPr>
              <w:widowControl/>
              <w:jc w:val="center"/>
              <w:rPr>
                <w:rFonts w:hint="eastAsia" w:ascii="Times New Roman" w:hAnsi="Times New Roman" w:eastAsia="宋体" w:cs="Times New Roman"/>
                <w:color w:val="000000"/>
                <w:kern w:val="0"/>
                <w:sz w:val="20"/>
                <w:lang w:val="en-US" w:eastAsia="zh-CN" w:bidi="ar-SA"/>
              </w:rPr>
            </w:pPr>
          </w:p>
        </w:tc>
      </w:tr>
      <w:tr w14:paraId="717A5471">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1C49B">
            <w:pPr>
              <w:autoSpaceDN w:val="0"/>
              <w:ind w:firstLine="400" w:firstLineChars="200"/>
              <w:jc w:val="left"/>
              <w:textAlignment w:val="center"/>
              <w:rPr>
                <w:rFonts w:eastAsia="宋体"/>
                <w:color w:val="000000"/>
                <w:kern w:val="2"/>
                <w:sz w:val="20"/>
                <w:lang w:val="en-US" w:eastAsia="zh-CN" w:bidi="ar-SA"/>
              </w:rPr>
            </w:pPr>
            <w:r>
              <w:rPr>
                <w:rFonts w:hint="eastAsia" w:eastAsia="宋体"/>
                <w:color w:val="000000"/>
                <w:sz w:val="20"/>
              </w:rPr>
              <w:t>住房公积金</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0E310AD3">
            <w:pPr>
              <w:widowControl/>
              <w:jc w:val="center"/>
              <w:rPr>
                <w:rFonts w:hint="eastAsia" w:ascii="Times New Roman" w:hAnsi="Times New Roman" w:eastAsia="宋体" w:cs="Times New Roman"/>
                <w:color w:val="000000"/>
                <w:kern w:val="0"/>
                <w:sz w:val="20"/>
                <w:lang w:val="en-US" w:eastAsia="zh-CN"/>
              </w:rPr>
            </w:pPr>
          </w:p>
          <w:p w14:paraId="77774471">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37.81</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AD8A123">
            <w:pPr>
              <w:widowControl/>
              <w:jc w:val="center"/>
              <w:rPr>
                <w:rFonts w:hint="eastAsia" w:ascii="Times New Roman" w:hAnsi="Times New Roman" w:eastAsia="宋体" w:cs="Times New Roman"/>
                <w:color w:val="000000"/>
                <w:kern w:val="0"/>
                <w:sz w:val="20"/>
                <w:lang w:val="en-US" w:eastAsia="zh-CN"/>
              </w:rPr>
            </w:pPr>
          </w:p>
          <w:p w14:paraId="400EE1B4">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37.81</w:t>
            </w: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A235DAA">
            <w:pPr>
              <w:widowControl/>
              <w:jc w:val="center"/>
              <w:rPr>
                <w:rFonts w:hint="eastAsia" w:ascii="Times New Roman" w:hAnsi="Times New Roman" w:eastAsia="宋体" w:cs="Times New Roman"/>
                <w:color w:val="000000"/>
                <w:kern w:val="0"/>
                <w:sz w:val="20"/>
                <w:lang w:val="en-US" w:eastAsia="zh-CN" w:bidi="ar-SA"/>
              </w:rPr>
            </w:pPr>
          </w:p>
        </w:tc>
      </w:tr>
      <w:tr w14:paraId="4430F1EB">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1C68CC">
            <w:pPr>
              <w:autoSpaceDN w:val="0"/>
              <w:jc w:val="left"/>
              <w:textAlignment w:val="center"/>
              <w:rPr>
                <w:rFonts w:eastAsia="宋体"/>
                <w:color w:val="000000"/>
                <w:kern w:val="2"/>
                <w:sz w:val="20"/>
                <w:lang w:val="en-US" w:eastAsia="zh-CN" w:bidi="ar-SA"/>
              </w:rPr>
            </w:pPr>
            <w:r>
              <w:rPr>
                <w:rFonts w:eastAsia="宋体"/>
                <w:color w:val="000000"/>
                <w:sz w:val="20"/>
              </w:rPr>
              <w:t>二、商品和服务支出</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0E0FECE">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52.34</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C7BFC8E">
            <w:pPr>
              <w:widowControl/>
              <w:jc w:val="center"/>
              <w:rPr>
                <w:rFonts w:hint="eastAsia" w:ascii="Times New Roman" w:hAnsi="Times New Roman" w:eastAsia="宋体" w:cs="Times New Roman"/>
                <w:color w:val="000000"/>
                <w:kern w:val="0"/>
                <w:sz w:val="20"/>
                <w:lang w:val="en-US" w:eastAsia="zh-CN"/>
              </w:rPr>
            </w:pPr>
          </w:p>
          <w:p w14:paraId="123D7661">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98DD67">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52.34</w:t>
            </w:r>
          </w:p>
        </w:tc>
      </w:tr>
      <w:tr w14:paraId="06B8C0A9">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BC4F6">
            <w:pPr>
              <w:autoSpaceDN w:val="0"/>
              <w:ind w:firstLine="400" w:firstLineChars="200"/>
              <w:jc w:val="left"/>
              <w:textAlignment w:val="center"/>
              <w:rPr>
                <w:rFonts w:eastAsia="宋体"/>
                <w:kern w:val="0"/>
                <w:sz w:val="20"/>
                <w:lang w:val="en-US" w:eastAsia="zh-CN" w:bidi="ar-SA"/>
              </w:rPr>
            </w:pPr>
            <w:r>
              <w:rPr>
                <w:rFonts w:ascii="Times New Roman" w:hAnsi="Times New Roman" w:eastAsia="宋体" w:cs="Times New Roman"/>
                <w:color w:val="000000"/>
                <w:sz w:val="20"/>
              </w:rPr>
              <w:t>办公费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CE432F3">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20</w:t>
            </w:r>
            <w:r>
              <w:rPr>
                <w:rFonts w:hint="eastAsia" w:eastAsia="宋体" w:cs="Times New Roman"/>
                <w:color w:val="000000"/>
                <w:kern w:val="0"/>
                <w:sz w:val="20"/>
                <w:lang w:val="en-US" w:eastAsia="zh-CN"/>
              </w:rPr>
              <w:t>.0</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C45BCB2">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7C66B74">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20</w:t>
            </w:r>
            <w:r>
              <w:rPr>
                <w:rFonts w:hint="eastAsia" w:eastAsia="宋体" w:cs="Times New Roman"/>
                <w:color w:val="000000"/>
                <w:kern w:val="0"/>
                <w:sz w:val="20"/>
                <w:lang w:val="en-US" w:eastAsia="zh-CN"/>
              </w:rPr>
              <w:t>.0</w:t>
            </w:r>
          </w:p>
        </w:tc>
      </w:tr>
      <w:tr w14:paraId="0E23A6F2">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E8C32">
            <w:pPr>
              <w:ind w:firstLine="400" w:firstLineChars="200"/>
              <w:jc w:val="left"/>
              <w:rPr>
                <w:rFonts w:eastAsia="宋体"/>
                <w:kern w:val="0"/>
                <w:sz w:val="20"/>
                <w:lang w:val="en-US" w:eastAsia="zh-CN" w:bidi="ar-SA"/>
              </w:rPr>
            </w:pPr>
            <w:r>
              <w:rPr>
                <w:rFonts w:ascii="宋体" w:hAnsi="宋体" w:eastAsia="宋体" w:cs="Arial"/>
                <w:sz w:val="20"/>
              </w:rPr>
              <w:t>印刷费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13E152F">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w:t>
            </w:r>
            <w:r>
              <w:rPr>
                <w:rFonts w:hint="eastAsia" w:eastAsia="宋体" w:cs="Times New Roman"/>
                <w:color w:val="000000"/>
                <w:kern w:val="0"/>
                <w:sz w:val="20"/>
                <w:lang w:val="en-US" w:eastAsia="zh-CN"/>
              </w:rPr>
              <w:t>.00</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01916F5">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8D1ACF2">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w:t>
            </w:r>
            <w:r>
              <w:rPr>
                <w:rFonts w:hint="eastAsia" w:eastAsia="宋体" w:cs="Times New Roman"/>
                <w:color w:val="000000"/>
                <w:kern w:val="0"/>
                <w:sz w:val="20"/>
                <w:lang w:val="en-US" w:eastAsia="zh-CN"/>
              </w:rPr>
              <w:t>.00</w:t>
            </w:r>
          </w:p>
        </w:tc>
      </w:tr>
      <w:tr w14:paraId="68454882">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1205C">
            <w:pPr>
              <w:ind w:firstLine="400" w:firstLineChars="200"/>
              <w:jc w:val="left"/>
              <w:rPr>
                <w:rFonts w:eastAsia="宋体"/>
                <w:kern w:val="0"/>
                <w:sz w:val="20"/>
              </w:rPr>
            </w:pPr>
            <w:r>
              <w:rPr>
                <w:rFonts w:ascii="宋体" w:hAnsi="宋体" w:eastAsia="宋体" w:cs="Arial"/>
                <w:sz w:val="20"/>
              </w:rPr>
              <w:t>水费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EEE127">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6</w:t>
            </w:r>
            <w:r>
              <w:rPr>
                <w:rFonts w:hint="eastAsia" w:eastAsia="宋体" w:cs="Times New Roman"/>
                <w:color w:val="000000"/>
                <w:kern w:val="0"/>
                <w:sz w:val="20"/>
                <w:lang w:val="en-US" w:eastAsia="zh-CN"/>
              </w:rPr>
              <w:t>.00</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176EE32">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76AA2AF">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6</w:t>
            </w:r>
            <w:r>
              <w:rPr>
                <w:rFonts w:hint="eastAsia" w:eastAsia="宋体" w:cs="Times New Roman"/>
                <w:color w:val="000000"/>
                <w:kern w:val="0"/>
                <w:sz w:val="20"/>
                <w:lang w:val="en-US" w:eastAsia="zh-CN"/>
              </w:rPr>
              <w:t>.00</w:t>
            </w:r>
          </w:p>
        </w:tc>
      </w:tr>
      <w:tr w14:paraId="766AEC15">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40B2EA">
            <w:pPr>
              <w:ind w:firstLine="400" w:firstLineChars="200"/>
              <w:jc w:val="left"/>
              <w:rPr>
                <w:rFonts w:eastAsia="宋体"/>
                <w:color w:val="000000"/>
                <w:sz w:val="20"/>
              </w:rPr>
            </w:pPr>
            <w:r>
              <w:rPr>
                <w:rFonts w:ascii="宋体" w:hAnsi="宋体" w:eastAsia="宋体" w:cs="Arial"/>
                <w:sz w:val="20"/>
              </w:rPr>
              <w:t>电费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18F6CC">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w:t>
            </w:r>
            <w:r>
              <w:rPr>
                <w:rFonts w:hint="eastAsia" w:eastAsia="宋体" w:cs="Times New Roman"/>
                <w:color w:val="000000"/>
                <w:kern w:val="0"/>
                <w:sz w:val="20"/>
                <w:lang w:val="en-US" w:eastAsia="zh-CN"/>
              </w:rPr>
              <w:t>.00</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B898A55">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575ABE">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1</w:t>
            </w:r>
            <w:r>
              <w:rPr>
                <w:rFonts w:hint="eastAsia" w:eastAsia="宋体" w:cs="Times New Roman"/>
                <w:color w:val="000000"/>
                <w:kern w:val="0"/>
                <w:sz w:val="20"/>
                <w:lang w:val="en-US" w:eastAsia="zh-CN"/>
              </w:rPr>
              <w:t>.00</w:t>
            </w:r>
          </w:p>
        </w:tc>
      </w:tr>
      <w:tr w14:paraId="11FE9D19">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ED6304">
            <w:pPr>
              <w:autoSpaceDN w:val="0"/>
              <w:ind w:firstLine="400" w:firstLineChars="200"/>
              <w:jc w:val="left"/>
              <w:textAlignment w:val="center"/>
              <w:rPr>
                <w:rFonts w:eastAsia="宋体"/>
                <w:color w:val="000000"/>
                <w:sz w:val="20"/>
              </w:rPr>
            </w:pPr>
            <w:r>
              <w:rPr>
                <w:rFonts w:ascii="宋体" w:hAnsi="宋体" w:eastAsia="宋体" w:cs="Arial"/>
                <w:sz w:val="20"/>
              </w:rPr>
              <w:t>取暖费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B304AAA">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4</w:t>
            </w:r>
            <w:r>
              <w:rPr>
                <w:rFonts w:hint="eastAsia" w:eastAsia="宋体" w:cs="Times New Roman"/>
                <w:color w:val="000000"/>
                <w:kern w:val="0"/>
                <w:sz w:val="20"/>
                <w:lang w:val="en-US" w:eastAsia="zh-CN"/>
              </w:rPr>
              <w:t>.00</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719857B">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620EEC2">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4</w:t>
            </w:r>
            <w:r>
              <w:rPr>
                <w:rFonts w:hint="eastAsia" w:eastAsia="宋体" w:cs="Times New Roman"/>
                <w:color w:val="000000"/>
                <w:kern w:val="0"/>
                <w:sz w:val="20"/>
                <w:lang w:val="en-US" w:eastAsia="zh-CN"/>
              </w:rPr>
              <w:t>.00</w:t>
            </w:r>
          </w:p>
        </w:tc>
      </w:tr>
      <w:tr w14:paraId="643C97BD">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29BBD">
            <w:pPr>
              <w:autoSpaceDN w:val="0"/>
              <w:ind w:firstLine="400" w:firstLineChars="200"/>
              <w:jc w:val="left"/>
              <w:textAlignment w:val="center"/>
              <w:rPr>
                <w:rFonts w:eastAsia="宋体"/>
                <w:kern w:val="0"/>
                <w:sz w:val="20"/>
                <w:lang w:val="en-US" w:eastAsia="zh-CN" w:bidi="ar-SA"/>
              </w:rPr>
            </w:pPr>
            <w:r>
              <w:rPr>
                <w:rFonts w:ascii="宋体" w:hAnsi="宋体" w:eastAsia="宋体" w:cs="Arial"/>
                <w:sz w:val="20"/>
              </w:rPr>
              <w:t>工会经费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08FCC6">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6.30</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8346927">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37882CE">
            <w:pPr>
              <w:widowControl/>
              <w:jc w:val="center"/>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6.30</w:t>
            </w:r>
          </w:p>
        </w:tc>
      </w:tr>
      <w:tr w14:paraId="1CF9514E">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84CAD">
            <w:pPr>
              <w:autoSpaceDN w:val="0"/>
              <w:ind w:firstLine="400" w:firstLineChars="200"/>
              <w:jc w:val="left"/>
              <w:textAlignment w:val="center"/>
              <w:rPr>
                <w:rFonts w:eastAsia="宋体"/>
                <w:kern w:val="0"/>
                <w:sz w:val="20"/>
                <w:lang w:val="en-US" w:eastAsia="zh-CN" w:bidi="ar-SA"/>
              </w:rPr>
            </w:pPr>
            <w:r>
              <w:rPr>
                <w:rFonts w:hint="eastAsia" w:ascii="宋体" w:hAnsi="宋体" w:eastAsia="宋体" w:cs="Arial"/>
                <w:sz w:val="20"/>
                <w:lang w:eastAsia="zh-CN"/>
              </w:rPr>
              <w:t>公务用车运行维护费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19E9E54">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w:t>
            </w:r>
            <w:r>
              <w:rPr>
                <w:rFonts w:hint="eastAsia" w:eastAsia="宋体" w:cs="Times New Roman"/>
                <w:color w:val="000000"/>
                <w:kern w:val="0"/>
                <w:sz w:val="20"/>
                <w:lang w:val="en-US" w:eastAsia="zh-CN"/>
              </w:rPr>
              <w:t>.00</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A2B2128">
            <w:pPr>
              <w:widowControl/>
              <w:jc w:val="center"/>
              <w:rPr>
                <w:rFonts w:hint="eastAsia"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07DF641">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w:t>
            </w:r>
            <w:r>
              <w:rPr>
                <w:rFonts w:hint="eastAsia" w:eastAsia="宋体" w:cs="Times New Roman"/>
                <w:color w:val="000000"/>
                <w:kern w:val="0"/>
                <w:sz w:val="20"/>
                <w:lang w:val="en-US" w:eastAsia="zh-CN"/>
              </w:rPr>
              <w:t>.00</w:t>
            </w:r>
          </w:p>
        </w:tc>
      </w:tr>
      <w:tr w14:paraId="7AEAA43C">
        <w:tblPrEx>
          <w:tblCellMar>
            <w:top w:w="0" w:type="dxa"/>
            <w:left w:w="108" w:type="dxa"/>
            <w:bottom w:w="0" w:type="dxa"/>
            <w:right w:w="108" w:type="dxa"/>
          </w:tblCellMar>
        </w:tblPrEx>
        <w:trPr>
          <w:gridAfter w:val="1"/>
          <w:wAfter w:w="183" w:type="dxa"/>
          <w:trHeight w:val="5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C8BB4">
            <w:pPr>
              <w:autoSpaceDN w:val="0"/>
              <w:ind w:firstLine="400" w:firstLineChars="200"/>
              <w:jc w:val="left"/>
              <w:textAlignment w:val="center"/>
              <w:rPr>
                <w:rFonts w:eastAsia="宋体"/>
                <w:color w:val="000000"/>
                <w:kern w:val="2"/>
                <w:sz w:val="20"/>
                <w:lang w:val="en-US" w:eastAsia="zh-CN" w:bidi="ar-SA"/>
              </w:rPr>
            </w:pPr>
            <w:r>
              <w:rPr>
                <w:rFonts w:hint="eastAsia" w:eastAsia="宋体"/>
                <w:color w:val="000000"/>
                <w:kern w:val="2"/>
                <w:sz w:val="20"/>
                <w:lang w:val="en-US" w:eastAsia="zh-CN" w:bidi="ar-SA"/>
              </w:rPr>
              <w:t>其他商品和服务支出</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8E87D8F">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5.04</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CE5DC0F">
            <w:pPr>
              <w:widowControl/>
              <w:jc w:val="center"/>
              <w:rPr>
                <w:rFonts w:hint="default" w:ascii="Times New Roman" w:hAnsi="Times New Roman" w:eastAsia="宋体" w:cs="Times New Roman"/>
                <w:color w:val="000000"/>
                <w:kern w:val="0"/>
                <w:sz w:val="20"/>
                <w:lang w:val="en-US" w:eastAsia="zh-CN" w:bidi="ar-SA"/>
              </w:rPr>
            </w:pPr>
          </w:p>
        </w:tc>
        <w:tc>
          <w:tcPr>
            <w:tcW w:w="18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FBC3660">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5.04</w:t>
            </w:r>
          </w:p>
        </w:tc>
      </w:tr>
      <w:tr w14:paraId="45EFBB90">
        <w:tblPrEx>
          <w:tblCellMar>
            <w:top w:w="0" w:type="dxa"/>
            <w:left w:w="108" w:type="dxa"/>
            <w:bottom w:w="0" w:type="dxa"/>
            <w:right w:w="108" w:type="dxa"/>
          </w:tblCellMar>
        </w:tblPrEx>
        <w:trPr>
          <w:trHeight w:val="1200" w:hRule="atLeast"/>
          <w:jc w:val="center"/>
        </w:trPr>
        <w:tc>
          <w:tcPr>
            <w:tcW w:w="9114" w:type="dxa"/>
            <w:gridSpan w:val="8"/>
            <w:tcBorders>
              <w:top w:val="nil"/>
              <w:left w:val="nil"/>
              <w:right w:val="nil"/>
            </w:tcBorders>
            <w:noWrap w:val="0"/>
            <w:vAlign w:val="center"/>
          </w:tcPr>
          <w:p w14:paraId="7649061B">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076387EC">
        <w:tblPrEx>
          <w:tblCellMar>
            <w:top w:w="0" w:type="dxa"/>
            <w:left w:w="108" w:type="dxa"/>
            <w:bottom w:w="0" w:type="dxa"/>
            <w:right w:w="108" w:type="dxa"/>
          </w:tblCellMar>
        </w:tblPrEx>
        <w:trPr>
          <w:trHeight w:val="424" w:hRule="atLeast"/>
          <w:jc w:val="center"/>
        </w:trPr>
        <w:tc>
          <w:tcPr>
            <w:tcW w:w="9114" w:type="dxa"/>
            <w:gridSpan w:val="8"/>
            <w:tcBorders>
              <w:bottom w:val="single" w:color="auto" w:sz="4" w:space="0"/>
            </w:tcBorders>
            <w:noWrap w:val="0"/>
            <w:vAlign w:val="center"/>
          </w:tcPr>
          <w:p w14:paraId="48936C2F">
            <w:pPr>
              <w:widowControl/>
              <w:jc w:val="right"/>
              <w:rPr>
                <w:rFonts w:eastAsia="华文细黑"/>
                <w:color w:val="000000"/>
                <w:kern w:val="0"/>
                <w:sz w:val="20"/>
              </w:rPr>
            </w:pPr>
            <w:r>
              <w:rPr>
                <w:rFonts w:hAnsi="华文细黑" w:eastAsia="华文细黑"/>
                <w:color w:val="000000"/>
                <w:kern w:val="0"/>
                <w:sz w:val="20"/>
              </w:rPr>
              <w:t>单位：万元</w:t>
            </w:r>
          </w:p>
        </w:tc>
      </w:tr>
      <w:tr w14:paraId="6EFE9783">
        <w:tblPrEx>
          <w:tblCellMar>
            <w:top w:w="0" w:type="dxa"/>
            <w:left w:w="108" w:type="dxa"/>
            <w:bottom w:w="0" w:type="dxa"/>
            <w:right w:w="108" w:type="dxa"/>
          </w:tblCellMar>
        </w:tblPrEx>
        <w:trPr>
          <w:trHeight w:val="810" w:hRule="atLeast"/>
          <w:jc w:val="center"/>
        </w:trPr>
        <w:tc>
          <w:tcPr>
            <w:tcW w:w="4783" w:type="dxa"/>
            <w:gridSpan w:val="2"/>
            <w:tcBorders>
              <w:top w:val="single" w:color="auto" w:sz="4" w:space="0"/>
              <w:left w:val="single" w:color="auto" w:sz="4" w:space="0"/>
              <w:bottom w:val="single" w:color="auto" w:sz="4" w:space="0"/>
              <w:right w:val="single" w:color="auto" w:sz="4" w:space="0"/>
            </w:tcBorders>
            <w:noWrap w:val="0"/>
            <w:vAlign w:val="center"/>
          </w:tcPr>
          <w:p w14:paraId="7DEEF328">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1646" w:type="dxa"/>
            <w:gridSpan w:val="2"/>
            <w:tcBorders>
              <w:top w:val="single" w:color="auto" w:sz="4" w:space="0"/>
              <w:left w:val="nil"/>
              <w:bottom w:val="single" w:color="auto" w:sz="4" w:space="0"/>
              <w:right w:val="single" w:color="auto" w:sz="4" w:space="0"/>
            </w:tcBorders>
            <w:noWrap w:val="0"/>
            <w:vAlign w:val="center"/>
          </w:tcPr>
          <w:p w14:paraId="6A647FBC">
            <w:pPr>
              <w:widowControl/>
              <w:jc w:val="center"/>
              <w:rPr>
                <w:rFonts w:eastAsia="华文细黑"/>
                <w:color w:val="000000"/>
                <w:kern w:val="0"/>
                <w:sz w:val="20"/>
              </w:rPr>
            </w:pPr>
            <w:r>
              <w:rPr>
                <w:rFonts w:hint="eastAsia" w:eastAsia="华文细黑"/>
                <w:color w:val="000000"/>
                <w:kern w:val="0"/>
                <w:sz w:val="20"/>
                <w:lang w:eastAsia="zh-CN"/>
              </w:rPr>
              <w:t>2026年</w:t>
            </w:r>
            <w:r>
              <w:rPr>
                <w:rFonts w:hAnsi="华文细黑" w:eastAsia="华文细黑"/>
                <w:color w:val="000000"/>
                <w:kern w:val="0"/>
                <w:sz w:val="20"/>
              </w:rPr>
              <w:t>预算数</w:t>
            </w:r>
          </w:p>
        </w:tc>
        <w:tc>
          <w:tcPr>
            <w:tcW w:w="1378" w:type="dxa"/>
            <w:gridSpan w:val="2"/>
            <w:tcBorders>
              <w:top w:val="single" w:color="auto" w:sz="4" w:space="0"/>
              <w:left w:val="nil"/>
              <w:bottom w:val="single" w:color="auto" w:sz="4" w:space="0"/>
              <w:right w:val="single" w:color="auto" w:sz="4" w:space="0"/>
            </w:tcBorders>
            <w:noWrap w:val="0"/>
            <w:vAlign w:val="center"/>
          </w:tcPr>
          <w:p w14:paraId="4CF10D3B">
            <w:pPr>
              <w:widowControl/>
              <w:jc w:val="center"/>
              <w:rPr>
                <w:rFonts w:eastAsia="华文细黑"/>
                <w:color w:val="000000"/>
                <w:kern w:val="0"/>
                <w:sz w:val="20"/>
              </w:rPr>
            </w:pPr>
            <w:r>
              <w:rPr>
                <w:rFonts w:hint="eastAsia" w:eastAsia="华文细黑"/>
                <w:color w:val="000000"/>
                <w:kern w:val="0"/>
                <w:sz w:val="20"/>
              </w:rPr>
              <w:t>当年预算</w:t>
            </w:r>
          </w:p>
        </w:tc>
        <w:tc>
          <w:tcPr>
            <w:tcW w:w="1307" w:type="dxa"/>
            <w:gridSpan w:val="2"/>
            <w:tcBorders>
              <w:top w:val="single" w:color="auto" w:sz="4" w:space="0"/>
              <w:left w:val="nil"/>
              <w:bottom w:val="single" w:color="auto" w:sz="4" w:space="0"/>
              <w:right w:val="single" w:color="auto" w:sz="4" w:space="0"/>
            </w:tcBorders>
            <w:noWrap w:val="0"/>
            <w:vAlign w:val="center"/>
          </w:tcPr>
          <w:p w14:paraId="436CDF57">
            <w:pPr>
              <w:widowControl/>
              <w:jc w:val="center"/>
              <w:rPr>
                <w:rFonts w:eastAsia="华文细黑"/>
                <w:color w:val="000000"/>
                <w:kern w:val="0"/>
                <w:sz w:val="20"/>
              </w:rPr>
            </w:pPr>
            <w:r>
              <w:rPr>
                <w:rFonts w:hint="eastAsia" w:eastAsia="华文细黑"/>
                <w:color w:val="000000"/>
                <w:kern w:val="0"/>
                <w:sz w:val="20"/>
              </w:rPr>
              <w:t>上年结转</w:t>
            </w:r>
          </w:p>
        </w:tc>
      </w:tr>
      <w:tr w14:paraId="49E0C777">
        <w:tblPrEx>
          <w:tblCellMar>
            <w:top w:w="0" w:type="dxa"/>
            <w:left w:w="108" w:type="dxa"/>
            <w:bottom w:w="0" w:type="dxa"/>
            <w:right w:w="108" w:type="dxa"/>
          </w:tblCellMar>
        </w:tblPrEx>
        <w:trPr>
          <w:trHeight w:val="489" w:hRule="atLeast"/>
          <w:jc w:val="center"/>
        </w:trPr>
        <w:tc>
          <w:tcPr>
            <w:tcW w:w="4783" w:type="dxa"/>
            <w:gridSpan w:val="2"/>
            <w:tcBorders>
              <w:top w:val="nil"/>
              <w:left w:val="single" w:color="auto" w:sz="4" w:space="0"/>
              <w:bottom w:val="single" w:color="auto" w:sz="4" w:space="0"/>
              <w:right w:val="single" w:color="auto" w:sz="4" w:space="0"/>
            </w:tcBorders>
            <w:noWrap w:val="0"/>
            <w:vAlign w:val="center"/>
          </w:tcPr>
          <w:p w14:paraId="5AFFCD4F">
            <w:pPr>
              <w:widowControl/>
              <w:jc w:val="center"/>
              <w:rPr>
                <w:rFonts w:eastAsia="宋体"/>
                <w:color w:val="000000"/>
                <w:kern w:val="0"/>
                <w:sz w:val="20"/>
              </w:rPr>
            </w:pPr>
            <w:r>
              <w:rPr>
                <w:rFonts w:eastAsia="宋体"/>
                <w:color w:val="000000"/>
                <w:kern w:val="0"/>
                <w:sz w:val="20"/>
              </w:rPr>
              <w:t>合    计</w:t>
            </w:r>
          </w:p>
        </w:tc>
        <w:tc>
          <w:tcPr>
            <w:tcW w:w="1646" w:type="dxa"/>
            <w:gridSpan w:val="2"/>
            <w:tcBorders>
              <w:top w:val="nil"/>
              <w:left w:val="nil"/>
              <w:bottom w:val="single" w:color="auto" w:sz="4" w:space="0"/>
              <w:right w:val="single" w:color="auto" w:sz="4" w:space="0"/>
            </w:tcBorders>
            <w:noWrap w:val="0"/>
            <w:vAlign w:val="center"/>
          </w:tcPr>
          <w:p w14:paraId="2D38C531">
            <w:pPr>
              <w:widowControl/>
              <w:jc w:val="center"/>
              <w:rPr>
                <w:rFonts w:eastAsia="宋体"/>
                <w:color w:val="000000"/>
                <w:kern w:val="0"/>
                <w:sz w:val="20"/>
              </w:rPr>
            </w:pPr>
          </w:p>
        </w:tc>
        <w:tc>
          <w:tcPr>
            <w:tcW w:w="1378" w:type="dxa"/>
            <w:gridSpan w:val="2"/>
            <w:tcBorders>
              <w:top w:val="nil"/>
              <w:left w:val="nil"/>
              <w:bottom w:val="single" w:color="auto" w:sz="4" w:space="0"/>
              <w:right w:val="single" w:color="auto" w:sz="4" w:space="0"/>
            </w:tcBorders>
            <w:noWrap w:val="0"/>
            <w:vAlign w:val="center"/>
          </w:tcPr>
          <w:p w14:paraId="6D13E823">
            <w:pPr>
              <w:jc w:val="center"/>
              <w:rPr>
                <w:rFonts w:eastAsia="宋体"/>
                <w:color w:val="000000"/>
                <w:kern w:val="0"/>
                <w:sz w:val="20"/>
              </w:rPr>
            </w:pPr>
          </w:p>
        </w:tc>
        <w:tc>
          <w:tcPr>
            <w:tcW w:w="1307" w:type="dxa"/>
            <w:gridSpan w:val="2"/>
            <w:tcBorders>
              <w:top w:val="nil"/>
              <w:left w:val="nil"/>
              <w:bottom w:val="single" w:color="auto" w:sz="4" w:space="0"/>
              <w:right w:val="single" w:color="auto" w:sz="4" w:space="0"/>
            </w:tcBorders>
            <w:noWrap w:val="0"/>
            <w:vAlign w:val="center"/>
          </w:tcPr>
          <w:p w14:paraId="137E8E9F">
            <w:pPr>
              <w:jc w:val="center"/>
              <w:rPr>
                <w:rFonts w:eastAsia="宋体"/>
                <w:color w:val="000000"/>
                <w:kern w:val="0"/>
                <w:sz w:val="20"/>
              </w:rPr>
            </w:pPr>
          </w:p>
        </w:tc>
      </w:tr>
      <w:tr w14:paraId="465B7390">
        <w:tblPrEx>
          <w:tblCellMar>
            <w:top w:w="0" w:type="dxa"/>
            <w:left w:w="108" w:type="dxa"/>
            <w:bottom w:w="0" w:type="dxa"/>
            <w:right w:w="108" w:type="dxa"/>
          </w:tblCellMar>
        </w:tblPrEx>
        <w:trPr>
          <w:trHeight w:val="567" w:hRule="atLeast"/>
          <w:jc w:val="center"/>
        </w:trPr>
        <w:tc>
          <w:tcPr>
            <w:tcW w:w="4783" w:type="dxa"/>
            <w:gridSpan w:val="2"/>
            <w:tcBorders>
              <w:top w:val="nil"/>
              <w:left w:val="single" w:color="auto" w:sz="4" w:space="0"/>
              <w:bottom w:val="single" w:color="auto" w:sz="4" w:space="0"/>
              <w:right w:val="single" w:color="auto" w:sz="4" w:space="0"/>
            </w:tcBorders>
            <w:noWrap w:val="0"/>
            <w:vAlign w:val="center"/>
          </w:tcPr>
          <w:p w14:paraId="7DFD1AE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1646" w:type="dxa"/>
            <w:gridSpan w:val="2"/>
            <w:tcBorders>
              <w:top w:val="nil"/>
              <w:left w:val="nil"/>
              <w:bottom w:val="single" w:color="auto" w:sz="4" w:space="0"/>
              <w:right w:val="single" w:color="auto" w:sz="4" w:space="0"/>
            </w:tcBorders>
            <w:noWrap w:val="0"/>
            <w:vAlign w:val="center"/>
          </w:tcPr>
          <w:p w14:paraId="120595DC">
            <w:pPr>
              <w:widowControl/>
              <w:jc w:val="center"/>
              <w:rPr>
                <w:rFonts w:eastAsia="宋体"/>
                <w:color w:val="000000"/>
                <w:kern w:val="0"/>
                <w:sz w:val="20"/>
              </w:rPr>
            </w:pPr>
          </w:p>
        </w:tc>
        <w:tc>
          <w:tcPr>
            <w:tcW w:w="1378" w:type="dxa"/>
            <w:gridSpan w:val="2"/>
            <w:tcBorders>
              <w:top w:val="nil"/>
              <w:left w:val="nil"/>
              <w:bottom w:val="single" w:color="auto" w:sz="4" w:space="0"/>
              <w:right w:val="single" w:color="auto" w:sz="4" w:space="0"/>
            </w:tcBorders>
            <w:noWrap w:val="0"/>
            <w:vAlign w:val="center"/>
          </w:tcPr>
          <w:p w14:paraId="33ACF329">
            <w:pPr>
              <w:jc w:val="center"/>
              <w:rPr>
                <w:rFonts w:eastAsia="宋体"/>
                <w:color w:val="000000"/>
                <w:kern w:val="0"/>
                <w:sz w:val="20"/>
              </w:rPr>
            </w:pPr>
          </w:p>
        </w:tc>
        <w:tc>
          <w:tcPr>
            <w:tcW w:w="1307" w:type="dxa"/>
            <w:gridSpan w:val="2"/>
            <w:tcBorders>
              <w:top w:val="nil"/>
              <w:left w:val="nil"/>
              <w:bottom w:val="single" w:color="auto" w:sz="4" w:space="0"/>
              <w:right w:val="single" w:color="auto" w:sz="4" w:space="0"/>
            </w:tcBorders>
            <w:noWrap w:val="0"/>
            <w:vAlign w:val="center"/>
          </w:tcPr>
          <w:p w14:paraId="6DDBCBF8">
            <w:pPr>
              <w:jc w:val="center"/>
              <w:rPr>
                <w:rFonts w:eastAsia="宋体"/>
                <w:color w:val="000000"/>
                <w:kern w:val="0"/>
                <w:sz w:val="20"/>
              </w:rPr>
            </w:pPr>
          </w:p>
        </w:tc>
      </w:tr>
      <w:tr w14:paraId="2C823B1A">
        <w:tblPrEx>
          <w:tblCellMar>
            <w:top w:w="0" w:type="dxa"/>
            <w:left w:w="108" w:type="dxa"/>
            <w:bottom w:w="0" w:type="dxa"/>
            <w:right w:w="108" w:type="dxa"/>
          </w:tblCellMar>
        </w:tblPrEx>
        <w:trPr>
          <w:trHeight w:val="547" w:hRule="atLeast"/>
          <w:jc w:val="center"/>
        </w:trPr>
        <w:tc>
          <w:tcPr>
            <w:tcW w:w="4783" w:type="dxa"/>
            <w:gridSpan w:val="2"/>
            <w:tcBorders>
              <w:top w:val="nil"/>
              <w:left w:val="single" w:color="auto" w:sz="4" w:space="0"/>
              <w:bottom w:val="single" w:color="auto" w:sz="4" w:space="0"/>
              <w:right w:val="single" w:color="auto" w:sz="4" w:space="0"/>
            </w:tcBorders>
            <w:noWrap w:val="0"/>
            <w:vAlign w:val="center"/>
          </w:tcPr>
          <w:p w14:paraId="2E1C9EA5">
            <w:pPr>
              <w:widowControl/>
              <w:ind w:firstLine="200" w:firstLineChars="100"/>
              <w:jc w:val="left"/>
              <w:rPr>
                <w:rFonts w:eastAsia="宋体"/>
                <w:color w:val="000000"/>
                <w:kern w:val="0"/>
                <w:sz w:val="20"/>
              </w:rPr>
            </w:pPr>
            <w:r>
              <w:rPr>
                <w:rFonts w:eastAsia="宋体"/>
                <w:color w:val="000000"/>
                <w:kern w:val="0"/>
                <w:sz w:val="20"/>
              </w:rPr>
              <w:t>2、公务接待费</w:t>
            </w:r>
          </w:p>
        </w:tc>
        <w:tc>
          <w:tcPr>
            <w:tcW w:w="1646" w:type="dxa"/>
            <w:gridSpan w:val="2"/>
            <w:tcBorders>
              <w:top w:val="nil"/>
              <w:left w:val="nil"/>
              <w:bottom w:val="single" w:color="auto" w:sz="4" w:space="0"/>
              <w:right w:val="single" w:color="auto" w:sz="4" w:space="0"/>
            </w:tcBorders>
            <w:noWrap w:val="0"/>
            <w:vAlign w:val="center"/>
          </w:tcPr>
          <w:p w14:paraId="5FF871E5">
            <w:pPr>
              <w:widowControl/>
              <w:jc w:val="center"/>
              <w:rPr>
                <w:rFonts w:eastAsia="宋体"/>
                <w:color w:val="000000"/>
                <w:kern w:val="0"/>
                <w:sz w:val="20"/>
              </w:rPr>
            </w:pPr>
          </w:p>
        </w:tc>
        <w:tc>
          <w:tcPr>
            <w:tcW w:w="1378" w:type="dxa"/>
            <w:gridSpan w:val="2"/>
            <w:tcBorders>
              <w:top w:val="nil"/>
              <w:left w:val="nil"/>
              <w:bottom w:val="single" w:color="auto" w:sz="4" w:space="0"/>
              <w:right w:val="single" w:color="auto" w:sz="4" w:space="0"/>
            </w:tcBorders>
            <w:noWrap w:val="0"/>
            <w:vAlign w:val="center"/>
          </w:tcPr>
          <w:p w14:paraId="2F3A7BB4">
            <w:pPr>
              <w:jc w:val="center"/>
              <w:rPr>
                <w:rFonts w:eastAsia="宋体"/>
                <w:color w:val="000000"/>
                <w:kern w:val="0"/>
                <w:sz w:val="20"/>
              </w:rPr>
            </w:pPr>
          </w:p>
        </w:tc>
        <w:tc>
          <w:tcPr>
            <w:tcW w:w="1307" w:type="dxa"/>
            <w:gridSpan w:val="2"/>
            <w:tcBorders>
              <w:top w:val="nil"/>
              <w:left w:val="nil"/>
              <w:bottom w:val="single" w:color="auto" w:sz="4" w:space="0"/>
              <w:right w:val="single" w:color="auto" w:sz="4" w:space="0"/>
            </w:tcBorders>
            <w:noWrap w:val="0"/>
            <w:vAlign w:val="center"/>
          </w:tcPr>
          <w:p w14:paraId="3B9BEE58">
            <w:pPr>
              <w:jc w:val="center"/>
              <w:rPr>
                <w:rFonts w:eastAsia="宋体"/>
                <w:color w:val="000000"/>
                <w:kern w:val="0"/>
                <w:sz w:val="20"/>
              </w:rPr>
            </w:pPr>
          </w:p>
        </w:tc>
      </w:tr>
      <w:tr w14:paraId="33F6A54E">
        <w:tblPrEx>
          <w:tblCellMar>
            <w:top w:w="0" w:type="dxa"/>
            <w:left w:w="108" w:type="dxa"/>
            <w:bottom w:w="0" w:type="dxa"/>
            <w:right w:w="108" w:type="dxa"/>
          </w:tblCellMar>
        </w:tblPrEx>
        <w:trPr>
          <w:trHeight w:val="555" w:hRule="atLeast"/>
          <w:jc w:val="center"/>
        </w:trPr>
        <w:tc>
          <w:tcPr>
            <w:tcW w:w="4783" w:type="dxa"/>
            <w:gridSpan w:val="2"/>
            <w:tcBorders>
              <w:top w:val="nil"/>
              <w:left w:val="single" w:color="auto" w:sz="4" w:space="0"/>
              <w:bottom w:val="single" w:color="auto" w:sz="4" w:space="0"/>
              <w:right w:val="single" w:color="auto" w:sz="4" w:space="0"/>
            </w:tcBorders>
            <w:noWrap w:val="0"/>
            <w:vAlign w:val="center"/>
          </w:tcPr>
          <w:p w14:paraId="5B4BF6E2">
            <w:pPr>
              <w:widowControl/>
              <w:ind w:firstLine="200" w:firstLineChars="100"/>
              <w:jc w:val="left"/>
              <w:rPr>
                <w:rFonts w:eastAsia="宋体"/>
                <w:color w:val="000000"/>
                <w:kern w:val="0"/>
                <w:sz w:val="20"/>
              </w:rPr>
            </w:pPr>
            <w:r>
              <w:rPr>
                <w:rFonts w:eastAsia="宋体"/>
                <w:color w:val="000000"/>
                <w:kern w:val="0"/>
                <w:sz w:val="20"/>
              </w:rPr>
              <w:t>3、公务用车费</w:t>
            </w:r>
          </w:p>
        </w:tc>
        <w:tc>
          <w:tcPr>
            <w:tcW w:w="1646" w:type="dxa"/>
            <w:gridSpan w:val="2"/>
            <w:tcBorders>
              <w:top w:val="nil"/>
              <w:left w:val="nil"/>
              <w:bottom w:val="single" w:color="auto" w:sz="4" w:space="0"/>
              <w:right w:val="single" w:color="auto" w:sz="4" w:space="0"/>
            </w:tcBorders>
            <w:noWrap w:val="0"/>
            <w:vAlign w:val="center"/>
          </w:tcPr>
          <w:p w14:paraId="03AB491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9.00</w:t>
            </w:r>
          </w:p>
        </w:tc>
        <w:tc>
          <w:tcPr>
            <w:tcW w:w="1378" w:type="dxa"/>
            <w:gridSpan w:val="2"/>
            <w:tcBorders>
              <w:top w:val="nil"/>
              <w:left w:val="nil"/>
              <w:bottom w:val="single" w:color="auto" w:sz="4" w:space="0"/>
              <w:right w:val="single" w:color="auto" w:sz="4" w:space="0"/>
            </w:tcBorders>
            <w:noWrap w:val="0"/>
            <w:vAlign w:val="center"/>
          </w:tcPr>
          <w:p w14:paraId="09FF4715">
            <w:pPr>
              <w:jc w:val="center"/>
              <w:rPr>
                <w:rFonts w:hint="default" w:eastAsia="宋体"/>
                <w:color w:val="000000"/>
                <w:kern w:val="0"/>
                <w:sz w:val="20"/>
                <w:lang w:val="en-US" w:eastAsia="zh-CN"/>
              </w:rPr>
            </w:pPr>
            <w:r>
              <w:rPr>
                <w:rFonts w:hint="eastAsia" w:eastAsia="宋体"/>
                <w:color w:val="000000"/>
                <w:kern w:val="0"/>
                <w:sz w:val="20"/>
                <w:lang w:val="en-US" w:eastAsia="zh-CN"/>
              </w:rPr>
              <w:t>9.00</w:t>
            </w:r>
          </w:p>
        </w:tc>
        <w:tc>
          <w:tcPr>
            <w:tcW w:w="1307" w:type="dxa"/>
            <w:gridSpan w:val="2"/>
            <w:tcBorders>
              <w:top w:val="nil"/>
              <w:left w:val="nil"/>
              <w:bottom w:val="single" w:color="auto" w:sz="4" w:space="0"/>
              <w:right w:val="single" w:color="auto" w:sz="4" w:space="0"/>
            </w:tcBorders>
            <w:noWrap w:val="0"/>
            <w:vAlign w:val="center"/>
          </w:tcPr>
          <w:p w14:paraId="433604E3">
            <w:pPr>
              <w:jc w:val="center"/>
              <w:rPr>
                <w:rFonts w:eastAsia="宋体"/>
                <w:color w:val="000000"/>
                <w:kern w:val="0"/>
                <w:sz w:val="20"/>
              </w:rPr>
            </w:pPr>
          </w:p>
        </w:tc>
      </w:tr>
      <w:tr w14:paraId="7534B080">
        <w:tblPrEx>
          <w:tblCellMar>
            <w:top w:w="0" w:type="dxa"/>
            <w:left w:w="108" w:type="dxa"/>
            <w:bottom w:w="0" w:type="dxa"/>
            <w:right w:w="108" w:type="dxa"/>
          </w:tblCellMar>
        </w:tblPrEx>
        <w:trPr>
          <w:trHeight w:val="577" w:hRule="atLeast"/>
          <w:jc w:val="center"/>
        </w:trPr>
        <w:tc>
          <w:tcPr>
            <w:tcW w:w="4783" w:type="dxa"/>
            <w:gridSpan w:val="2"/>
            <w:tcBorders>
              <w:top w:val="nil"/>
              <w:left w:val="single" w:color="auto" w:sz="4" w:space="0"/>
              <w:bottom w:val="single" w:color="auto" w:sz="4" w:space="0"/>
              <w:right w:val="single" w:color="auto" w:sz="4" w:space="0"/>
            </w:tcBorders>
            <w:noWrap w:val="0"/>
            <w:vAlign w:val="center"/>
          </w:tcPr>
          <w:p w14:paraId="678E06B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1646" w:type="dxa"/>
            <w:gridSpan w:val="2"/>
            <w:tcBorders>
              <w:top w:val="nil"/>
              <w:left w:val="nil"/>
              <w:bottom w:val="single" w:color="auto" w:sz="4" w:space="0"/>
              <w:right w:val="single" w:color="auto" w:sz="4" w:space="0"/>
            </w:tcBorders>
            <w:noWrap w:val="0"/>
            <w:vAlign w:val="center"/>
          </w:tcPr>
          <w:p w14:paraId="1D3E9B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9.00</w:t>
            </w:r>
          </w:p>
        </w:tc>
        <w:tc>
          <w:tcPr>
            <w:tcW w:w="1378" w:type="dxa"/>
            <w:gridSpan w:val="2"/>
            <w:tcBorders>
              <w:top w:val="nil"/>
              <w:left w:val="nil"/>
              <w:bottom w:val="single" w:color="auto" w:sz="4" w:space="0"/>
              <w:right w:val="single" w:color="auto" w:sz="4" w:space="0"/>
            </w:tcBorders>
            <w:noWrap w:val="0"/>
            <w:vAlign w:val="center"/>
          </w:tcPr>
          <w:p w14:paraId="1FD2C1C8">
            <w:pPr>
              <w:jc w:val="center"/>
              <w:rPr>
                <w:rFonts w:hint="default" w:eastAsia="宋体"/>
                <w:color w:val="000000"/>
                <w:kern w:val="0"/>
                <w:sz w:val="20"/>
                <w:lang w:val="en-US" w:eastAsia="zh-CN"/>
              </w:rPr>
            </w:pPr>
            <w:r>
              <w:rPr>
                <w:rFonts w:hint="eastAsia" w:eastAsia="宋体"/>
                <w:color w:val="000000"/>
                <w:kern w:val="0"/>
                <w:sz w:val="20"/>
                <w:lang w:val="en-US" w:eastAsia="zh-CN"/>
              </w:rPr>
              <w:t>9.00</w:t>
            </w:r>
          </w:p>
        </w:tc>
        <w:tc>
          <w:tcPr>
            <w:tcW w:w="1307" w:type="dxa"/>
            <w:gridSpan w:val="2"/>
            <w:tcBorders>
              <w:top w:val="nil"/>
              <w:left w:val="nil"/>
              <w:bottom w:val="single" w:color="auto" w:sz="4" w:space="0"/>
              <w:right w:val="single" w:color="auto" w:sz="4" w:space="0"/>
            </w:tcBorders>
            <w:noWrap w:val="0"/>
            <w:vAlign w:val="center"/>
          </w:tcPr>
          <w:p w14:paraId="5E98A431">
            <w:pPr>
              <w:jc w:val="center"/>
              <w:rPr>
                <w:rFonts w:eastAsia="宋体"/>
                <w:color w:val="000000"/>
                <w:kern w:val="0"/>
                <w:sz w:val="20"/>
              </w:rPr>
            </w:pPr>
          </w:p>
        </w:tc>
      </w:tr>
      <w:tr w14:paraId="33F92E87">
        <w:tblPrEx>
          <w:tblCellMar>
            <w:top w:w="0" w:type="dxa"/>
            <w:left w:w="108" w:type="dxa"/>
            <w:bottom w:w="0" w:type="dxa"/>
            <w:right w:w="108" w:type="dxa"/>
          </w:tblCellMar>
        </w:tblPrEx>
        <w:trPr>
          <w:trHeight w:val="557" w:hRule="atLeast"/>
          <w:jc w:val="center"/>
        </w:trPr>
        <w:tc>
          <w:tcPr>
            <w:tcW w:w="4783" w:type="dxa"/>
            <w:gridSpan w:val="2"/>
            <w:tcBorders>
              <w:top w:val="nil"/>
              <w:left w:val="single" w:color="auto" w:sz="4" w:space="0"/>
              <w:bottom w:val="single" w:color="auto" w:sz="4" w:space="0"/>
              <w:right w:val="single" w:color="auto" w:sz="4" w:space="0"/>
            </w:tcBorders>
            <w:noWrap w:val="0"/>
            <w:vAlign w:val="center"/>
          </w:tcPr>
          <w:p w14:paraId="241C4BF8">
            <w:pPr>
              <w:widowControl/>
              <w:jc w:val="left"/>
              <w:rPr>
                <w:rFonts w:eastAsia="宋体"/>
                <w:color w:val="000000"/>
                <w:kern w:val="0"/>
                <w:sz w:val="20"/>
              </w:rPr>
            </w:pPr>
            <w:r>
              <w:rPr>
                <w:rFonts w:eastAsia="宋体"/>
                <w:color w:val="000000"/>
                <w:kern w:val="0"/>
                <w:sz w:val="20"/>
              </w:rPr>
              <w:t xml:space="preserve">          （2）公务用车购置</w:t>
            </w:r>
          </w:p>
        </w:tc>
        <w:tc>
          <w:tcPr>
            <w:tcW w:w="1646" w:type="dxa"/>
            <w:gridSpan w:val="2"/>
            <w:tcBorders>
              <w:top w:val="nil"/>
              <w:left w:val="nil"/>
              <w:bottom w:val="single" w:color="auto" w:sz="4" w:space="0"/>
              <w:right w:val="single" w:color="auto" w:sz="4" w:space="0"/>
            </w:tcBorders>
            <w:noWrap w:val="0"/>
            <w:vAlign w:val="center"/>
          </w:tcPr>
          <w:p w14:paraId="2C21DD62">
            <w:pPr>
              <w:widowControl/>
              <w:jc w:val="center"/>
              <w:rPr>
                <w:rFonts w:eastAsia="宋体"/>
                <w:color w:val="000000"/>
                <w:kern w:val="0"/>
                <w:sz w:val="20"/>
              </w:rPr>
            </w:pPr>
          </w:p>
        </w:tc>
        <w:tc>
          <w:tcPr>
            <w:tcW w:w="1378" w:type="dxa"/>
            <w:gridSpan w:val="2"/>
            <w:tcBorders>
              <w:top w:val="nil"/>
              <w:left w:val="nil"/>
              <w:bottom w:val="single" w:color="auto" w:sz="4" w:space="0"/>
              <w:right w:val="single" w:color="auto" w:sz="4" w:space="0"/>
            </w:tcBorders>
            <w:noWrap w:val="0"/>
            <w:vAlign w:val="center"/>
          </w:tcPr>
          <w:p w14:paraId="16CD7C26">
            <w:pPr>
              <w:jc w:val="center"/>
              <w:rPr>
                <w:rFonts w:eastAsia="宋体"/>
                <w:color w:val="000000"/>
                <w:kern w:val="0"/>
                <w:sz w:val="20"/>
              </w:rPr>
            </w:pPr>
          </w:p>
        </w:tc>
        <w:tc>
          <w:tcPr>
            <w:tcW w:w="1307" w:type="dxa"/>
            <w:gridSpan w:val="2"/>
            <w:tcBorders>
              <w:top w:val="nil"/>
              <w:left w:val="nil"/>
              <w:bottom w:val="single" w:color="auto" w:sz="4" w:space="0"/>
              <w:right w:val="single" w:color="auto" w:sz="4" w:space="0"/>
            </w:tcBorders>
            <w:noWrap w:val="0"/>
            <w:vAlign w:val="center"/>
          </w:tcPr>
          <w:p w14:paraId="33BB3710">
            <w:pPr>
              <w:jc w:val="center"/>
              <w:rPr>
                <w:rFonts w:eastAsia="宋体"/>
                <w:color w:val="000000"/>
                <w:kern w:val="0"/>
                <w:sz w:val="20"/>
              </w:rPr>
            </w:pPr>
          </w:p>
        </w:tc>
      </w:tr>
      <w:tr w14:paraId="5674CDCC">
        <w:tblPrEx>
          <w:tblCellMar>
            <w:top w:w="0" w:type="dxa"/>
            <w:left w:w="108" w:type="dxa"/>
            <w:bottom w:w="0" w:type="dxa"/>
            <w:right w:w="108" w:type="dxa"/>
          </w:tblCellMar>
        </w:tblPrEx>
        <w:trPr>
          <w:trHeight w:val="1275" w:hRule="atLeast"/>
          <w:jc w:val="center"/>
        </w:trPr>
        <w:tc>
          <w:tcPr>
            <w:tcW w:w="9114" w:type="dxa"/>
            <w:gridSpan w:val="8"/>
            <w:tcBorders>
              <w:top w:val="single" w:color="auto" w:sz="4" w:space="0"/>
              <w:left w:val="nil"/>
              <w:bottom w:val="nil"/>
              <w:right w:val="nil"/>
            </w:tcBorders>
            <w:noWrap w:val="0"/>
            <w:vAlign w:val="center"/>
          </w:tcPr>
          <w:p w14:paraId="24E4ED36">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rFonts w:eastAsia="宋体"/>
                <w:color w:val="000000"/>
                <w:kern w:val="0"/>
                <w:sz w:val="28"/>
                <w:szCs w:val="28"/>
              </w:rPr>
              <w:br w:type="textWrapping"/>
            </w:r>
            <w:r>
              <w:rPr>
                <w:rFonts w:eastAsia="宋体"/>
                <w:color w:val="000000"/>
                <w:kern w:val="0"/>
                <w:sz w:val="28"/>
                <w:szCs w:val="28"/>
              </w:rPr>
              <w:t xml:space="preserve">       </w:t>
            </w:r>
            <w:r>
              <w:rPr>
                <w:rFonts w:hint="eastAsia" w:eastAsia="宋体"/>
                <w:color w:val="000000"/>
                <w:kern w:val="0"/>
                <w:sz w:val="28"/>
                <w:szCs w:val="28"/>
                <w:lang w:val="en-US" w:eastAsia="zh-CN"/>
              </w:rPr>
              <w:t>1</w:t>
            </w:r>
            <w:r>
              <w:rPr>
                <w:color w:val="000000"/>
                <w:kern w:val="0"/>
                <w:sz w:val="28"/>
                <w:szCs w:val="28"/>
              </w:rPr>
              <w:t>、</w:t>
            </w:r>
            <w:r>
              <w:rPr>
                <w:rFonts w:eastAsia="宋体"/>
                <w:color w:val="000000"/>
                <w:kern w:val="0"/>
                <w:sz w:val="28"/>
                <w:szCs w:val="28"/>
              </w:rPr>
              <w:t>“</w:t>
            </w:r>
            <w:r>
              <w:rPr>
                <w:rFonts w:hint="eastAsia" w:eastAsia="宋体"/>
                <w:color w:val="000000"/>
                <w:kern w:val="0"/>
                <w:sz w:val="28"/>
                <w:szCs w:val="28"/>
                <w:lang w:eastAsia="zh-CN"/>
              </w:rPr>
              <w:t>2026年</w:t>
            </w:r>
            <w:r>
              <w:rPr>
                <w:color w:val="000000"/>
                <w:kern w:val="0"/>
                <w:sz w:val="28"/>
                <w:szCs w:val="28"/>
              </w:rPr>
              <w:t>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u w:val="single"/>
              </w:rPr>
              <w:t xml:space="preserve"> </w:t>
            </w:r>
            <w:r>
              <w:rPr>
                <w:rFonts w:hint="eastAsia" w:eastAsia="宋体"/>
                <w:color w:val="000000"/>
                <w:kern w:val="0"/>
                <w:sz w:val="28"/>
                <w:szCs w:val="28"/>
                <w:u w:val="single"/>
                <w:lang w:val="en-US" w:eastAsia="zh-CN"/>
              </w:rPr>
              <w:t>40</w:t>
            </w:r>
            <w:r>
              <w:rPr>
                <w:rFonts w:eastAsia="宋体"/>
                <w:color w:val="000000"/>
                <w:kern w:val="0"/>
                <w:sz w:val="28"/>
                <w:szCs w:val="28"/>
                <w:u w:val="single"/>
              </w:rPr>
              <w:t xml:space="preserve"> </w:t>
            </w:r>
            <w:r>
              <w:rPr>
                <w:color w:val="000000"/>
                <w:kern w:val="0"/>
                <w:sz w:val="28"/>
                <w:szCs w:val="28"/>
              </w:rPr>
              <w:t>人，其中：在职人员</w:t>
            </w:r>
            <w:r>
              <w:rPr>
                <w:rFonts w:eastAsia="宋体"/>
                <w:color w:val="000000"/>
                <w:kern w:val="0"/>
                <w:sz w:val="28"/>
                <w:szCs w:val="28"/>
                <w:u w:val="single"/>
              </w:rPr>
              <w:t xml:space="preserve"> </w:t>
            </w:r>
            <w:r>
              <w:rPr>
                <w:rFonts w:hint="eastAsia" w:eastAsia="宋体"/>
                <w:color w:val="000000"/>
                <w:kern w:val="0"/>
                <w:sz w:val="28"/>
                <w:szCs w:val="28"/>
                <w:u w:val="single"/>
                <w:lang w:val="en-US" w:eastAsia="zh-CN"/>
              </w:rPr>
              <w:t>40</w:t>
            </w:r>
            <w:r>
              <w:rPr>
                <w:rFonts w:eastAsia="宋体"/>
                <w:color w:val="000000"/>
                <w:kern w:val="0"/>
                <w:sz w:val="28"/>
                <w:szCs w:val="28"/>
                <w:u w:val="single"/>
              </w:rPr>
              <w:t xml:space="preserve"> </w:t>
            </w:r>
            <w:r>
              <w:rPr>
                <w:color w:val="000000"/>
                <w:kern w:val="0"/>
                <w:sz w:val="28"/>
                <w:szCs w:val="28"/>
              </w:rPr>
              <w:t>人，离退休人员</w:t>
            </w:r>
            <w:r>
              <w:rPr>
                <w:rFonts w:eastAsia="宋体"/>
                <w:color w:val="000000"/>
                <w:kern w:val="0"/>
                <w:sz w:val="28"/>
                <w:szCs w:val="28"/>
                <w:u w:val="single"/>
              </w:rPr>
              <w:t xml:space="preserve"> </w:t>
            </w:r>
            <w:r>
              <w:rPr>
                <w:rFonts w:hint="eastAsia" w:eastAsia="宋体"/>
                <w:color w:val="000000"/>
                <w:kern w:val="0"/>
                <w:sz w:val="28"/>
                <w:szCs w:val="28"/>
                <w:u w:val="single"/>
                <w:lang w:val="en-US" w:eastAsia="zh-CN"/>
              </w:rPr>
              <w:t>0</w:t>
            </w:r>
            <w:r>
              <w:rPr>
                <w:rFonts w:eastAsia="宋体"/>
                <w:color w:val="000000"/>
                <w:kern w:val="0"/>
                <w:sz w:val="28"/>
                <w:szCs w:val="28"/>
                <w:u w:val="single"/>
              </w:rPr>
              <w:t xml:space="preserve"> </w:t>
            </w:r>
            <w:r>
              <w:rPr>
                <w:color w:val="000000"/>
                <w:kern w:val="0"/>
                <w:sz w:val="28"/>
                <w:szCs w:val="28"/>
              </w:rPr>
              <w:t>人。</w:t>
            </w:r>
          </w:p>
          <w:p w14:paraId="1D2432C2">
            <w:pPr>
              <w:widowControl/>
              <w:jc w:val="left"/>
              <w:rPr>
                <w:rFonts w:hint="eastAsia" w:eastAsia="仿宋_GB2312"/>
                <w:color w:val="000000"/>
                <w:kern w:val="0"/>
                <w:sz w:val="28"/>
                <w:szCs w:val="28"/>
                <w:lang w:val="en-US" w:eastAsia="zh-CN"/>
              </w:rPr>
            </w:pPr>
            <w:r>
              <w:rPr>
                <w:rFonts w:hint="eastAsia"/>
                <w:color w:val="000000"/>
                <w:kern w:val="0"/>
                <w:sz w:val="28"/>
                <w:szCs w:val="28"/>
                <w:lang w:val="en-US" w:eastAsia="zh-CN"/>
              </w:rPr>
              <w:t xml:space="preserve">       2、按照吉林省财政厅《关于规范按权责发生制列支事项的通知》（吉财办〔2021〕900号）及《吉林省省级部门财政拨款结转和结余资金管理办法》（吉财预〔2021〕1120号）要求，2025年下达预算单位未支出在财政预算结转部分列入2026年年初预算，坚持“过紧日子”思想，在2026年“三公”经费预算中“上年结转”额度在2026年预算执行中由财政统一收回，不再形成“三公经费”支出。</w:t>
            </w:r>
          </w:p>
        </w:tc>
      </w:tr>
    </w:tbl>
    <w:p w14:paraId="3FF7351E">
      <w:pPr>
        <w:ind w:firstLine="640" w:firstLineChars="200"/>
        <w:rPr>
          <w:rFonts w:eastAsia="楷体"/>
        </w:rPr>
      </w:pPr>
    </w:p>
    <w:p w14:paraId="7158AEBC">
      <w:pPr>
        <w:ind w:firstLine="640" w:firstLineChars="200"/>
        <w:rPr>
          <w:rFonts w:eastAsia="楷体"/>
        </w:rPr>
      </w:pPr>
    </w:p>
    <w:p w14:paraId="73CC8694">
      <w:pPr>
        <w:ind w:firstLine="640" w:firstLineChars="200"/>
        <w:rPr>
          <w:rFonts w:eastAsia="楷体"/>
        </w:rPr>
      </w:pPr>
    </w:p>
    <w:p w14:paraId="5671AB4D">
      <w:pPr>
        <w:ind w:firstLine="640" w:firstLineChars="200"/>
        <w:rPr>
          <w:rFonts w:eastAsia="楷体"/>
        </w:rPr>
      </w:pPr>
    </w:p>
    <w:p w14:paraId="2F72F678">
      <w:pPr>
        <w:ind w:firstLine="640" w:firstLineChars="200"/>
        <w:rPr>
          <w:rFonts w:eastAsia="楷体"/>
        </w:rPr>
      </w:pPr>
    </w:p>
    <w:p w14:paraId="4F8F691C">
      <w:pPr>
        <w:ind w:firstLine="640" w:firstLineChars="200"/>
        <w:rPr>
          <w:rFonts w:eastAsia="楷体"/>
        </w:rPr>
      </w:pPr>
    </w:p>
    <w:p w14:paraId="7DAAC9E0">
      <w:pPr>
        <w:ind w:firstLine="640" w:firstLineChars="200"/>
        <w:rPr>
          <w:rFonts w:eastAsia="楷体"/>
          <w:kern w:val="0"/>
          <w:szCs w:val="32"/>
        </w:rPr>
      </w:pPr>
      <w:r>
        <w:rPr>
          <w:rFonts w:hAnsi="楷体" w:eastAsia="楷体"/>
        </w:rPr>
        <w:br w:type="page"/>
      </w:r>
      <w:r>
        <w:rPr>
          <w:rFonts w:eastAsia="楷体"/>
          <w:kern w:val="0"/>
          <w:szCs w:val="32"/>
        </w:rPr>
        <w:t xml:space="preserve">    </w:t>
      </w:r>
    </w:p>
    <w:tbl>
      <w:tblPr>
        <w:tblStyle w:val="11"/>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147"/>
        <w:gridCol w:w="1704"/>
        <w:gridCol w:w="2386"/>
      </w:tblGrid>
      <w:tr w14:paraId="0D1615A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781374E">
            <w:pPr>
              <w:widowControl/>
              <w:jc w:val="center"/>
              <w:rPr>
                <w:rFonts w:eastAsia="方正小标宋简体"/>
                <w:kern w:val="0"/>
                <w:sz w:val="44"/>
                <w:szCs w:val="44"/>
              </w:rPr>
            </w:pPr>
            <w:r>
              <w:rPr>
                <w:rFonts w:eastAsia="方正小标宋简体"/>
                <w:kern w:val="0"/>
                <w:sz w:val="44"/>
                <w:szCs w:val="44"/>
              </w:rPr>
              <w:t>政府性基金预算支出表</w:t>
            </w:r>
          </w:p>
          <w:p w14:paraId="18693135">
            <w:pPr>
              <w:widowControl/>
              <w:jc w:val="right"/>
              <w:rPr>
                <w:rFonts w:eastAsia="华文细黑"/>
                <w:color w:val="000000"/>
                <w:kern w:val="0"/>
                <w:sz w:val="20"/>
              </w:rPr>
            </w:pPr>
          </w:p>
          <w:p w14:paraId="708176DF">
            <w:pPr>
              <w:widowControl/>
              <w:jc w:val="right"/>
              <w:rPr>
                <w:rFonts w:eastAsia="华文细黑"/>
                <w:color w:val="000000"/>
                <w:kern w:val="0"/>
                <w:sz w:val="20"/>
              </w:rPr>
            </w:pPr>
            <w:r>
              <w:rPr>
                <w:rFonts w:eastAsia="华文细黑"/>
                <w:color w:val="000000"/>
                <w:kern w:val="0"/>
                <w:sz w:val="20"/>
              </w:rPr>
              <w:t>单位：万元</w:t>
            </w:r>
          </w:p>
        </w:tc>
      </w:tr>
      <w:tr w14:paraId="6AF34D03">
        <w:tblPrEx>
          <w:tblCellMar>
            <w:top w:w="15" w:type="dxa"/>
            <w:left w:w="15" w:type="dxa"/>
            <w:bottom w:w="15" w:type="dxa"/>
            <w:right w:w="15" w:type="dxa"/>
          </w:tblCellMar>
        </w:tblPrEx>
        <w:trPr>
          <w:trHeight w:val="1420" w:hRule="atLeast"/>
        </w:trPr>
        <w:tc>
          <w:tcPr>
            <w:tcW w:w="2552" w:type="dxa"/>
            <w:tcBorders>
              <w:left w:val="single" w:color="000000" w:sz="4" w:space="0"/>
              <w:bottom w:val="single" w:color="000000" w:sz="4" w:space="0"/>
              <w:right w:val="single" w:color="000000" w:sz="4" w:space="0"/>
            </w:tcBorders>
            <w:noWrap w:val="0"/>
            <w:vAlign w:val="center"/>
          </w:tcPr>
          <w:p w14:paraId="68CC6E34">
            <w:pPr>
              <w:autoSpaceDN w:val="0"/>
              <w:jc w:val="center"/>
              <w:textAlignment w:val="center"/>
              <w:rPr>
                <w:rFonts w:eastAsia="华文细黑"/>
                <w:color w:val="000000"/>
                <w:sz w:val="20"/>
              </w:rPr>
            </w:pPr>
            <w:r>
              <w:rPr>
                <w:rFonts w:eastAsia="华文细黑"/>
                <w:color w:val="000000"/>
                <w:sz w:val="20"/>
              </w:rPr>
              <w:t>功能分类</w:t>
            </w:r>
          </w:p>
          <w:p w14:paraId="6B3178BB">
            <w:pPr>
              <w:widowControl/>
              <w:jc w:val="center"/>
              <w:rPr>
                <w:rFonts w:eastAsia="华文细黑"/>
                <w:color w:val="000000"/>
                <w:kern w:val="0"/>
                <w:sz w:val="20"/>
              </w:rPr>
            </w:pPr>
            <w:r>
              <w:rPr>
                <w:rFonts w:eastAsia="华文细黑"/>
                <w:color w:val="000000"/>
                <w:sz w:val="20"/>
              </w:rPr>
              <w:t>科目名称</w:t>
            </w:r>
          </w:p>
        </w:tc>
        <w:tc>
          <w:tcPr>
            <w:tcW w:w="2147" w:type="dxa"/>
            <w:tcBorders>
              <w:left w:val="single" w:color="000000" w:sz="4" w:space="0"/>
              <w:bottom w:val="single" w:color="000000" w:sz="4" w:space="0"/>
              <w:right w:val="single" w:color="000000" w:sz="4" w:space="0"/>
            </w:tcBorders>
            <w:noWrap w:val="0"/>
            <w:vAlign w:val="center"/>
          </w:tcPr>
          <w:p w14:paraId="4A0E9982">
            <w:pPr>
              <w:widowControl/>
              <w:jc w:val="center"/>
              <w:rPr>
                <w:rFonts w:hint="eastAsia" w:eastAsia="华文细黑"/>
                <w:color w:val="000000"/>
                <w:kern w:val="0"/>
                <w:sz w:val="20"/>
              </w:rPr>
            </w:pPr>
            <w:r>
              <w:rPr>
                <w:rFonts w:hint="eastAsia" w:eastAsia="华文细黑"/>
                <w:color w:val="000000"/>
                <w:kern w:val="0"/>
                <w:sz w:val="20"/>
              </w:rPr>
              <w:t>合计</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A5FF488">
            <w:pPr>
              <w:widowControl/>
              <w:jc w:val="center"/>
              <w:rPr>
                <w:rFonts w:eastAsia="华文细黑"/>
                <w:color w:val="000000"/>
                <w:kern w:val="0"/>
                <w:sz w:val="20"/>
              </w:rPr>
            </w:pPr>
            <w:r>
              <w:rPr>
                <w:rFonts w:eastAsia="华文细黑"/>
                <w:color w:val="000000"/>
                <w:kern w:val="0"/>
                <w:sz w:val="20"/>
              </w:rPr>
              <w:t>基本支出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4931BD78">
            <w:pPr>
              <w:widowControl/>
              <w:jc w:val="center"/>
              <w:rPr>
                <w:rFonts w:hint="eastAsia" w:eastAsia="华文细黑"/>
                <w:color w:val="000000"/>
                <w:kern w:val="0"/>
                <w:sz w:val="20"/>
              </w:rPr>
            </w:pPr>
            <w:r>
              <w:rPr>
                <w:rFonts w:hint="eastAsia" w:eastAsia="华文细黑"/>
                <w:color w:val="000000"/>
                <w:kern w:val="0"/>
                <w:sz w:val="20"/>
              </w:rPr>
              <w:t>项目支出</w:t>
            </w:r>
          </w:p>
        </w:tc>
      </w:tr>
      <w:tr w14:paraId="511BB9E7">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D61639">
            <w:pPr>
              <w:widowControl/>
              <w:jc w:val="center"/>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B1CC6">
            <w:pPr>
              <w:widowControl/>
              <w:jc w:val="center"/>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9BB68">
            <w:pPr>
              <w:widowControl/>
              <w:jc w:val="center"/>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978E3">
            <w:pPr>
              <w:widowControl/>
              <w:jc w:val="center"/>
              <w:rPr>
                <w:rFonts w:eastAsia="宋体"/>
                <w:color w:val="000000"/>
                <w:kern w:val="0"/>
                <w:sz w:val="20"/>
              </w:rPr>
            </w:pPr>
          </w:p>
        </w:tc>
      </w:tr>
      <w:tr w14:paraId="0860F1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D65CB3">
            <w:pPr>
              <w:widowControl/>
              <w:jc w:val="left"/>
              <w:rPr>
                <w:rFonts w:eastAsia="华文细黑"/>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09FF0">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95E9B">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D2FE8">
            <w:pPr>
              <w:widowControl/>
              <w:jc w:val="right"/>
              <w:rPr>
                <w:rFonts w:eastAsia="宋体"/>
                <w:color w:val="000000"/>
                <w:kern w:val="0"/>
                <w:sz w:val="20"/>
              </w:rPr>
            </w:pPr>
          </w:p>
        </w:tc>
      </w:tr>
      <w:tr w14:paraId="039EEF0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24C966">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0EF45">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0B180">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8939E">
            <w:pPr>
              <w:widowControl/>
              <w:jc w:val="right"/>
              <w:rPr>
                <w:rFonts w:eastAsia="宋体"/>
                <w:color w:val="000000"/>
                <w:kern w:val="0"/>
                <w:sz w:val="20"/>
              </w:rPr>
            </w:pPr>
          </w:p>
        </w:tc>
      </w:tr>
      <w:tr w14:paraId="43C507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2616C7">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C5BE9">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E2F38">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564B2">
            <w:pPr>
              <w:widowControl/>
              <w:jc w:val="right"/>
              <w:rPr>
                <w:rFonts w:eastAsia="宋体"/>
                <w:color w:val="000000"/>
                <w:kern w:val="0"/>
                <w:sz w:val="20"/>
              </w:rPr>
            </w:pPr>
          </w:p>
        </w:tc>
      </w:tr>
      <w:tr w14:paraId="16AC7B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5FF398">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16C2D">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F65AC">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AFC59">
            <w:pPr>
              <w:widowControl/>
              <w:jc w:val="right"/>
              <w:rPr>
                <w:rFonts w:eastAsia="宋体"/>
                <w:color w:val="000000"/>
                <w:kern w:val="0"/>
                <w:sz w:val="20"/>
              </w:rPr>
            </w:pPr>
          </w:p>
        </w:tc>
      </w:tr>
      <w:tr w14:paraId="0850FA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57E8E0">
            <w:pPr>
              <w:widowControl/>
              <w:ind w:firstLine="100" w:firstLineChars="50"/>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C4039">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49A10">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F8561">
            <w:pPr>
              <w:widowControl/>
              <w:jc w:val="right"/>
              <w:rPr>
                <w:rFonts w:eastAsia="宋体"/>
                <w:color w:val="000000"/>
                <w:kern w:val="0"/>
                <w:sz w:val="20"/>
              </w:rPr>
            </w:pPr>
          </w:p>
        </w:tc>
      </w:tr>
      <w:tr w14:paraId="7655FF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8FF57C">
            <w:pPr>
              <w:widowControl/>
              <w:jc w:val="left"/>
              <w:rPr>
                <w:rFonts w:eastAsia="宋体"/>
                <w:color w:val="000000"/>
                <w:kern w:val="0"/>
                <w:sz w:val="20"/>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3A5A7">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1E0A7">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52AE8">
            <w:pPr>
              <w:widowControl/>
              <w:jc w:val="right"/>
              <w:rPr>
                <w:rFonts w:eastAsia="宋体"/>
                <w:color w:val="000000"/>
                <w:kern w:val="0"/>
                <w:sz w:val="20"/>
              </w:rPr>
            </w:pPr>
          </w:p>
        </w:tc>
      </w:tr>
      <w:tr w14:paraId="19CA5DD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F14267">
            <w:pPr>
              <w:widowControl/>
              <w:jc w:val="center"/>
              <w:rPr>
                <w:rFonts w:eastAsia="宋体"/>
                <w:color w:val="000000"/>
                <w:kern w:val="0"/>
                <w:sz w:val="20"/>
              </w:rPr>
            </w:pPr>
            <w:r>
              <w:rPr>
                <w:rFonts w:eastAsia="华文细黑"/>
                <w:color w:val="000000"/>
                <w:kern w:val="0"/>
                <w:sz w:val="20"/>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78D90">
            <w:pPr>
              <w:widowControl/>
              <w:jc w:val="right"/>
              <w:rPr>
                <w:rFonts w:eastAsia="宋体"/>
                <w:color w:val="000000"/>
                <w:kern w:val="0"/>
                <w:sz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6488F">
            <w:pPr>
              <w:widowControl/>
              <w:jc w:val="right"/>
              <w:rPr>
                <w:rFonts w:eastAsia="宋体"/>
                <w:color w:val="000000"/>
                <w:kern w:val="0"/>
                <w:sz w:val="20"/>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670DB">
            <w:pPr>
              <w:widowControl/>
              <w:jc w:val="right"/>
              <w:rPr>
                <w:rFonts w:eastAsia="宋体"/>
                <w:color w:val="000000"/>
                <w:kern w:val="0"/>
                <w:sz w:val="20"/>
              </w:rPr>
            </w:pPr>
          </w:p>
        </w:tc>
      </w:tr>
    </w:tbl>
    <w:p w14:paraId="55324882">
      <w:pPr>
        <w:spacing w:line="700" w:lineRule="exact"/>
        <w:rPr>
          <w:rFonts w:eastAsia="楷体_GB2312"/>
          <w:kern w:val="0"/>
          <w:szCs w:val="32"/>
        </w:rPr>
      </w:pPr>
      <w:r>
        <w:rPr>
          <w:rFonts w:eastAsia="楷体_GB2312"/>
          <w:kern w:val="0"/>
          <w:szCs w:val="32"/>
        </w:rPr>
        <w:t xml:space="preserve">    </w:t>
      </w:r>
    </w:p>
    <w:p w14:paraId="5155CCBB">
      <w:pPr>
        <w:spacing w:line="700" w:lineRule="exact"/>
        <w:rPr>
          <w:rFonts w:eastAsia="楷体_GB2312"/>
          <w:kern w:val="0"/>
          <w:szCs w:val="32"/>
        </w:rPr>
      </w:pPr>
    </w:p>
    <w:p w14:paraId="7FB4C514">
      <w:pPr>
        <w:spacing w:line="700" w:lineRule="exact"/>
        <w:rPr>
          <w:rFonts w:eastAsia="楷体_GB2312"/>
          <w:kern w:val="0"/>
          <w:szCs w:val="32"/>
        </w:rPr>
      </w:pPr>
    </w:p>
    <w:p w14:paraId="52ECA116">
      <w:pPr>
        <w:spacing w:line="700" w:lineRule="exact"/>
        <w:rPr>
          <w:rFonts w:eastAsia="楷体_GB2312"/>
          <w:kern w:val="0"/>
          <w:szCs w:val="32"/>
        </w:rPr>
      </w:pPr>
    </w:p>
    <w:p w14:paraId="45D91794">
      <w:pPr>
        <w:spacing w:line="700" w:lineRule="exact"/>
        <w:ind w:firstLine="643" w:firstLineChars="200"/>
        <w:rPr>
          <w:rFonts w:eastAsia="楷体"/>
          <w:b/>
          <w:bCs/>
          <w:color w:val="FF0000"/>
          <w:kern w:val="0"/>
          <w:szCs w:val="32"/>
        </w:rPr>
      </w:pPr>
    </w:p>
    <w:p w14:paraId="791CF530">
      <w:pPr>
        <w:spacing w:line="700" w:lineRule="exact"/>
        <w:ind w:firstLine="640" w:firstLineChars="200"/>
        <w:rPr>
          <w:rFonts w:eastAsia="楷体"/>
          <w:kern w:val="0"/>
          <w:szCs w:val="32"/>
        </w:rPr>
      </w:pPr>
    </w:p>
    <w:p w14:paraId="16AC66A4">
      <w:pPr>
        <w:spacing w:line="700" w:lineRule="exact"/>
        <w:ind w:firstLine="640" w:firstLineChars="200"/>
        <w:rPr>
          <w:rFonts w:eastAsia="楷体"/>
          <w:kern w:val="0"/>
          <w:szCs w:val="32"/>
        </w:rPr>
      </w:pPr>
    </w:p>
    <w:p w14:paraId="6ECA07DF">
      <w:pPr>
        <w:ind w:firstLine="640" w:firstLineChars="200"/>
        <w:rPr>
          <w:rFonts w:eastAsia="楷体"/>
          <w:kern w:val="0"/>
          <w:szCs w:val="32"/>
        </w:rPr>
      </w:pPr>
      <w:r>
        <w:rPr>
          <w:rFonts w:eastAsia="楷体"/>
          <w:kern w:val="0"/>
          <w:szCs w:val="32"/>
        </w:rPr>
        <w:t xml:space="preserve"> </w:t>
      </w:r>
    </w:p>
    <w:tbl>
      <w:tblPr>
        <w:tblStyle w:val="11"/>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267"/>
        <w:gridCol w:w="2269"/>
        <w:gridCol w:w="1701"/>
      </w:tblGrid>
      <w:tr w14:paraId="12BCBFF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CFF8D7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01D8B169">
            <w:pPr>
              <w:widowControl/>
              <w:jc w:val="right"/>
              <w:rPr>
                <w:rFonts w:eastAsia="华文细黑"/>
                <w:color w:val="000000"/>
                <w:kern w:val="0"/>
                <w:sz w:val="20"/>
              </w:rPr>
            </w:pPr>
          </w:p>
          <w:p w14:paraId="730CA3FB">
            <w:pPr>
              <w:widowControl/>
              <w:jc w:val="right"/>
              <w:rPr>
                <w:rFonts w:eastAsia="华文细黑"/>
                <w:color w:val="000000"/>
                <w:kern w:val="0"/>
                <w:sz w:val="20"/>
              </w:rPr>
            </w:pPr>
            <w:r>
              <w:rPr>
                <w:rFonts w:eastAsia="华文细黑"/>
                <w:color w:val="000000"/>
                <w:kern w:val="0"/>
                <w:sz w:val="20"/>
              </w:rPr>
              <w:t>单位：万元</w:t>
            </w:r>
          </w:p>
        </w:tc>
      </w:tr>
      <w:tr w14:paraId="2B1F159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6FFADD6">
            <w:pPr>
              <w:autoSpaceDN w:val="0"/>
              <w:jc w:val="center"/>
              <w:textAlignment w:val="center"/>
              <w:rPr>
                <w:rFonts w:eastAsia="华文细黑"/>
                <w:color w:val="000000"/>
                <w:sz w:val="20"/>
              </w:rPr>
            </w:pPr>
            <w:r>
              <w:rPr>
                <w:rFonts w:eastAsia="华文细黑"/>
                <w:color w:val="000000"/>
                <w:sz w:val="20"/>
              </w:rPr>
              <w:t>功能分类</w:t>
            </w:r>
          </w:p>
          <w:p w14:paraId="3A6A2897">
            <w:pPr>
              <w:widowControl/>
              <w:jc w:val="center"/>
              <w:rPr>
                <w:rFonts w:eastAsia="华文细黑"/>
                <w:color w:val="000000"/>
                <w:kern w:val="0"/>
                <w:sz w:val="20"/>
              </w:rPr>
            </w:pPr>
            <w:r>
              <w:rPr>
                <w:rFonts w:eastAsia="华文细黑"/>
                <w:color w:val="000000"/>
                <w:sz w:val="20"/>
              </w:rPr>
              <w:t>科目名称</w:t>
            </w:r>
          </w:p>
        </w:tc>
        <w:tc>
          <w:tcPr>
            <w:tcW w:w="2267" w:type="dxa"/>
            <w:vMerge w:val="restart"/>
            <w:tcBorders>
              <w:left w:val="single" w:color="000000" w:sz="4" w:space="0"/>
              <w:bottom w:val="single" w:color="000000" w:sz="4" w:space="0"/>
              <w:right w:val="single" w:color="000000" w:sz="4" w:space="0"/>
            </w:tcBorders>
            <w:noWrap w:val="0"/>
            <w:vAlign w:val="center"/>
          </w:tcPr>
          <w:p w14:paraId="1717C710">
            <w:pPr>
              <w:widowControl/>
              <w:jc w:val="center"/>
              <w:rPr>
                <w:rFonts w:eastAsia="华文细黑"/>
                <w:color w:val="000000"/>
                <w:kern w:val="0"/>
                <w:sz w:val="20"/>
              </w:rPr>
            </w:pPr>
            <w:r>
              <w:rPr>
                <w:rFonts w:hint="eastAsia" w:eastAsia="华文细黑"/>
                <w:color w:val="000000"/>
                <w:kern w:val="0"/>
                <w:sz w:val="20"/>
              </w:rPr>
              <w:t>合计</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3DBE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07912">
            <w:pPr>
              <w:widowControl/>
              <w:jc w:val="center"/>
              <w:rPr>
                <w:rFonts w:eastAsia="华文细黑"/>
                <w:color w:val="000000"/>
                <w:kern w:val="0"/>
                <w:sz w:val="20"/>
              </w:rPr>
            </w:pPr>
            <w:r>
              <w:rPr>
                <w:rFonts w:hint="eastAsia" w:eastAsia="华文细黑"/>
                <w:color w:val="000000"/>
                <w:kern w:val="0"/>
                <w:sz w:val="20"/>
              </w:rPr>
              <w:t>项目支出</w:t>
            </w:r>
          </w:p>
        </w:tc>
      </w:tr>
      <w:tr w14:paraId="110BEA97">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D328879">
            <w:pPr>
              <w:widowControl/>
              <w:jc w:val="left"/>
              <w:rPr>
                <w:rFonts w:eastAsia="华文细黑"/>
                <w:color w:val="000000"/>
                <w:kern w:val="0"/>
                <w:sz w:val="20"/>
              </w:rPr>
            </w:pPr>
          </w:p>
        </w:tc>
        <w:tc>
          <w:tcPr>
            <w:tcW w:w="2267" w:type="dxa"/>
            <w:vMerge w:val="continue"/>
            <w:tcBorders>
              <w:left w:val="single" w:color="000000" w:sz="4" w:space="0"/>
              <w:bottom w:val="single" w:color="000000" w:sz="4" w:space="0"/>
              <w:right w:val="single" w:color="000000" w:sz="4" w:space="0"/>
            </w:tcBorders>
            <w:noWrap w:val="0"/>
            <w:vAlign w:val="center"/>
          </w:tcPr>
          <w:p w14:paraId="2AEF56A7">
            <w:pPr>
              <w:widowControl/>
              <w:jc w:val="left"/>
              <w:rPr>
                <w:rFonts w:eastAsia="华文细黑"/>
                <w:color w:val="000000"/>
                <w:kern w:val="0"/>
                <w:sz w:val="20"/>
              </w:rPr>
            </w:pP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E833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4E266">
            <w:pPr>
              <w:widowControl/>
              <w:jc w:val="left"/>
              <w:rPr>
                <w:rFonts w:eastAsia="华文细黑"/>
                <w:color w:val="000000"/>
                <w:kern w:val="0"/>
                <w:sz w:val="20"/>
              </w:rPr>
            </w:pPr>
          </w:p>
        </w:tc>
      </w:tr>
      <w:tr w14:paraId="427FAB50">
        <w:tblPrEx>
          <w:tblCellMar>
            <w:top w:w="15" w:type="dxa"/>
            <w:left w:w="15" w:type="dxa"/>
            <w:bottom w:w="15" w:type="dxa"/>
            <w:right w:w="15" w:type="dxa"/>
          </w:tblCellMar>
        </w:tblPrEx>
        <w:trPr>
          <w:trHeight w:val="630" w:hRule="atLeast"/>
        </w:trPr>
        <w:tc>
          <w:tcPr>
            <w:tcW w:w="2552" w:type="dxa"/>
            <w:tcBorders>
              <w:left w:val="single" w:color="000000" w:sz="4" w:space="0"/>
              <w:bottom w:val="single" w:color="000000" w:sz="4" w:space="0"/>
              <w:right w:val="single" w:color="000000" w:sz="4" w:space="0"/>
            </w:tcBorders>
            <w:shd w:val="clear" w:color="000000" w:fill="FFFFFF"/>
            <w:noWrap w:val="0"/>
            <w:vAlign w:val="center"/>
          </w:tcPr>
          <w:p w14:paraId="01EA1CB6">
            <w:pPr>
              <w:widowControl/>
              <w:jc w:val="center"/>
              <w:rPr>
                <w:rFonts w:eastAsia="华文细黑"/>
                <w:color w:val="000000"/>
                <w:kern w:val="0"/>
                <w:sz w:val="20"/>
              </w:rPr>
            </w:pPr>
          </w:p>
        </w:tc>
        <w:tc>
          <w:tcPr>
            <w:tcW w:w="2267" w:type="dxa"/>
            <w:tcBorders>
              <w:left w:val="single" w:color="000000" w:sz="4" w:space="0"/>
              <w:bottom w:val="single" w:color="000000" w:sz="4" w:space="0"/>
              <w:right w:val="single" w:color="000000" w:sz="4" w:space="0"/>
            </w:tcBorders>
            <w:shd w:val="clear" w:color="000000" w:fill="FFFFFF"/>
            <w:noWrap w:val="0"/>
            <w:vAlign w:val="center"/>
          </w:tcPr>
          <w:p w14:paraId="3FF7C68B">
            <w:pPr>
              <w:widowControl/>
              <w:jc w:val="center"/>
              <w:rPr>
                <w:rFonts w:eastAsia="华文细黑"/>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E4130">
            <w:pPr>
              <w:widowControl/>
              <w:jc w:val="center"/>
              <w:rPr>
                <w:rFonts w:eastAsia="华文细黑"/>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E1CD6">
            <w:pPr>
              <w:widowControl/>
              <w:jc w:val="center"/>
              <w:rPr>
                <w:rFonts w:eastAsia="华文细黑"/>
                <w:color w:val="000000"/>
                <w:kern w:val="0"/>
                <w:sz w:val="20"/>
              </w:rPr>
            </w:pPr>
          </w:p>
        </w:tc>
      </w:tr>
      <w:tr w14:paraId="3D05D49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3AF942">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E76B9">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655D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52643">
            <w:pPr>
              <w:widowControl/>
              <w:jc w:val="right"/>
              <w:rPr>
                <w:rFonts w:eastAsia="宋体"/>
                <w:color w:val="000000"/>
                <w:kern w:val="0"/>
                <w:sz w:val="20"/>
              </w:rPr>
            </w:pPr>
          </w:p>
        </w:tc>
      </w:tr>
      <w:tr w14:paraId="7BB0432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5F9972">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0CEAA">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08E7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AD5CB">
            <w:pPr>
              <w:widowControl/>
              <w:jc w:val="right"/>
              <w:rPr>
                <w:rFonts w:eastAsia="宋体"/>
                <w:color w:val="000000"/>
                <w:kern w:val="0"/>
                <w:sz w:val="20"/>
              </w:rPr>
            </w:pPr>
          </w:p>
        </w:tc>
      </w:tr>
      <w:tr w14:paraId="4B82634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7FDD12">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E0147">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FE96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B113D">
            <w:pPr>
              <w:widowControl/>
              <w:jc w:val="right"/>
              <w:rPr>
                <w:rFonts w:eastAsia="宋体"/>
                <w:color w:val="000000"/>
                <w:kern w:val="0"/>
                <w:sz w:val="20"/>
              </w:rPr>
            </w:pPr>
          </w:p>
        </w:tc>
      </w:tr>
      <w:tr w14:paraId="77370EC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193375">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1D0EF">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FE66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E3DF6">
            <w:pPr>
              <w:widowControl/>
              <w:jc w:val="right"/>
              <w:rPr>
                <w:rFonts w:eastAsia="宋体"/>
                <w:color w:val="000000"/>
                <w:kern w:val="0"/>
                <w:sz w:val="20"/>
              </w:rPr>
            </w:pPr>
          </w:p>
        </w:tc>
      </w:tr>
      <w:tr w14:paraId="7EC69C8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4B9ACC">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92E18">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D0AB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F06E8">
            <w:pPr>
              <w:widowControl/>
              <w:jc w:val="right"/>
              <w:rPr>
                <w:rFonts w:eastAsia="宋体"/>
                <w:color w:val="000000"/>
                <w:kern w:val="0"/>
                <w:sz w:val="20"/>
              </w:rPr>
            </w:pPr>
          </w:p>
        </w:tc>
      </w:tr>
      <w:tr w14:paraId="2C76F97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CB38C2">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805F9">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92A1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3CED6">
            <w:pPr>
              <w:widowControl/>
              <w:jc w:val="right"/>
              <w:rPr>
                <w:rFonts w:eastAsia="宋体"/>
                <w:color w:val="000000"/>
                <w:kern w:val="0"/>
                <w:sz w:val="20"/>
              </w:rPr>
            </w:pPr>
          </w:p>
        </w:tc>
      </w:tr>
      <w:tr w14:paraId="27C849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77F9B1">
            <w:pPr>
              <w:widowControl/>
              <w:jc w:val="center"/>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8A7FC">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BCCF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D84A5">
            <w:pPr>
              <w:widowControl/>
              <w:jc w:val="right"/>
              <w:rPr>
                <w:rFonts w:eastAsia="宋体"/>
                <w:color w:val="000000"/>
                <w:kern w:val="0"/>
                <w:sz w:val="20"/>
              </w:rPr>
            </w:pPr>
          </w:p>
        </w:tc>
      </w:tr>
      <w:tr w14:paraId="252BC9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367793">
            <w:pPr>
              <w:widowControl/>
              <w:jc w:val="center"/>
              <w:rPr>
                <w:rFonts w:eastAsia="宋体"/>
                <w:color w:val="000000"/>
                <w:kern w:val="0"/>
                <w:sz w:val="20"/>
              </w:rPr>
            </w:pPr>
            <w:r>
              <w:rPr>
                <w:rFonts w:eastAsia="华文细黑"/>
                <w:color w:val="000000"/>
                <w:kern w:val="0"/>
                <w:sz w:val="20"/>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44157">
            <w:pPr>
              <w:widowControl/>
              <w:jc w:val="center"/>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896E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52954">
            <w:pPr>
              <w:widowControl/>
              <w:jc w:val="center"/>
              <w:rPr>
                <w:rFonts w:eastAsia="宋体"/>
                <w:color w:val="000000"/>
                <w:kern w:val="0"/>
                <w:sz w:val="20"/>
              </w:rPr>
            </w:pPr>
          </w:p>
        </w:tc>
      </w:tr>
    </w:tbl>
    <w:p w14:paraId="18EC6475">
      <w:pPr>
        <w:spacing w:line="700" w:lineRule="exact"/>
        <w:rPr>
          <w:rFonts w:eastAsia="楷体_GB2312"/>
          <w:kern w:val="0"/>
          <w:szCs w:val="32"/>
        </w:rPr>
      </w:pPr>
      <w:r>
        <w:rPr>
          <w:rFonts w:eastAsia="楷体_GB2312"/>
          <w:kern w:val="0"/>
          <w:szCs w:val="32"/>
        </w:rPr>
        <w:t xml:space="preserve">   </w:t>
      </w:r>
    </w:p>
    <w:p w14:paraId="63A4DA13">
      <w:pPr>
        <w:spacing w:line="700" w:lineRule="exact"/>
        <w:rPr>
          <w:rFonts w:eastAsia="楷体_GB2312"/>
          <w:kern w:val="0"/>
          <w:szCs w:val="32"/>
        </w:rPr>
      </w:pPr>
    </w:p>
    <w:p w14:paraId="466927B1">
      <w:pPr>
        <w:spacing w:line="700" w:lineRule="exact"/>
        <w:rPr>
          <w:rFonts w:eastAsia="楷体_GB2312"/>
          <w:kern w:val="0"/>
          <w:szCs w:val="32"/>
        </w:rPr>
      </w:pPr>
    </w:p>
    <w:p w14:paraId="37EDC86E">
      <w:pPr>
        <w:spacing w:line="700" w:lineRule="exact"/>
        <w:rPr>
          <w:rFonts w:eastAsia="楷体_GB2312"/>
          <w:kern w:val="0"/>
          <w:szCs w:val="32"/>
        </w:rPr>
      </w:pPr>
    </w:p>
    <w:p w14:paraId="53F76CEB">
      <w:pPr>
        <w:spacing w:line="700" w:lineRule="exact"/>
        <w:rPr>
          <w:rFonts w:eastAsia="楷体_GB2312"/>
          <w:kern w:val="0"/>
          <w:szCs w:val="32"/>
        </w:rPr>
      </w:pPr>
    </w:p>
    <w:p w14:paraId="7F27D982">
      <w:pPr>
        <w:spacing w:line="700" w:lineRule="exact"/>
        <w:rPr>
          <w:rFonts w:eastAsia="楷体_GB2312"/>
          <w:kern w:val="0"/>
          <w:szCs w:val="32"/>
        </w:rPr>
      </w:pPr>
    </w:p>
    <w:p w14:paraId="51496EC8">
      <w:pPr>
        <w:spacing w:line="700" w:lineRule="exact"/>
        <w:rPr>
          <w:rFonts w:eastAsia="楷体_GB2312"/>
          <w:kern w:val="0"/>
          <w:szCs w:val="32"/>
        </w:rPr>
      </w:pPr>
    </w:p>
    <w:p w14:paraId="1E06A1CB">
      <w:pPr>
        <w:spacing w:line="700" w:lineRule="exact"/>
        <w:rPr>
          <w:rFonts w:eastAsia="楷体_GB2312"/>
          <w:kern w:val="0"/>
          <w:szCs w:val="32"/>
        </w:rPr>
      </w:pPr>
    </w:p>
    <w:p w14:paraId="11A249D8">
      <w:pPr>
        <w:spacing w:line="700" w:lineRule="exact"/>
        <w:rPr>
          <w:rFonts w:eastAsia="楷体_GB2312"/>
          <w:kern w:val="0"/>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20"/>
        <w:gridCol w:w="1047"/>
        <w:gridCol w:w="1488"/>
        <w:gridCol w:w="690"/>
        <w:gridCol w:w="705"/>
        <w:gridCol w:w="315"/>
        <w:gridCol w:w="396"/>
        <w:gridCol w:w="600"/>
        <w:gridCol w:w="315"/>
        <w:gridCol w:w="315"/>
        <w:gridCol w:w="375"/>
        <w:gridCol w:w="324"/>
      </w:tblGrid>
      <w:tr w14:paraId="3EF9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763" w:type="dxa"/>
            <w:gridSpan w:val="13"/>
            <w:tcBorders>
              <w:top w:val="nil"/>
              <w:left w:val="nil"/>
              <w:bottom w:val="nil"/>
              <w:right w:val="nil"/>
            </w:tcBorders>
            <w:noWrap w:val="0"/>
            <w:vAlign w:val="center"/>
          </w:tcPr>
          <w:p w14:paraId="1C9A52E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lang w:val="en-US" w:eastAsia="zh-CN"/>
              </w:rPr>
              <w:t>项</w:t>
            </w:r>
            <w:r>
              <w:rPr>
                <w:rFonts w:hint="eastAsia" w:ascii="Calibri" w:hAnsi="Calibri" w:eastAsia="方正小标宋简体"/>
                <w:kern w:val="0"/>
                <w:sz w:val="44"/>
                <w:szCs w:val="44"/>
              </w:rPr>
              <w:t>目支出</w:t>
            </w:r>
            <w:r>
              <w:rPr>
                <w:rFonts w:ascii="Calibri" w:hAnsi="Calibri" w:eastAsia="方正小标宋简体"/>
                <w:kern w:val="0"/>
                <w:sz w:val="44"/>
                <w:szCs w:val="44"/>
              </w:rPr>
              <w:t>表</w:t>
            </w:r>
          </w:p>
          <w:p w14:paraId="77C41A46">
            <w:pPr>
              <w:autoSpaceDN w:val="0"/>
              <w:jc w:val="center"/>
              <w:textAlignment w:val="center"/>
              <w:rPr>
                <w:rFonts w:hint="eastAsia" w:ascii="Calibri" w:hAnsi="Calibri" w:eastAsia="华文细黑"/>
                <w:color w:val="000000"/>
                <w:sz w:val="20"/>
                <w:szCs w:val="22"/>
              </w:rPr>
            </w:pPr>
          </w:p>
        </w:tc>
      </w:tr>
      <w:tr w14:paraId="447D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3" w:type="dxa"/>
            <w:tcBorders>
              <w:top w:val="nil"/>
              <w:left w:val="nil"/>
              <w:right w:val="nil"/>
            </w:tcBorders>
            <w:noWrap w:val="0"/>
            <w:vAlign w:val="center"/>
          </w:tcPr>
          <w:p w14:paraId="5C1C8AEF">
            <w:pPr>
              <w:autoSpaceDN w:val="0"/>
              <w:jc w:val="center"/>
              <w:textAlignment w:val="center"/>
              <w:rPr>
                <w:rFonts w:hint="eastAsia" w:ascii="Calibri" w:hAnsi="Calibri" w:eastAsia="华文细黑"/>
                <w:color w:val="000000"/>
                <w:sz w:val="20"/>
                <w:szCs w:val="22"/>
              </w:rPr>
            </w:pPr>
          </w:p>
        </w:tc>
        <w:tc>
          <w:tcPr>
            <w:tcW w:w="1320" w:type="dxa"/>
            <w:tcBorders>
              <w:top w:val="nil"/>
              <w:left w:val="nil"/>
              <w:right w:val="nil"/>
            </w:tcBorders>
            <w:noWrap w:val="0"/>
            <w:vAlign w:val="center"/>
          </w:tcPr>
          <w:p w14:paraId="5BFEECF4">
            <w:pPr>
              <w:autoSpaceDN w:val="0"/>
              <w:jc w:val="center"/>
              <w:textAlignment w:val="center"/>
              <w:rPr>
                <w:rFonts w:hint="eastAsia" w:ascii="Calibri" w:hAnsi="Calibri" w:eastAsia="华文细黑"/>
                <w:color w:val="000000"/>
                <w:sz w:val="20"/>
                <w:szCs w:val="22"/>
              </w:rPr>
            </w:pPr>
          </w:p>
        </w:tc>
        <w:tc>
          <w:tcPr>
            <w:tcW w:w="1047" w:type="dxa"/>
            <w:tcBorders>
              <w:top w:val="nil"/>
              <w:left w:val="nil"/>
              <w:right w:val="nil"/>
            </w:tcBorders>
            <w:noWrap w:val="0"/>
            <w:vAlign w:val="center"/>
          </w:tcPr>
          <w:p w14:paraId="1DE6B5EE">
            <w:pPr>
              <w:autoSpaceDN w:val="0"/>
              <w:jc w:val="center"/>
              <w:textAlignment w:val="center"/>
              <w:rPr>
                <w:rFonts w:hint="eastAsia" w:ascii="Calibri" w:hAnsi="Calibri" w:eastAsia="华文细黑"/>
                <w:color w:val="000000"/>
                <w:sz w:val="20"/>
                <w:szCs w:val="22"/>
              </w:rPr>
            </w:pPr>
          </w:p>
        </w:tc>
        <w:tc>
          <w:tcPr>
            <w:tcW w:w="1488" w:type="dxa"/>
            <w:tcBorders>
              <w:top w:val="nil"/>
              <w:left w:val="nil"/>
              <w:right w:val="nil"/>
            </w:tcBorders>
            <w:noWrap w:val="0"/>
            <w:vAlign w:val="center"/>
          </w:tcPr>
          <w:p w14:paraId="5D35BFAA">
            <w:pPr>
              <w:autoSpaceDN w:val="0"/>
              <w:jc w:val="center"/>
              <w:textAlignment w:val="center"/>
              <w:rPr>
                <w:rFonts w:hint="eastAsia" w:ascii="Calibri" w:hAnsi="Calibri" w:eastAsia="华文细黑"/>
                <w:color w:val="000000"/>
                <w:sz w:val="20"/>
                <w:szCs w:val="22"/>
              </w:rPr>
            </w:pPr>
          </w:p>
        </w:tc>
        <w:tc>
          <w:tcPr>
            <w:tcW w:w="690" w:type="dxa"/>
            <w:tcBorders>
              <w:top w:val="nil"/>
              <w:left w:val="nil"/>
              <w:right w:val="nil"/>
            </w:tcBorders>
            <w:noWrap w:val="0"/>
            <w:vAlign w:val="center"/>
          </w:tcPr>
          <w:p w14:paraId="3A093704">
            <w:pPr>
              <w:autoSpaceDN w:val="0"/>
              <w:jc w:val="center"/>
              <w:textAlignment w:val="center"/>
              <w:rPr>
                <w:rFonts w:hint="eastAsia" w:ascii="Calibri" w:hAnsi="Calibri" w:eastAsia="华文细黑"/>
                <w:color w:val="000000"/>
                <w:sz w:val="20"/>
                <w:szCs w:val="22"/>
              </w:rPr>
            </w:pPr>
          </w:p>
        </w:tc>
        <w:tc>
          <w:tcPr>
            <w:tcW w:w="1416" w:type="dxa"/>
            <w:gridSpan w:val="3"/>
            <w:tcBorders>
              <w:top w:val="nil"/>
              <w:left w:val="nil"/>
              <w:right w:val="nil"/>
            </w:tcBorders>
            <w:noWrap w:val="0"/>
            <w:vAlign w:val="center"/>
          </w:tcPr>
          <w:p w14:paraId="4EDACC8C">
            <w:pPr>
              <w:autoSpaceDN w:val="0"/>
              <w:jc w:val="center"/>
              <w:textAlignment w:val="center"/>
              <w:rPr>
                <w:rFonts w:hint="eastAsia" w:ascii="Calibri" w:hAnsi="Calibri" w:eastAsia="华文细黑"/>
                <w:color w:val="000000"/>
                <w:sz w:val="20"/>
                <w:szCs w:val="22"/>
              </w:rPr>
            </w:pPr>
          </w:p>
        </w:tc>
        <w:tc>
          <w:tcPr>
            <w:tcW w:w="1929" w:type="dxa"/>
            <w:gridSpan w:val="5"/>
            <w:tcBorders>
              <w:top w:val="nil"/>
              <w:left w:val="nil"/>
              <w:right w:val="nil"/>
            </w:tcBorders>
            <w:noWrap w:val="0"/>
            <w:vAlign w:val="center"/>
          </w:tcPr>
          <w:p w14:paraId="19D64E3D">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B45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3" w:type="dxa"/>
            <w:vMerge w:val="restart"/>
            <w:noWrap w:val="0"/>
            <w:vAlign w:val="center"/>
          </w:tcPr>
          <w:p w14:paraId="22C6BCDB">
            <w:pPr>
              <w:autoSpaceDN w:val="0"/>
              <w:jc w:val="center"/>
              <w:textAlignment w:val="center"/>
              <w:rPr>
                <w:rFonts w:hint="eastAsia" w:ascii="Calibri" w:hAnsi="Calibri" w:eastAsia="华文细黑"/>
                <w:color w:val="000000"/>
                <w:sz w:val="18"/>
                <w:szCs w:val="18"/>
              </w:rPr>
            </w:pPr>
            <w:r>
              <w:rPr>
                <w:rFonts w:hint="eastAsia" w:ascii="Calibri" w:hAnsi="Calibri" w:eastAsia="华文细黑"/>
                <w:color w:val="000000"/>
                <w:sz w:val="18"/>
                <w:szCs w:val="18"/>
              </w:rPr>
              <w:t>类型</w:t>
            </w:r>
          </w:p>
        </w:tc>
        <w:tc>
          <w:tcPr>
            <w:tcW w:w="2367" w:type="dxa"/>
            <w:gridSpan w:val="2"/>
            <w:noWrap w:val="0"/>
            <w:vAlign w:val="center"/>
          </w:tcPr>
          <w:p w14:paraId="7107FFB9">
            <w:pPr>
              <w:autoSpaceDN w:val="0"/>
              <w:jc w:val="center"/>
              <w:textAlignment w:val="center"/>
              <w:rPr>
                <w:rFonts w:hint="eastAsia" w:ascii="Calibri" w:hAnsi="Calibri" w:eastAsia="华文细黑"/>
                <w:color w:val="000000"/>
                <w:sz w:val="18"/>
                <w:szCs w:val="18"/>
              </w:rPr>
            </w:pPr>
            <w:r>
              <w:rPr>
                <w:rFonts w:hint="eastAsia" w:ascii="Calibri" w:hAnsi="Calibri" w:eastAsia="华文细黑"/>
                <w:color w:val="000000"/>
                <w:sz w:val="18"/>
                <w:szCs w:val="18"/>
              </w:rPr>
              <w:t>项目名称</w:t>
            </w:r>
          </w:p>
        </w:tc>
        <w:tc>
          <w:tcPr>
            <w:tcW w:w="1488" w:type="dxa"/>
            <w:vMerge w:val="restart"/>
            <w:noWrap w:val="0"/>
            <w:vAlign w:val="center"/>
          </w:tcPr>
          <w:p w14:paraId="43369D8E">
            <w:pPr>
              <w:autoSpaceDN w:val="0"/>
              <w:jc w:val="center"/>
              <w:textAlignment w:val="center"/>
              <w:rPr>
                <w:rFonts w:hint="eastAsia" w:ascii="Calibri" w:hAnsi="Calibri" w:eastAsia="华文细黑"/>
                <w:color w:val="000000"/>
                <w:sz w:val="18"/>
                <w:szCs w:val="18"/>
              </w:rPr>
            </w:pPr>
            <w:r>
              <w:rPr>
                <w:rFonts w:hint="eastAsia" w:ascii="Calibri" w:hAnsi="Calibri" w:eastAsia="华文细黑"/>
                <w:color w:val="000000"/>
                <w:sz w:val="18"/>
                <w:szCs w:val="18"/>
              </w:rPr>
              <w:t>项目</w:t>
            </w:r>
          </w:p>
          <w:p w14:paraId="1798EA3D">
            <w:pPr>
              <w:autoSpaceDN w:val="0"/>
              <w:jc w:val="center"/>
              <w:textAlignment w:val="center"/>
              <w:rPr>
                <w:rFonts w:hint="eastAsia" w:ascii="Calibri" w:hAnsi="Calibri" w:eastAsia="华文细黑"/>
                <w:color w:val="000000"/>
                <w:sz w:val="18"/>
                <w:szCs w:val="18"/>
              </w:rPr>
            </w:pPr>
            <w:r>
              <w:rPr>
                <w:rFonts w:hint="eastAsia" w:ascii="Calibri" w:hAnsi="Calibri" w:eastAsia="华文细黑"/>
                <w:color w:val="000000"/>
                <w:sz w:val="18"/>
                <w:szCs w:val="18"/>
              </w:rPr>
              <w:t>单位</w:t>
            </w:r>
          </w:p>
        </w:tc>
        <w:tc>
          <w:tcPr>
            <w:tcW w:w="690" w:type="dxa"/>
            <w:vMerge w:val="restart"/>
            <w:noWrap w:val="0"/>
            <w:vAlign w:val="center"/>
          </w:tcPr>
          <w:p w14:paraId="12A3F51D">
            <w:pPr>
              <w:autoSpaceDN w:val="0"/>
              <w:jc w:val="center"/>
              <w:textAlignment w:val="center"/>
              <w:rPr>
                <w:rFonts w:hint="eastAsia" w:ascii="Calibri" w:hAnsi="Calibri" w:eastAsia="华文细黑"/>
                <w:color w:val="000000"/>
                <w:sz w:val="18"/>
                <w:szCs w:val="18"/>
              </w:rPr>
            </w:pPr>
            <w:r>
              <w:rPr>
                <w:rFonts w:hint="eastAsia" w:ascii="Calibri" w:hAnsi="Calibri" w:eastAsia="华文细黑"/>
                <w:color w:val="000000"/>
                <w:sz w:val="18"/>
                <w:szCs w:val="18"/>
              </w:rPr>
              <w:t>合计</w:t>
            </w:r>
          </w:p>
        </w:tc>
        <w:tc>
          <w:tcPr>
            <w:tcW w:w="1416" w:type="dxa"/>
            <w:gridSpan w:val="3"/>
            <w:noWrap w:val="0"/>
            <w:vAlign w:val="center"/>
          </w:tcPr>
          <w:p w14:paraId="65C9E36C">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本年财政拨款</w:t>
            </w:r>
          </w:p>
        </w:tc>
        <w:tc>
          <w:tcPr>
            <w:tcW w:w="1230" w:type="dxa"/>
            <w:gridSpan w:val="3"/>
            <w:noWrap w:val="0"/>
            <w:vAlign w:val="center"/>
          </w:tcPr>
          <w:p w14:paraId="044B3EBE">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财政拨款结转</w:t>
            </w:r>
          </w:p>
        </w:tc>
        <w:tc>
          <w:tcPr>
            <w:tcW w:w="375" w:type="dxa"/>
            <w:vMerge w:val="restart"/>
            <w:noWrap w:val="0"/>
            <w:vAlign w:val="center"/>
          </w:tcPr>
          <w:p w14:paraId="081955F5">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财政专户</w:t>
            </w:r>
            <w:r>
              <w:rPr>
                <w:rFonts w:hint="eastAsia" w:ascii="Calibri" w:hAnsi="Calibri" w:eastAsia="华文细黑"/>
                <w:color w:val="000000"/>
                <w:sz w:val="18"/>
                <w:szCs w:val="18"/>
              </w:rPr>
              <w:br w:type="textWrapping"/>
            </w:r>
            <w:r>
              <w:rPr>
                <w:rFonts w:hint="eastAsia" w:ascii="Calibri" w:hAnsi="Calibri" w:eastAsia="华文细黑"/>
                <w:color w:val="000000"/>
                <w:sz w:val="18"/>
                <w:szCs w:val="18"/>
              </w:rPr>
              <w:t>管理资金</w:t>
            </w:r>
          </w:p>
        </w:tc>
        <w:tc>
          <w:tcPr>
            <w:tcW w:w="324" w:type="dxa"/>
            <w:vMerge w:val="restart"/>
            <w:noWrap w:val="0"/>
            <w:vAlign w:val="center"/>
          </w:tcPr>
          <w:p w14:paraId="05C0BFE4">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单位资金</w:t>
            </w:r>
          </w:p>
        </w:tc>
      </w:tr>
      <w:tr w14:paraId="5AC1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73" w:type="dxa"/>
            <w:vMerge w:val="continue"/>
            <w:noWrap w:val="0"/>
            <w:vAlign w:val="center"/>
          </w:tcPr>
          <w:p w14:paraId="18D48C43">
            <w:pPr>
              <w:autoSpaceDN w:val="0"/>
              <w:jc w:val="center"/>
              <w:textAlignment w:val="center"/>
              <w:rPr>
                <w:rFonts w:ascii="Calibri" w:hAnsi="Calibri" w:eastAsia="华文细黑"/>
                <w:color w:val="000000"/>
                <w:sz w:val="20"/>
                <w:szCs w:val="22"/>
              </w:rPr>
            </w:pPr>
          </w:p>
        </w:tc>
        <w:tc>
          <w:tcPr>
            <w:tcW w:w="1320" w:type="dxa"/>
            <w:noWrap w:val="0"/>
            <w:vAlign w:val="center"/>
          </w:tcPr>
          <w:p w14:paraId="505888E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047" w:type="dxa"/>
            <w:noWrap w:val="0"/>
            <w:vAlign w:val="center"/>
          </w:tcPr>
          <w:p w14:paraId="52F84D3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1488" w:type="dxa"/>
            <w:vMerge w:val="continue"/>
            <w:noWrap w:val="0"/>
            <w:vAlign w:val="center"/>
          </w:tcPr>
          <w:p w14:paraId="7CEE221B">
            <w:pPr>
              <w:autoSpaceDN w:val="0"/>
              <w:jc w:val="center"/>
              <w:textAlignment w:val="center"/>
              <w:rPr>
                <w:rFonts w:ascii="Calibri" w:hAnsi="Calibri" w:eastAsia="华文细黑"/>
                <w:color w:val="000000"/>
                <w:sz w:val="20"/>
                <w:szCs w:val="22"/>
              </w:rPr>
            </w:pPr>
          </w:p>
        </w:tc>
        <w:tc>
          <w:tcPr>
            <w:tcW w:w="690" w:type="dxa"/>
            <w:vMerge w:val="continue"/>
            <w:noWrap w:val="0"/>
            <w:vAlign w:val="center"/>
          </w:tcPr>
          <w:p w14:paraId="46AD21D1">
            <w:pPr>
              <w:autoSpaceDN w:val="0"/>
              <w:jc w:val="center"/>
              <w:textAlignment w:val="center"/>
              <w:rPr>
                <w:rFonts w:ascii="Calibri" w:hAnsi="Calibri" w:eastAsia="华文细黑"/>
                <w:color w:val="000000"/>
                <w:sz w:val="20"/>
                <w:szCs w:val="22"/>
              </w:rPr>
            </w:pPr>
          </w:p>
        </w:tc>
        <w:tc>
          <w:tcPr>
            <w:tcW w:w="705" w:type="dxa"/>
            <w:noWrap w:val="0"/>
            <w:vAlign w:val="center"/>
          </w:tcPr>
          <w:p w14:paraId="195C0108">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一般公共预算</w:t>
            </w:r>
          </w:p>
        </w:tc>
        <w:tc>
          <w:tcPr>
            <w:tcW w:w="315" w:type="dxa"/>
            <w:noWrap w:val="0"/>
            <w:vAlign w:val="center"/>
          </w:tcPr>
          <w:p w14:paraId="39CC5836">
            <w:pPr>
              <w:autoSpaceDN w:val="0"/>
              <w:jc w:val="center"/>
              <w:textAlignment w:val="center"/>
              <w:rPr>
                <w:rFonts w:hint="eastAsia" w:ascii="Calibri" w:hAnsi="Calibri" w:eastAsia="华文细黑"/>
                <w:color w:val="000000"/>
                <w:sz w:val="18"/>
                <w:szCs w:val="18"/>
              </w:rPr>
            </w:pPr>
            <w:r>
              <w:rPr>
                <w:rFonts w:hint="eastAsia" w:ascii="Calibri" w:hAnsi="Calibri" w:eastAsia="华文细黑"/>
                <w:color w:val="000000"/>
                <w:sz w:val="18"/>
                <w:szCs w:val="18"/>
              </w:rPr>
              <w:t>政府性</w:t>
            </w:r>
          </w:p>
          <w:p w14:paraId="0EEAACAC">
            <w:pPr>
              <w:autoSpaceDN w:val="0"/>
              <w:jc w:val="center"/>
              <w:textAlignment w:val="center"/>
              <w:rPr>
                <w:rFonts w:hint="eastAsia" w:ascii="Calibri" w:hAnsi="Calibri" w:eastAsia="华文细黑"/>
                <w:color w:val="000000"/>
                <w:sz w:val="18"/>
                <w:szCs w:val="18"/>
              </w:rPr>
            </w:pPr>
            <w:r>
              <w:rPr>
                <w:rFonts w:hint="eastAsia" w:ascii="Calibri" w:hAnsi="Calibri" w:eastAsia="华文细黑"/>
                <w:color w:val="000000"/>
                <w:sz w:val="18"/>
                <w:szCs w:val="18"/>
              </w:rPr>
              <w:t>基金</w:t>
            </w:r>
          </w:p>
          <w:p w14:paraId="4E9983C4">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预算</w:t>
            </w:r>
          </w:p>
        </w:tc>
        <w:tc>
          <w:tcPr>
            <w:tcW w:w="396" w:type="dxa"/>
            <w:noWrap w:val="0"/>
            <w:vAlign w:val="center"/>
          </w:tcPr>
          <w:p w14:paraId="12BAB23B">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国有资本</w:t>
            </w:r>
            <w:r>
              <w:rPr>
                <w:rFonts w:hint="eastAsia" w:ascii="Calibri" w:hAnsi="Calibri" w:eastAsia="华文细黑"/>
                <w:color w:val="000000"/>
                <w:sz w:val="18"/>
                <w:szCs w:val="18"/>
              </w:rPr>
              <w:br w:type="textWrapping"/>
            </w:r>
            <w:r>
              <w:rPr>
                <w:rFonts w:hint="eastAsia" w:ascii="Calibri" w:hAnsi="Calibri" w:eastAsia="华文细黑"/>
                <w:color w:val="000000"/>
                <w:sz w:val="18"/>
                <w:szCs w:val="18"/>
              </w:rPr>
              <w:t>经营预算</w:t>
            </w:r>
          </w:p>
        </w:tc>
        <w:tc>
          <w:tcPr>
            <w:tcW w:w="600" w:type="dxa"/>
            <w:noWrap w:val="0"/>
            <w:vAlign w:val="center"/>
          </w:tcPr>
          <w:p w14:paraId="012469BF">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一般</w:t>
            </w:r>
            <w:r>
              <w:rPr>
                <w:rFonts w:hint="eastAsia" w:ascii="Calibri" w:hAnsi="Calibri" w:eastAsia="华文细黑"/>
                <w:color w:val="000000"/>
                <w:sz w:val="18"/>
                <w:szCs w:val="18"/>
              </w:rPr>
              <w:br w:type="textWrapping"/>
            </w:r>
            <w:r>
              <w:rPr>
                <w:rFonts w:hint="eastAsia" w:ascii="Calibri" w:hAnsi="Calibri" w:eastAsia="华文细黑"/>
                <w:color w:val="000000"/>
                <w:sz w:val="18"/>
                <w:szCs w:val="18"/>
              </w:rPr>
              <w:t>公共</w:t>
            </w:r>
            <w:r>
              <w:rPr>
                <w:rFonts w:hint="eastAsia" w:ascii="Calibri" w:hAnsi="Calibri" w:eastAsia="华文细黑"/>
                <w:color w:val="000000"/>
                <w:sz w:val="18"/>
                <w:szCs w:val="18"/>
              </w:rPr>
              <w:br w:type="textWrapping"/>
            </w:r>
            <w:r>
              <w:rPr>
                <w:rFonts w:hint="eastAsia" w:ascii="Calibri" w:hAnsi="Calibri" w:eastAsia="华文细黑"/>
                <w:color w:val="000000"/>
                <w:sz w:val="18"/>
                <w:szCs w:val="18"/>
              </w:rPr>
              <w:t>预算</w:t>
            </w:r>
          </w:p>
        </w:tc>
        <w:tc>
          <w:tcPr>
            <w:tcW w:w="315" w:type="dxa"/>
            <w:noWrap w:val="0"/>
            <w:vAlign w:val="center"/>
          </w:tcPr>
          <w:p w14:paraId="379C170B">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政府性</w:t>
            </w:r>
            <w:r>
              <w:rPr>
                <w:rFonts w:hint="eastAsia" w:ascii="Calibri" w:hAnsi="Calibri" w:eastAsia="华文细黑"/>
                <w:color w:val="000000"/>
                <w:sz w:val="18"/>
                <w:szCs w:val="18"/>
              </w:rPr>
              <w:br w:type="textWrapping"/>
            </w:r>
            <w:r>
              <w:rPr>
                <w:rFonts w:hint="eastAsia" w:ascii="Calibri" w:hAnsi="Calibri" w:eastAsia="华文细黑"/>
                <w:color w:val="000000"/>
                <w:sz w:val="18"/>
                <w:szCs w:val="18"/>
              </w:rPr>
              <w:t>基金</w:t>
            </w:r>
            <w:r>
              <w:rPr>
                <w:rFonts w:hint="eastAsia" w:ascii="Calibri" w:hAnsi="Calibri" w:eastAsia="华文细黑"/>
                <w:color w:val="000000"/>
                <w:sz w:val="18"/>
                <w:szCs w:val="18"/>
              </w:rPr>
              <w:br w:type="textWrapping"/>
            </w:r>
            <w:r>
              <w:rPr>
                <w:rFonts w:hint="eastAsia" w:ascii="Calibri" w:hAnsi="Calibri" w:eastAsia="华文细黑"/>
                <w:color w:val="000000"/>
                <w:sz w:val="18"/>
                <w:szCs w:val="18"/>
              </w:rPr>
              <w:t>预算</w:t>
            </w:r>
          </w:p>
        </w:tc>
        <w:tc>
          <w:tcPr>
            <w:tcW w:w="315" w:type="dxa"/>
            <w:noWrap w:val="0"/>
            <w:vAlign w:val="center"/>
          </w:tcPr>
          <w:p w14:paraId="7E4FE251">
            <w:pPr>
              <w:autoSpaceDN w:val="0"/>
              <w:jc w:val="center"/>
              <w:textAlignment w:val="center"/>
              <w:rPr>
                <w:rFonts w:ascii="Calibri" w:hAnsi="Calibri" w:eastAsia="华文细黑"/>
                <w:color w:val="000000"/>
                <w:sz w:val="18"/>
                <w:szCs w:val="18"/>
              </w:rPr>
            </w:pPr>
            <w:r>
              <w:rPr>
                <w:rFonts w:hint="eastAsia" w:ascii="Calibri" w:hAnsi="Calibri" w:eastAsia="华文细黑"/>
                <w:color w:val="000000"/>
                <w:sz w:val="18"/>
                <w:szCs w:val="18"/>
              </w:rPr>
              <w:t>国有资本经营</w:t>
            </w:r>
            <w:r>
              <w:rPr>
                <w:rFonts w:hint="eastAsia" w:ascii="Calibri" w:hAnsi="Calibri" w:eastAsia="华文细黑"/>
                <w:color w:val="000000"/>
                <w:sz w:val="18"/>
                <w:szCs w:val="18"/>
              </w:rPr>
              <w:br w:type="textWrapping"/>
            </w:r>
            <w:r>
              <w:rPr>
                <w:rFonts w:hint="eastAsia" w:ascii="Calibri" w:hAnsi="Calibri" w:eastAsia="华文细黑"/>
                <w:color w:val="000000"/>
                <w:sz w:val="18"/>
                <w:szCs w:val="18"/>
              </w:rPr>
              <w:t>预算</w:t>
            </w:r>
          </w:p>
        </w:tc>
        <w:tc>
          <w:tcPr>
            <w:tcW w:w="375" w:type="dxa"/>
            <w:vMerge w:val="continue"/>
            <w:noWrap w:val="0"/>
            <w:vAlign w:val="center"/>
          </w:tcPr>
          <w:p w14:paraId="4E8C29B5">
            <w:pPr>
              <w:autoSpaceDN w:val="0"/>
              <w:jc w:val="center"/>
              <w:textAlignment w:val="center"/>
              <w:rPr>
                <w:rFonts w:ascii="Calibri" w:hAnsi="Calibri" w:eastAsia="华文细黑"/>
                <w:color w:val="000000"/>
                <w:sz w:val="20"/>
                <w:szCs w:val="22"/>
              </w:rPr>
            </w:pPr>
          </w:p>
        </w:tc>
        <w:tc>
          <w:tcPr>
            <w:tcW w:w="324" w:type="dxa"/>
            <w:vMerge w:val="continue"/>
            <w:noWrap w:val="0"/>
            <w:vAlign w:val="center"/>
          </w:tcPr>
          <w:p w14:paraId="5BFA552D">
            <w:pPr>
              <w:autoSpaceDN w:val="0"/>
              <w:jc w:val="center"/>
              <w:textAlignment w:val="center"/>
              <w:rPr>
                <w:rFonts w:ascii="Calibri" w:hAnsi="Calibri" w:eastAsia="华文细黑"/>
                <w:color w:val="000000"/>
                <w:sz w:val="20"/>
                <w:szCs w:val="22"/>
              </w:rPr>
            </w:pPr>
          </w:p>
        </w:tc>
      </w:tr>
      <w:tr w14:paraId="0EE6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873" w:type="dxa"/>
            <w:noWrap w:val="0"/>
            <w:vAlign w:val="center"/>
          </w:tcPr>
          <w:p w14:paraId="6DD766FB">
            <w:pPr>
              <w:jc w:val="center"/>
              <w:rPr>
                <w:rFonts w:hint="default"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部门特定目标类项目</w:t>
            </w:r>
          </w:p>
        </w:tc>
        <w:tc>
          <w:tcPr>
            <w:tcW w:w="1320" w:type="dxa"/>
            <w:noWrap w:val="0"/>
            <w:vAlign w:val="center"/>
          </w:tcPr>
          <w:p w14:paraId="734E2BA0">
            <w:pPr>
              <w:jc w:val="center"/>
              <w:rPr>
                <w:rFonts w:hint="default" w:ascii="Times New Roman" w:hAnsi="Times New Roman" w:eastAsia="宋体" w:cs="Times New Roman"/>
                <w:b w:val="0"/>
                <w:kern w:val="0"/>
                <w:sz w:val="20"/>
                <w:szCs w:val="20"/>
                <w:lang w:val="en-US" w:eastAsia="zh-CN"/>
              </w:rPr>
            </w:pPr>
          </w:p>
        </w:tc>
        <w:tc>
          <w:tcPr>
            <w:tcW w:w="1047" w:type="dxa"/>
            <w:noWrap w:val="0"/>
            <w:vAlign w:val="center"/>
          </w:tcPr>
          <w:p w14:paraId="78972EB1">
            <w:pPr>
              <w:jc w:val="center"/>
              <w:rPr>
                <w:rFonts w:hint="eastAsia" w:ascii="Times New Roman" w:hAnsi="Times New Roman" w:eastAsia="宋体" w:cs="Times New Roman"/>
                <w:b w:val="0"/>
                <w:kern w:val="0"/>
                <w:sz w:val="20"/>
                <w:szCs w:val="20"/>
                <w:lang w:val="en-US" w:eastAsia="zh-CN"/>
              </w:rPr>
            </w:pPr>
          </w:p>
        </w:tc>
        <w:tc>
          <w:tcPr>
            <w:tcW w:w="1488" w:type="dxa"/>
            <w:noWrap w:val="0"/>
            <w:vAlign w:val="center"/>
          </w:tcPr>
          <w:p w14:paraId="1FED8E61">
            <w:pPr>
              <w:pStyle w:val="10"/>
              <w:jc w:val="center"/>
              <w:rPr>
                <w:rFonts w:hint="eastAsia" w:ascii="宋体" w:hAnsi="宋体" w:eastAsia="宋体" w:cs="宋体"/>
                <w:b w:val="0"/>
                <w:bCs/>
                <w:kern w:val="0"/>
                <w:sz w:val="20"/>
                <w:szCs w:val="20"/>
                <w:lang w:val="en-US" w:eastAsia="zh-CN" w:bidi="ar-SA"/>
              </w:rPr>
            </w:pPr>
          </w:p>
        </w:tc>
        <w:tc>
          <w:tcPr>
            <w:tcW w:w="690" w:type="dxa"/>
            <w:noWrap w:val="0"/>
            <w:vAlign w:val="center"/>
          </w:tcPr>
          <w:p w14:paraId="1FDF90BC">
            <w:pPr>
              <w:jc w:val="center"/>
              <w:rPr>
                <w:rFonts w:hint="default"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7825.55</w:t>
            </w:r>
          </w:p>
        </w:tc>
        <w:tc>
          <w:tcPr>
            <w:tcW w:w="705" w:type="dxa"/>
            <w:noWrap w:val="0"/>
            <w:vAlign w:val="center"/>
          </w:tcPr>
          <w:p w14:paraId="31DE4EF2">
            <w:pPr>
              <w:jc w:val="center"/>
              <w:rPr>
                <w:rFonts w:hint="default"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7825.55</w:t>
            </w:r>
          </w:p>
        </w:tc>
        <w:tc>
          <w:tcPr>
            <w:tcW w:w="315" w:type="dxa"/>
            <w:noWrap w:val="0"/>
            <w:vAlign w:val="center"/>
          </w:tcPr>
          <w:p w14:paraId="4D1D624F">
            <w:pPr>
              <w:pStyle w:val="10"/>
              <w:bidi w:val="0"/>
              <w:jc w:val="center"/>
              <w:rPr>
                <w:rFonts w:hint="eastAsia" w:ascii="宋体" w:hAnsi="宋体" w:eastAsia="宋体" w:cs="宋体"/>
                <w:b w:val="0"/>
                <w:bCs w:val="0"/>
                <w:sz w:val="20"/>
                <w:szCs w:val="20"/>
              </w:rPr>
            </w:pPr>
          </w:p>
        </w:tc>
        <w:tc>
          <w:tcPr>
            <w:tcW w:w="396" w:type="dxa"/>
            <w:noWrap w:val="0"/>
            <w:vAlign w:val="center"/>
          </w:tcPr>
          <w:p w14:paraId="5AF881D1">
            <w:pPr>
              <w:pStyle w:val="10"/>
              <w:bidi w:val="0"/>
              <w:jc w:val="center"/>
              <w:rPr>
                <w:rFonts w:hint="eastAsia" w:ascii="宋体" w:hAnsi="宋体" w:eastAsia="宋体" w:cs="宋体"/>
                <w:b w:val="0"/>
                <w:bCs w:val="0"/>
                <w:sz w:val="20"/>
                <w:szCs w:val="20"/>
              </w:rPr>
            </w:pPr>
          </w:p>
        </w:tc>
        <w:tc>
          <w:tcPr>
            <w:tcW w:w="600" w:type="dxa"/>
            <w:noWrap w:val="0"/>
            <w:vAlign w:val="center"/>
          </w:tcPr>
          <w:p w14:paraId="27ED0775">
            <w:pPr>
              <w:pStyle w:val="10"/>
              <w:bidi w:val="0"/>
              <w:jc w:val="center"/>
              <w:rPr>
                <w:rFonts w:hint="eastAsia" w:ascii="宋体" w:hAnsi="宋体" w:eastAsia="宋体" w:cs="宋体"/>
                <w:b w:val="0"/>
                <w:bCs w:val="0"/>
                <w:sz w:val="20"/>
                <w:szCs w:val="20"/>
              </w:rPr>
            </w:pPr>
          </w:p>
        </w:tc>
        <w:tc>
          <w:tcPr>
            <w:tcW w:w="315" w:type="dxa"/>
            <w:noWrap w:val="0"/>
            <w:vAlign w:val="center"/>
          </w:tcPr>
          <w:p w14:paraId="4C04F949">
            <w:pPr>
              <w:pStyle w:val="10"/>
              <w:bidi w:val="0"/>
              <w:jc w:val="center"/>
              <w:rPr>
                <w:rFonts w:hint="eastAsia" w:ascii="宋体" w:hAnsi="宋体" w:eastAsia="宋体" w:cs="宋体"/>
                <w:b w:val="0"/>
                <w:bCs w:val="0"/>
                <w:sz w:val="20"/>
                <w:szCs w:val="20"/>
              </w:rPr>
            </w:pPr>
          </w:p>
        </w:tc>
        <w:tc>
          <w:tcPr>
            <w:tcW w:w="315" w:type="dxa"/>
            <w:noWrap w:val="0"/>
            <w:vAlign w:val="center"/>
          </w:tcPr>
          <w:p w14:paraId="18FED357">
            <w:pPr>
              <w:pStyle w:val="10"/>
              <w:bidi w:val="0"/>
              <w:jc w:val="center"/>
              <w:rPr>
                <w:rFonts w:hint="eastAsia" w:ascii="宋体" w:hAnsi="宋体" w:eastAsia="宋体" w:cs="宋体"/>
                <w:b w:val="0"/>
                <w:bCs w:val="0"/>
                <w:sz w:val="20"/>
                <w:szCs w:val="20"/>
              </w:rPr>
            </w:pPr>
          </w:p>
        </w:tc>
        <w:tc>
          <w:tcPr>
            <w:tcW w:w="375" w:type="dxa"/>
            <w:noWrap w:val="0"/>
            <w:vAlign w:val="center"/>
          </w:tcPr>
          <w:p w14:paraId="5474FC54">
            <w:pPr>
              <w:pStyle w:val="10"/>
              <w:bidi w:val="0"/>
              <w:jc w:val="center"/>
              <w:rPr>
                <w:rFonts w:hint="eastAsia" w:ascii="宋体" w:hAnsi="宋体" w:eastAsia="宋体" w:cs="宋体"/>
                <w:b w:val="0"/>
                <w:bCs w:val="0"/>
                <w:sz w:val="20"/>
                <w:szCs w:val="20"/>
              </w:rPr>
            </w:pPr>
          </w:p>
        </w:tc>
        <w:tc>
          <w:tcPr>
            <w:tcW w:w="324" w:type="dxa"/>
            <w:noWrap w:val="0"/>
            <w:vAlign w:val="center"/>
          </w:tcPr>
          <w:p w14:paraId="66118856">
            <w:pPr>
              <w:pStyle w:val="10"/>
              <w:bidi w:val="0"/>
              <w:jc w:val="center"/>
              <w:rPr>
                <w:rFonts w:hint="eastAsia" w:ascii="宋体" w:hAnsi="宋体" w:eastAsia="宋体" w:cs="宋体"/>
                <w:b w:val="0"/>
                <w:bCs w:val="0"/>
                <w:sz w:val="20"/>
                <w:szCs w:val="20"/>
              </w:rPr>
            </w:pPr>
          </w:p>
        </w:tc>
      </w:tr>
      <w:tr w14:paraId="3E12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873" w:type="dxa"/>
            <w:noWrap w:val="0"/>
            <w:vAlign w:val="center"/>
          </w:tcPr>
          <w:p w14:paraId="51C908AE">
            <w:pPr>
              <w:jc w:val="center"/>
              <w:rPr>
                <w:rFonts w:hint="eastAsia" w:ascii="Times New Roman" w:hAnsi="Times New Roman" w:eastAsia="宋体" w:cs="Times New Roman"/>
                <w:b w:val="0"/>
                <w:kern w:val="0"/>
                <w:sz w:val="20"/>
                <w:szCs w:val="20"/>
                <w:lang w:val="en-US" w:eastAsia="zh-CN"/>
              </w:rPr>
            </w:pPr>
          </w:p>
        </w:tc>
        <w:tc>
          <w:tcPr>
            <w:tcW w:w="1320" w:type="dxa"/>
            <w:noWrap w:val="0"/>
            <w:vAlign w:val="center"/>
          </w:tcPr>
          <w:p w14:paraId="39A907C3">
            <w:pPr>
              <w:jc w:val="center"/>
              <w:rPr>
                <w:rFonts w:hint="eastAsia"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东昌区市容环境中心临时聘用人员工资及保费</w:t>
            </w:r>
          </w:p>
        </w:tc>
        <w:tc>
          <w:tcPr>
            <w:tcW w:w="1047" w:type="dxa"/>
            <w:noWrap w:val="0"/>
            <w:vAlign w:val="center"/>
          </w:tcPr>
          <w:p w14:paraId="737D87E7">
            <w:pPr>
              <w:jc w:val="center"/>
              <w:rPr>
                <w:rFonts w:hint="eastAsia" w:ascii="Times New Roman" w:hAnsi="Times New Roman" w:eastAsia="宋体" w:cs="Times New Roman"/>
                <w:b w:val="0"/>
                <w:kern w:val="0"/>
                <w:sz w:val="20"/>
                <w:szCs w:val="20"/>
                <w:lang w:val="en-US" w:eastAsia="zh-CN"/>
              </w:rPr>
            </w:pPr>
          </w:p>
        </w:tc>
        <w:tc>
          <w:tcPr>
            <w:tcW w:w="1488" w:type="dxa"/>
            <w:noWrap w:val="0"/>
            <w:vAlign w:val="center"/>
          </w:tcPr>
          <w:p w14:paraId="78354739">
            <w:pPr>
              <w:pStyle w:val="10"/>
              <w:jc w:val="center"/>
              <w:rPr>
                <w:rFonts w:hint="eastAsia" w:ascii="宋体" w:hAnsi="宋体" w:eastAsia="宋体" w:cs="宋体"/>
                <w:b w:val="0"/>
                <w:kern w:val="0"/>
                <w:sz w:val="20"/>
                <w:szCs w:val="20"/>
                <w:lang w:val="en-US" w:eastAsia="zh-CN"/>
              </w:rPr>
            </w:pPr>
          </w:p>
        </w:tc>
        <w:tc>
          <w:tcPr>
            <w:tcW w:w="690" w:type="dxa"/>
            <w:shd w:val="clear" w:color="auto" w:fill="auto"/>
            <w:noWrap w:val="0"/>
            <w:vAlign w:val="center"/>
          </w:tcPr>
          <w:p w14:paraId="0F615025">
            <w:pPr>
              <w:jc w:val="center"/>
              <w:rPr>
                <w:rFonts w:hint="eastAsia"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57.86</w:t>
            </w:r>
          </w:p>
        </w:tc>
        <w:tc>
          <w:tcPr>
            <w:tcW w:w="705" w:type="dxa"/>
            <w:shd w:val="clear" w:color="auto" w:fill="auto"/>
            <w:noWrap w:val="0"/>
            <w:vAlign w:val="center"/>
          </w:tcPr>
          <w:p w14:paraId="2CE7B846">
            <w:pPr>
              <w:jc w:val="center"/>
              <w:rPr>
                <w:rFonts w:hint="eastAsia"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57.86</w:t>
            </w:r>
          </w:p>
        </w:tc>
        <w:tc>
          <w:tcPr>
            <w:tcW w:w="315" w:type="dxa"/>
            <w:noWrap w:val="0"/>
            <w:vAlign w:val="center"/>
          </w:tcPr>
          <w:p w14:paraId="691C8554">
            <w:pPr>
              <w:pStyle w:val="10"/>
              <w:bidi w:val="0"/>
              <w:jc w:val="center"/>
              <w:rPr>
                <w:rFonts w:hint="eastAsia" w:ascii="宋体" w:hAnsi="宋体" w:eastAsia="宋体" w:cs="宋体"/>
                <w:b w:val="0"/>
                <w:bCs w:val="0"/>
                <w:sz w:val="20"/>
                <w:szCs w:val="20"/>
              </w:rPr>
            </w:pPr>
          </w:p>
        </w:tc>
        <w:tc>
          <w:tcPr>
            <w:tcW w:w="396" w:type="dxa"/>
            <w:noWrap w:val="0"/>
            <w:vAlign w:val="center"/>
          </w:tcPr>
          <w:p w14:paraId="610C303C">
            <w:pPr>
              <w:pStyle w:val="10"/>
              <w:bidi w:val="0"/>
              <w:jc w:val="center"/>
              <w:rPr>
                <w:rFonts w:hint="eastAsia" w:ascii="宋体" w:hAnsi="宋体" w:eastAsia="宋体" w:cs="宋体"/>
                <w:b w:val="0"/>
                <w:bCs w:val="0"/>
                <w:sz w:val="20"/>
                <w:szCs w:val="20"/>
              </w:rPr>
            </w:pPr>
          </w:p>
        </w:tc>
        <w:tc>
          <w:tcPr>
            <w:tcW w:w="600" w:type="dxa"/>
            <w:noWrap w:val="0"/>
            <w:vAlign w:val="center"/>
          </w:tcPr>
          <w:p w14:paraId="7BF0A3DF">
            <w:pPr>
              <w:pStyle w:val="10"/>
              <w:bidi w:val="0"/>
              <w:jc w:val="center"/>
              <w:rPr>
                <w:rFonts w:hint="eastAsia" w:ascii="宋体" w:hAnsi="宋体" w:eastAsia="宋体" w:cs="宋体"/>
                <w:b w:val="0"/>
                <w:bCs w:val="0"/>
                <w:sz w:val="20"/>
                <w:szCs w:val="20"/>
              </w:rPr>
            </w:pPr>
          </w:p>
        </w:tc>
        <w:tc>
          <w:tcPr>
            <w:tcW w:w="315" w:type="dxa"/>
            <w:noWrap w:val="0"/>
            <w:vAlign w:val="center"/>
          </w:tcPr>
          <w:p w14:paraId="18183EB4">
            <w:pPr>
              <w:pStyle w:val="10"/>
              <w:bidi w:val="0"/>
              <w:jc w:val="center"/>
              <w:rPr>
                <w:rFonts w:hint="eastAsia" w:ascii="宋体" w:hAnsi="宋体" w:eastAsia="宋体" w:cs="宋体"/>
                <w:b w:val="0"/>
                <w:bCs w:val="0"/>
                <w:sz w:val="20"/>
                <w:szCs w:val="20"/>
              </w:rPr>
            </w:pPr>
          </w:p>
        </w:tc>
        <w:tc>
          <w:tcPr>
            <w:tcW w:w="315" w:type="dxa"/>
            <w:noWrap w:val="0"/>
            <w:vAlign w:val="center"/>
          </w:tcPr>
          <w:p w14:paraId="43A93F24">
            <w:pPr>
              <w:pStyle w:val="10"/>
              <w:bidi w:val="0"/>
              <w:jc w:val="center"/>
              <w:rPr>
                <w:rFonts w:hint="eastAsia" w:ascii="宋体" w:hAnsi="宋体" w:eastAsia="宋体" w:cs="宋体"/>
                <w:b w:val="0"/>
                <w:bCs w:val="0"/>
                <w:sz w:val="20"/>
                <w:szCs w:val="20"/>
              </w:rPr>
            </w:pPr>
          </w:p>
        </w:tc>
        <w:tc>
          <w:tcPr>
            <w:tcW w:w="375" w:type="dxa"/>
            <w:noWrap w:val="0"/>
            <w:vAlign w:val="center"/>
          </w:tcPr>
          <w:p w14:paraId="7B4D10DF">
            <w:pPr>
              <w:pStyle w:val="10"/>
              <w:bidi w:val="0"/>
              <w:jc w:val="center"/>
              <w:rPr>
                <w:rFonts w:hint="eastAsia" w:ascii="宋体" w:hAnsi="宋体" w:eastAsia="宋体" w:cs="宋体"/>
                <w:b w:val="0"/>
                <w:bCs w:val="0"/>
                <w:sz w:val="20"/>
                <w:szCs w:val="20"/>
              </w:rPr>
            </w:pPr>
          </w:p>
        </w:tc>
        <w:tc>
          <w:tcPr>
            <w:tcW w:w="324" w:type="dxa"/>
            <w:noWrap w:val="0"/>
            <w:vAlign w:val="center"/>
          </w:tcPr>
          <w:p w14:paraId="1FCB3816">
            <w:pPr>
              <w:pStyle w:val="10"/>
              <w:bidi w:val="0"/>
              <w:jc w:val="center"/>
              <w:rPr>
                <w:rFonts w:hint="eastAsia" w:ascii="宋体" w:hAnsi="宋体" w:eastAsia="宋体" w:cs="宋体"/>
                <w:b w:val="0"/>
                <w:bCs w:val="0"/>
                <w:sz w:val="20"/>
                <w:szCs w:val="20"/>
              </w:rPr>
            </w:pPr>
          </w:p>
        </w:tc>
      </w:tr>
      <w:tr w14:paraId="0EE1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jc w:val="center"/>
        </w:trPr>
        <w:tc>
          <w:tcPr>
            <w:tcW w:w="873" w:type="dxa"/>
            <w:noWrap w:val="0"/>
            <w:vAlign w:val="center"/>
          </w:tcPr>
          <w:p w14:paraId="32332E39">
            <w:pPr>
              <w:jc w:val="center"/>
              <w:rPr>
                <w:rFonts w:hint="default" w:ascii="Times New Roman" w:hAnsi="Times New Roman" w:eastAsia="宋体" w:cs="Times New Roman"/>
                <w:b w:val="0"/>
                <w:kern w:val="0"/>
                <w:sz w:val="20"/>
                <w:szCs w:val="20"/>
                <w:lang w:val="en-US" w:eastAsia="zh-CN"/>
              </w:rPr>
            </w:pPr>
          </w:p>
        </w:tc>
        <w:tc>
          <w:tcPr>
            <w:tcW w:w="1320" w:type="dxa"/>
            <w:noWrap w:val="0"/>
            <w:vAlign w:val="center"/>
          </w:tcPr>
          <w:p w14:paraId="379899E2">
            <w:pPr>
              <w:jc w:val="center"/>
              <w:rPr>
                <w:rFonts w:hint="default" w:ascii="Times New Roman" w:hAnsi="Times New Roman" w:eastAsia="宋体" w:cs="Times New Roman"/>
                <w:b w:val="0"/>
                <w:kern w:val="0"/>
                <w:sz w:val="20"/>
                <w:szCs w:val="20"/>
                <w:lang w:val="en-US" w:eastAsia="zh-CN"/>
              </w:rPr>
            </w:pPr>
          </w:p>
        </w:tc>
        <w:tc>
          <w:tcPr>
            <w:tcW w:w="1047" w:type="dxa"/>
            <w:shd w:val="clear" w:color="auto" w:fill="auto"/>
            <w:noWrap w:val="0"/>
            <w:vAlign w:val="center"/>
          </w:tcPr>
          <w:p w14:paraId="185F8B43">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市容中心长聘人员工资及保费</w:t>
            </w:r>
          </w:p>
        </w:tc>
        <w:tc>
          <w:tcPr>
            <w:tcW w:w="1488" w:type="dxa"/>
            <w:shd w:val="clear" w:color="auto" w:fill="auto"/>
            <w:noWrap w:val="0"/>
            <w:vAlign w:val="center"/>
          </w:tcPr>
          <w:p w14:paraId="22D05BD3">
            <w:pPr>
              <w:jc w:val="center"/>
              <w:rPr>
                <w:rFonts w:hint="default" w:ascii="Times New Roman" w:hAnsi="Times New Roman" w:eastAsia="宋体" w:cs="Times New Roman"/>
                <w:b w:val="0"/>
                <w:bCs/>
                <w:kern w:val="0"/>
                <w:sz w:val="20"/>
                <w:szCs w:val="20"/>
                <w:lang w:val="en-US" w:eastAsia="zh-CN" w:bidi="ar-SA"/>
              </w:rPr>
            </w:pPr>
            <w:r>
              <w:rPr>
                <w:rFonts w:hint="default" w:ascii="Times New Roman" w:hAnsi="Times New Roman" w:eastAsia="宋体" w:cs="Times New Roman"/>
                <w:b w:val="0"/>
                <w:kern w:val="0"/>
                <w:sz w:val="20"/>
                <w:szCs w:val="20"/>
                <w:lang w:val="en-US" w:eastAsia="zh-CN"/>
              </w:rPr>
              <w:t>通化市东昌区市容环境服务中心（本级）</w:t>
            </w:r>
          </w:p>
        </w:tc>
        <w:tc>
          <w:tcPr>
            <w:tcW w:w="690" w:type="dxa"/>
            <w:shd w:val="clear" w:color="auto" w:fill="auto"/>
            <w:noWrap w:val="0"/>
            <w:vAlign w:val="center"/>
          </w:tcPr>
          <w:p w14:paraId="2603EDE6">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57.86</w:t>
            </w:r>
          </w:p>
        </w:tc>
        <w:tc>
          <w:tcPr>
            <w:tcW w:w="705" w:type="dxa"/>
            <w:shd w:val="clear" w:color="auto" w:fill="auto"/>
            <w:noWrap w:val="0"/>
            <w:vAlign w:val="center"/>
          </w:tcPr>
          <w:p w14:paraId="26B5B6E1">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57.86</w:t>
            </w:r>
          </w:p>
        </w:tc>
        <w:tc>
          <w:tcPr>
            <w:tcW w:w="315" w:type="dxa"/>
            <w:noWrap w:val="0"/>
            <w:vAlign w:val="center"/>
          </w:tcPr>
          <w:p w14:paraId="629C3774">
            <w:pPr>
              <w:pStyle w:val="10"/>
              <w:bidi w:val="0"/>
              <w:jc w:val="center"/>
              <w:rPr>
                <w:rFonts w:hint="default" w:ascii="Times New Roman" w:hAnsi="Times New Roman" w:eastAsia="宋体" w:cs="Times New Roman"/>
                <w:b w:val="0"/>
                <w:bCs w:val="0"/>
                <w:sz w:val="20"/>
                <w:szCs w:val="20"/>
              </w:rPr>
            </w:pPr>
          </w:p>
        </w:tc>
        <w:tc>
          <w:tcPr>
            <w:tcW w:w="396" w:type="dxa"/>
            <w:noWrap w:val="0"/>
            <w:vAlign w:val="center"/>
          </w:tcPr>
          <w:p w14:paraId="641AC853">
            <w:pPr>
              <w:pStyle w:val="10"/>
              <w:bidi w:val="0"/>
              <w:jc w:val="center"/>
              <w:rPr>
                <w:rFonts w:hint="default" w:ascii="Times New Roman" w:hAnsi="Times New Roman" w:eastAsia="宋体" w:cs="Times New Roman"/>
                <w:b w:val="0"/>
                <w:bCs w:val="0"/>
                <w:sz w:val="20"/>
                <w:szCs w:val="20"/>
              </w:rPr>
            </w:pPr>
          </w:p>
        </w:tc>
        <w:tc>
          <w:tcPr>
            <w:tcW w:w="600" w:type="dxa"/>
            <w:noWrap w:val="0"/>
            <w:vAlign w:val="center"/>
          </w:tcPr>
          <w:p w14:paraId="69929FD3">
            <w:pPr>
              <w:pStyle w:val="10"/>
              <w:bidi w:val="0"/>
              <w:jc w:val="center"/>
              <w:rPr>
                <w:rFonts w:hint="default" w:ascii="Times New Roman" w:hAnsi="Times New Roman" w:eastAsia="宋体" w:cs="Times New Roman"/>
                <w:b w:val="0"/>
                <w:bCs w:val="0"/>
                <w:sz w:val="20"/>
                <w:szCs w:val="20"/>
              </w:rPr>
            </w:pPr>
          </w:p>
        </w:tc>
        <w:tc>
          <w:tcPr>
            <w:tcW w:w="315" w:type="dxa"/>
            <w:noWrap w:val="0"/>
            <w:vAlign w:val="center"/>
          </w:tcPr>
          <w:p w14:paraId="65FE3AEB">
            <w:pPr>
              <w:pStyle w:val="10"/>
              <w:bidi w:val="0"/>
              <w:jc w:val="center"/>
              <w:rPr>
                <w:rFonts w:hint="default" w:ascii="Times New Roman" w:hAnsi="Times New Roman" w:eastAsia="宋体" w:cs="Times New Roman"/>
                <w:b w:val="0"/>
                <w:bCs w:val="0"/>
                <w:sz w:val="20"/>
                <w:szCs w:val="20"/>
              </w:rPr>
            </w:pPr>
          </w:p>
        </w:tc>
        <w:tc>
          <w:tcPr>
            <w:tcW w:w="315" w:type="dxa"/>
            <w:noWrap w:val="0"/>
            <w:vAlign w:val="center"/>
          </w:tcPr>
          <w:p w14:paraId="491956CF">
            <w:pPr>
              <w:pStyle w:val="10"/>
              <w:bidi w:val="0"/>
              <w:jc w:val="center"/>
              <w:rPr>
                <w:rFonts w:hint="default" w:ascii="Times New Roman" w:hAnsi="Times New Roman" w:eastAsia="宋体" w:cs="Times New Roman"/>
                <w:b w:val="0"/>
                <w:bCs w:val="0"/>
                <w:sz w:val="20"/>
                <w:szCs w:val="20"/>
              </w:rPr>
            </w:pPr>
          </w:p>
        </w:tc>
        <w:tc>
          <w:tcPr>
            <w:tcW w:w="375" w:type="dxa"/>
            <w:noWrap w:val="0"/>
            <w:vAlign w:val="center"/>
          </w:tcPr>
          <w:p w14:paraId="2A476F62">
            <w:pPr>
              <w:pStyle w:val="10"/>
              <w:bidi w:val="0"/>
              <w:jc w:val="center"/>
              <w:rPr>
                <w:rFonts w:hint="default" w:ascii="Times New Roman" w:hAnsi="Times New Roman" w:eastAsia="宋体" w:cs="Times New Roman"/>
                <w:b w:val="0"/>
                <w:bCs w:val="0"/>
                <w:sz w:val="20"/>
                <w:szCs w:val="20"/>
              </w:rPr>
            </w:pPr>
          </w:p>
        </w:tc>
        <w:tc>
          <w:tcPr>
            <w:tcW w:w="324" w:type="dxa"/>
            <w:noWrap w:val="0"/>
            <w:vAlign w:val="center"/>
          </w:tcPr>
          <w:p w14:paraId="7DC40639">
            <w:pPr>
              <w:pStyle w:val="10"/>
              <w:bidi w:val="0"/>
              <w:jc w:val="center"/>
              <w:rPr>
                <w:rFonts w:hint="default" w:ascii="Times New Roman" w:hAnsi="Times New Roman" w:eastAsia="宋体" w:cs="Times New Roman"/>
                <w:b w:val="0"/>
                <w:bCs w:val="0"/>
                <w:sz w:val="20"/>
                <w:szCs w:val="20"/>
              </w:rPr>
            </w:pPr>
          </w:p>
        </w:tc>
      </w:tr>
      <w:tr w14:paraId="1343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873" w:type="dxa"/>
            <w:noWrap w:val="0"/>
            <w:vAlign w:val="center"/>
          </w:tcPr>
          <w:p w14:paraId="3688B438">
            <w:pPr>
              <w:jc w:val="center"/>
              <w:rPr>
                <w:rFonts w:hint="default" w:ascii="Times New Roman" w:hAnsi="Times New Roman" w:eastAsia="宋体" w:cs="Times New Roman"/>
                <w:b w:val="0"/>
                <w:kern w:val="0"/>
                <w:sz w:val="20"/>
                <w:szCs w:val="20"/>
                <w:lang w:val="en-US" w:eastAsia="zh-CN"/>
              </w:rPr>
            </w:pPr>
          </w:p>
        </w:tc>
        <w:tc>
          <w:tcPr>
            <w:tcW w:w="1320" w:type="dxa"/>
            <w:noWrap w:val="0"/>
            <w:vAlign w:val="center"/>
          </w:tcPr>
          <w:p w14:paraId="72274E6C">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市容环境中心集体14人工资及保费</w:t>
            </w:r>
          </w:p>
        </w:tc>
        <w:tc>
          <w:tcPr>
            <w:tcW w:w="1047" w:type="dxa"/>
            <w:noWrap w:val="0"/>
            <w:vAlign w:val="center"/>
          </w:tcPr>
          <w:p w14:paraId="263A24AA">
            <w:pPr>
              <w:jc w:val="center"/>
              <w:rPr>
                <w:rFonts w:hint="default" w:ascii="Times New Roman" w:hAnsi="Times New Roman" w:eastAsia="宋体" w:cs="Times New Roman"/>
                <w:b w:val="0"/>
                <w:kern w:val="0"/>
                <w:sz w:val="20"/>
                <w:szCs w:val="20"/>
                <w:lang w:val="en-US" w:eastAsia="zh-CN"/>
              </w:rPr>
            </w:pPr>
          </w:p>
        </w:tc>
        <w:tc>
          <w:tcPr>
            <w:tcW w:w="1488" w:type="dxa"/>
            <w:noWrap w:val="0"/>
            <w:vAlign w:val="center"/>
          </w:tcPr>
          <w:p w14:paraId="05D54863">
            <w:pPr>
              <w:pStyle w:val="10"/>
              <w:jc w:val="center"/>
              <w:rPr>
                <w:rFonts w:hint="default" w:ascii="Times New Roman" w:hAnsi="Times New Roman" w:eastAsia="楷体" w:cs="Times New Roman"/>
                <w:b w:val="0"/>
                <w:bCs/>
                <w:kern w:val="0"/>
                <w:sz w:val="20"/>
                <w:szCs w:val="20"/>
                <w:lang w:val="en-US" w:eastAsia="zh-CN" w:bidi="ar-SA"/>
              </w:rPr>
            </w:pPr>
          </w:p>
        </w:tc>
        <w:tc>
          <w:tcPr>
            <w:tcW w:w="690" w:type="dxa"/>
            <w:noWrap w:val="0"/>
            <w:vAlign w:val="center"/>
          </w:tcPr>
          <w:p w14:paraId="121664E5">
            <w:pPr>
              <w:jc w:val="center"/>
              <w:rPr>
                <w:rFonts w:hint="default"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111.95</w:t>
            </w:r>
          </w:p>
        </w:tc>
        <w:tc>
          <w:tcPr>
            <w:tcW w:w="705" w:type="dxa"/>
            <w:noWrap w:val="0"/>
            <w:vAlign w:val="center"/>
          </w:tcPr>
          <w:p w14:paraId="1F7BEA4D">
            <w:pPr>
              <w:jc w:val="center"/>
              <w:rPr>
                <w:rFonts w:hint="default"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111.95</w:t>
            </w:r>
          </w:p>
        </w:tc>
        <w:tc>
          <w:tcPr>
            <w:tcW w:w="315" w:type="dxa"/>
            <w:noWrap w:val="0"/>
            <w:vAlign w:val="center"/>
          </w:tcPr>
          <w:p w14:paraId="441F0364">
            <w:pPr>
              <w:pStyle w:val="10"/>
              <w:bidi w:val="0"/>
              <w:jc w:val="center"/>
              <w:rPr>
                <w:rFonts w:hint="default" w:ascii="Times New Roman" w:hAnsi="Times New Roman" w:eastAsia="宋体" w:cs="Times New Roman"/>
                <w:b w:val="0"/>
                <w:bCs w:val="0"/>
                <w:sz w:val="20"/>
                <w:szCs w:val="20"/>
              </w:rPr>
            </w:pPr>
          </w:p>
        </w:tc>
        <w:tc>
          <w:tcPr>
            <w:tcW w:w="396" w:type="dxa"/>
            <w:noWrap w:val="0"/>
            <w:vAlign w:val="center"/>
          </w:tcPr>
          <w:p w14:paraId="09064CF5">
            <w:pPr>
              <w:pStyle w:val="10"/>
              <w:bidi w:val="0"/>
              <w:jc w:val="center"/>
              <w:rPr>
                <w:rFonts w:hint="default" w:ascii="Times New Roman" w:hAnsi="Times New Roman" w:eastAsia="宋体" w:cs="Times New Roman"/>
                <w:b w:val="0"/>
                <w:bCs w:val="0"/>
                <w:sz w:val="20"/>
                <w:szCs w:val="20"/>
              </w:rPr>
            </w:pPr>
          </w:p>
        </w:tc>
        <w:tc>
          <w:tcPr>
            <w:tcW w:w="600" w:type="dxa"/>
            <w:noWrap w:val="0"/>
            <w:vAlign w:val="center"/>
          </w:tcPr>
          <w:p w14:paraId="34F8AB00">
            <w:pPr>
              <w:pStyle w:val="10"/>
              <w:bidi w:val="0"/>
              <w:jc w:val="center"/>
              <w:rPr>
                <w:rFonts w:hint="default" w:ascii="Times New Roman" w:hAnsi="Times New Roman" w:eastAsia="宋体" w:cs="Times New Roman"/>
                <w:b w:val="0"/>
                <w:bCs w:val="0"/>
                <w:sz w:val="20"/>
                <w:szCs w:val="20"/>
              </w:rPr>
            </w:pPr>
          </w:p>
        </w:tc>
        <w:tc>
          <w:tcPr>
            <w:tcW w:w="315" w:type="dxa"/>
            <w:noWrap w:val="0"/>
            <w:vAlign w:val="center"/>
          </w:tcPr>
          <w:p w14:paraId="28A105B3">
            <w:pPr>
              <w:pStyle w:val="10"/>
              <w:bidi w:val="0"/>
              <w:jc w:val="center"/>
              <w:rPr>
                <w:rFonts w:hint="default" w:ascii="Times New Roman" w:hAnsi="Times New Roman" w:eastAsia="宋体" w:cs="Times New Roman"/>
                <w:b w:val="0"/>
                <w:bCs w:val="0"/>
                <w:sz w:val="20"/>
                <w:szCs w:val="20"/>
              </w:rPr>
            </w:pPr>
          </w:p>
        </w:tc>
        <w:tc>
          <w:tcPr>
            <w:tcW w:w="315" w:type="dxa"/>
            <w:noWrap w:val="0"/>
            <w:vAlign w:val="center"/>
          </w:tcPr>
          <w:p w14:paraId="7F61F107">
            <w:pPr>
              <w:pStyle w:val="10"/>
              <w:bidi w:val="0"/>
              <w:jc w:val="center"/>
              <w:rPr>
                <w:rFonts w:hint="default" w:ascii="Times New Roman" w:hAnsi="Times New Roman" w:eastAsia="宋体" w:cs="Times New Roman"/>
                <w:b w:val="0"/>
                <w:bCs w:val="0"/>
                <w:sz w:val="20"/>
                <w:szCs w:val="20"/>
              </w:rPr>
            </w:pPr>
          </w:p>
        </w:tc>
        <w:tc>
          <w:tcPr>
            <w:tcW w:w="375" w:type="dxa"/>
            <w:noWrap w:val="0"/>
            <w:vAlign w:val="center"/>
          </w:tcPr>
          <w:p w14:paraId="6A95EDFD">
            <w:pPr>
              <w:pStyle w:val="10"/>
              <w:bidi w:val="0"/>
              <w:jc w:val="center"/>
              <w:rPr>
                <w:rFonts w:hint="default" w:ascii="Times New Roman" w:hAnsi="Times New Roman" w:eastAsia="宋体" w:cs="Times New Roman"/>
                <w:b w:val="0"/>
                <w:bCs w:val="0"/>
                <w:sz w:val="20"/>
                <w:szCs w:val="20"/>
              </w:rPr>
            </w:pPr>
          </w:p>
        </w:tc>
        <w:tc>
          <w:tcPr>
            <w:tcW w:w="324" w:type="dxa"/>
            <w:noWrap w:val="0"/>
            <w:vAlign w:val="center"/>
          </w:tcPr>
          <w:p w14:paraId="029F9FAB">
            <w:pPr>
              <w:pStyle w:val="10"/>
              <w:bidi w:val="0"/>
              <w:jc w:val="center"/>
              <w:rPr>
                <w:rFonts w:hint="default" w:ascii="Times New Roman" w:hAnsi="Times New Roman" w:eastAsia="宋体" w:cs="Times New Roman"/>
                <w:b w:val="0"/>
                <w:bCs w:val="0"/>
                <w:sz w:val="20"/>
                <w:szCs w:val="20"/>
              </w:rPr>
            </w:pPr>
          </w:p>
        </w:tc>
      </w:tr>
      <w:tr w14:paraId="2256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jc w:val="center"/>
        </w:trPr>
        <w:tc>
          <w:tcPr>
            <w:tcW w:w="873" w:type="dxa"/>
            <w:noWrap w:val="0"/>
            <w:vAlign w:val="center"/>
          </w:tcPr>
          <w:p w14:paraId="24277990">
            <w:pPr>
              <w:jc w:val="center"/>
              <w:rPr>
                <w:rFonts w:hint="default" w:ascii="Times New Roman" w:hAnsi="Times New Roman" w:eastAsia="宋体" w:cs="Times New Roman"/>
                <w:b w:val="0"/>
                <w:kern w:val="0"/>
                <w:sz w:val="20"/>
                <w:szCs w:val="20"/>
                <w:lang w:val="en-US" w:eastAsia="zh-CN"/>
              </w:rPr>
            </w:pPr>
          </w:p>
        </w:tc>
        <w:tc>
          <w:tcPr>
            <w:tcW w:w="1320" w:type="dxa"/>
            <w:noWrap w:val="0"/>
            <w:vAlign w:val="center"/>
          </w:tcPr>
          <w:p w14:paraId="3E79ED43">
            <w:pPr>
              <w:jc w:val="center"/>
              <w:rPr>
                <w:rFonts w:hint="default" w:ascii="Times New Roman" w:hAnsi="Times New Roman" w:eastAsia="宋体" w:cs="Times New Roman"/>
                <w:b w:val="0"/>
                <w:kern w:val="0"/>
                <w:sz w:val="20"/>
                <w:szCs w:val="20"/>
                <w:lang w:val="en-US" w:eastAsia="zh-CN"/>
              </w:rPr>
            </w:pPr>
          </w:p>
        </w:tc>
        <w:tc>
          <w:tcPr>
            <w:tcW w:w="1047" w:type="dxa"/>
            <w:shd w:val="clear" w:color="auto" w:fill="auto"/>
            <w:noWrap w:val="0"/>
            <w:vAlign w:val="center"/>
          </w:tcPr>
          <w:p w14:paraId="1D23B4C4">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市容环境中心集体14人工资及保费</w:t>
            </w:r>
          </w:p>
        </w:tc>
        <w:tc>
          <w:tcPr>
            <w:tcW w:w="1488" w:type="dxa"/>
            <w:shd w:val="clear" w:color="auto" w:fill="auto"/>
            <w:noWrap w:val="0"/>
            <w:vAlign w:val="center"/>
          </w:tcPr>
          <w:p w14:paraId="411C702E">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通化市东昌区市容环境服务中心（本级）</w:t>
            </w:r>
          </w:p>
        </w:tc>
        <w:tc>
          <w:tcPr>
            <w:tcW w:w="690" w:type="dxa"/>
            <w:shd w:val="clear" w:color="auto" w:fill="auto"/>
            <w:noWrap w:val="0"/>
            <w:vAlign w:val="center"/>
          </w:tcPr>
          <w:p w14:paraId="77CC2B80">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111.95</w:t>
            </w:r>
          </w:p>
        </w:tc>
        <w:tc>
          <w:tcPr>
            <w:tcW w:w="705" w:type="dxa"/>
            <w:shd w:val="clear" w:color="auto" w:fill="auto"/>
            <w:noWrap w:val="0"/>
            <w:vAlign w:val="center"/>
          </w:tcPr>
          <w:p w14:paraId="50C58532">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111.95</w:t>
            </w:r>
          </w:p>
        </w:tc>
        <w:tc>
          <w:tcPr>
            <w:tcW w:w="315" w:type="dxa"/>
            <w:noWrap w:val="0"/>
            <w:vAlign w:val="center"/>
          </w:tcPr>
          <w:p w14:paraId="304909CC">
            <w:pPr>
              <w:pStyle w:val="10"/>
              <w:bidi w:val="0"/>
              <w:jc w:val="center"/>
              <w:rPr>
                <w:rFonts w:hint="default" w:ascii="Times New Roman" w:hAnsi="Times New Roman" w:eastAsia="宋体" w:cs="Times New Roman"/>
                <w:b w:val="0"/>
                <w:bCs w:val="0"/>
                <w:sz w:val="20"/>
                <w:szCs w:val="20"/>
              </w:rPr>
            </w:pPr>
          </w:p>
        </w:tc>
        <w:tc>
          <w:tcPr>
            <w:tcW w:w="396" w:type="dxa"/>
            <w:noWrap w:val="0"/>
            <w:vAlign w:val="center"/>
          </w:tcPr>
          <w:p w14:paraId="150210F8">
            <w:pPr>
              <w:pStyle w:val="10"/>
              <w:bidi w:val="0"/>
              <w:jc w:val="center"/>
              <w:rPr>
                <w:rFonts w:hint="default" w:ascii="Times New Roman" w:hAnsi="Times New Roman" w:eastAsia="宋体" w:cs="Times New Roman"/>
                <w:b w:val="0"/>
                <w:bCs w:val="0"/>
                <w:sz w:val="20"/>
                <w:szCs w:val="20"/>
              </w:rPr>
            </w:pPr>
          </w:p>
        </w:tc>
        <w:tc>
          <w:tcPr>
            <w:tcW w:w="600" w:type="dxa"/>
            <w:noWrap w:val="0"/>
            <w:vAlign w:val="center"/>
          </w:tcPr>
          <w:p w14:paraId="4B1BE619">
            <w:pPr>
              <w:pStyle w:val="10"/>
              <w:bidi w:val="0"/>
              <w:jc w:val="center"/>
              <w:rPr>
                <w:rFonts w:hint="default" w:ascii="Times New Roman" w:hAnsi="Times New Roman" w:eastAsia="宋体" w:cs="Times New Roman"/>
                <w:b w:val="0"/>
                <w:bCs w:val="0"/>
                <w:sz w:val="20"/>
                <w:szCs w:val="20"/>
              </w:rPr>
            </w:pPr>
          </w:p>
        </w:tc>
        <w:tc>
          <w:tcPr>
            <w:tcW w:w="315" w:type="dxa"/>
            <w:noWrap w:val="0"/>
            <w:vAlign w:val="center"/>
          </w:tcPr>
          <w:p w14:paraId="6B7D2172">
            <w:pPr>
              <w:pStyle w:val="10"/>
              <w:bidi w:val="0"/>
              <w:jc w:val="center"/>
              <w:rPr>
                <w:rFonts w:hint="default" w:ascii="Times New Roman" w:hAnsi="Times New Roman" w:eastAsia="宋体" w:cs="Times New Roman"/>
                <w:b w:val="0"/>
                <w:bCs w:val="0"/>
                <w:sz w:val="20"/>
                <w:szCs w:val="20"/>
              </w:rPr>
            </w:pPr>
          </w:p>
        </w:tc>
        <w:tc>
          <w:tcPr>
            <w:tcW w:w="315" w:type="dxa"/>
            <w:noWrap w:val="0"/>
            <w:vAlign w:val="center"/>
          </w:tcPr>
          <w:p w14:paraId="3853C3CD">
            <w:pPr>
              <w:pStyle w:val="10"/>
              <w:bidi w:val="0"/>
              <w:jc w:val="center"/>
              <w:rPr>
                <w:rFonts w:hint="default" w:ascii="Times New Roman" w:hAnsi="Times New Roman" w:eastAsia="宋体" w:cs="Times New Roman"/>
                <w:b w:val="0"/>
                <w:bCs w:val="0"/>
                <w:sz w:val="20"/>
                <w:szCs w:val="20"/>
              </w:rPr>
            </w:pPr>
          </w:p>
        </w:tc>
        <w:tc>
          <w:tcPr>
            <w:tcW w:w="375" w:type="dxa"/>
            <w:noWrap w:val="0"/>
            <w:vAlign w:val="center"/>
          </w:tcPr>
          <w:p w14:paraId="6EE89ABF">
            <w:pPr>
              <w:pStyle w:val="10"/>
              <w:bidi w:val="0"/>
              <w:jc w:val="center"/>
              <w:rPr>
                <w:rFonts w:hint="default" w:ascii="Times New Roman" w:hAnsi="Times New Roman" w:eastAsia="宋体" w:cs="Times New Roman"/>
                <w:b w:val="0"/>
                <w:bCs w:val="0"/>
                <w:sz w:val="20"/>
                <w:szCs w:val="20"/>
              </w:rPr>
            </w:pPr>
          </w:p>
        </w:tc>
        <w:tc>
          <w:tcPr>
            <w:tcW w:w="324" w:type="dxa"/>
            <w:noWrap w:val="0"/>
            <w:vAlign w:val="center"/>
          </w:tcPr>
          <w:p w14:paraId="0C8AA49C">
            <w:pPr>
              <w:pStyle w:val="10"/>
              <w:bidi w:val="0"/>
              <w:jc w:val="center"/>
              <w:rPr>
                <w:rFonts w:hint="default" w:ascii="Times New Roman" w:hAnsi="Times New Roman" w:eastAsia="宋体" w:cs="Times New Roman"/>
                <w:b w:val="0"/>
                <w:bCs w:val="0"/>
                <w:sz w:val="20"/>
                <w:szCs w:val="20"/>
              </w:rPr>
            </w:pPr>
          </w:p>
        </w:tc>
      </w:tr>
      <w:tr w14:paraId="165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873" w:type="dxa"/>
            <w:noWrap w:val="0"/>
            <w:vAlign w:val="center"/>
          </w:tcPr>
          <w:p w14:paraId="1BC804A1">
            <w:pPr>
              <w:jc w:val="center"/>
              <w:rPr>
                <w:rFonts w:hint="default" w:ascii="Times New Roman" w:hAnsi="Times New Roman" w:eastAsia="宋体" w:cs="Times New Roman"/>
                <w:b w:val="0"/>
                <w:kern w:val="0"/>
                <w:sz w:val="20"/>
                <w:szCs w:val="20"/>
                <w:lang w:val="en-US" w:eastAsia="zh-CN"/>
              </w:rPr>
            </w:pPr>
          </w:p>
        </w:tc>
        <w:tc>
          <w:tcPr>
            <w:tcW w:w="1320" w:type="dxa"/>
            <w:noWrap w:val="0"/>
            <w:vAlign w:val="center"/>
          </w:tcPr>
          <w:p w14:paraId="4580308C">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市容环境中心退休人员取暖费</w:t>
            </w:r>
          </w:p>
        </w:tc>
        <w:tc>
          <w:tcPr>
            <w:tcW w:w="1047" w:type="dxa"/>
            <w:noWrap w:val="0"/>
            <w:vAlign w:val="center"/>
          </w:tcPr>
          <w:p w14:paraId="3B3B3DA8">
            <w:pPr>
              <w:jc w:val="center"/>
              <w:rPr>
                <w:rFonts w:hint="default" w:ascii="Times New Roman" w:hAnsi="Times New Roman" w:eastAsia="宋体" w:cs="Times New Roman"/>
                <w:b w:val="0"/>
                <w:kern w:val="0"/>
                <w:sz w:val="20"/>
                <w:szCs w:val="20"/>
                <w:lang w:val="en-US" w:eastAsia="zh-CN"/>
              </w:rPr>
            </w:pPr>
          </w:p>
        </w:tc>
        <w:tc>
          <w:tcPr>
            <w:tcW w:w="1488" w:type="dxa"/>
            <w:noWrap w:val="0"/>
            <w:vAlign w:val="center"/>
          </w:tcPr>
          <w:p w14:paraId="68B08BAB">
            <w:pPr>
              <w:jc w:val="center"/>
              <w:rPr>
                <w:rFonts w:hint="default" w:ascii="Times New Roman" w:hAnsi="Times New Roman" w:eastAsia="宋体" w:cs="Times New Roman"/>
                <w:sz w:val="20"/>
                <w:szCs w:val="20"/>
                <w:lang w:val="en-US"/>
              </w:rPr>
            </w:pPr>
          </w:p>
        </w:tc>
        <w:tc>
          <w:tcPr>
            <w:tcW w:w="690" w:type="dxa"/>
            <w:noWrap w:val="0"/>
            <w:vAlign w:val="center"/>
          </w:tcPr>
          <w:p w14:paraId="41FB0574">
            <w:pPr>
              <w:jc w:val="center"/>
              <w:rPr>
                <w:rFonts w:hint="default"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48.58</w:t>
            </w:r>
          </w:p>
        </w:tc>
        <w:tc>
          <w:tcPr>
            <w:tcW w:w="705" w:type="dxa"/>
            <w:noWrap w:val="0"/>
            <w:vAlign w:val="center"/>
          </w:tcPr>
          <w:p w14:paraId="44934C13">
            <w:pPr>
              <w:jc w:val="center"/>
              <w:rPr>
                <w:rFonts w:hint="default" w:ascii="Times New Roman" w:hAnsi="Times New Roman" w:eastAsia="宋体" w:cs="Times New Roman"/>
                <w:b w:val="0"/>
                <w:kern w:val="0"/>
                <w:sz w:val="20"/>
                <w:szCs w:val="20"/>
                <w:lang w:val="en-US" w:eastAsia="zh-CN"/>
              </w:rPr>
            </w:pPr>
            <w:r>
              <w:rPr>
                <w:rFonts w:hint="eastAsia" w:ascii="Times New Roman" w:hAnsi="Times New Roman" w:eastAsia="宋体" w:cs="Times New Roman"/>
                <w:b w:val="0"/>
                <w:kern w:val="0"/>
                <w:sz w:val="20"/>
                <w:szCs w:val="20"/>
                <w:lang w:val="en-US" w:eastAsia="zh-CN"/>
              </w:rPr>
              <w:t>48.58</w:t>
            </w:r>
          </w:p>
        </w:tc>
        <w:tc>
          <w:tcPr>
            <w:tcW w:w="315" w:type="dxa"/>
            <w:noWrap w:val="0"/>
            <w:vAlign w:val="center"/>
          </w:tcPr>
          <w:p w14:paraId="200332AC">
            <w:pPr>
              <w:jc w:val="center"/>
              <w:rPr>
                <w:rFonts w:hint="default" w:ascii="Times New Roman" w:hAnsi="Times New Roman" w:eastAsia="宋体" w:cs="Times New Roman"/>
                <w:sz w:val="20"/>
                <w:szCs w:val="20"/>
              </w:rPr>
            </w:pPr>
          </w:p>
        </w:tc>
        <w:tc>
          <w:tcPr>
            <w:tcW w:w="396" w:type="dxa"/>
            <w:noWrap w:val="0"/>
            <w:vAlign w:val="center"/>
          </w:tcPr>
          <w:p w14:paraId="36A721AE">
            <w:pPr>
              <w:jc w:val="center"/>
              <w:rPr>
                <w:rFonts w:hint="default" w:ascii="Times New Roman" w:hAnsi="Times New Roman" w:eastAsia="宋体" w:cs="Times New Roman"/>
                <w:sz w:val="20"/>
                <w:szCs w:val="20"/>
              </w:rPr>
            </w:pPr>
          </w:p>
        </w:tc>
        <w:tc>
          <w:tcPr>
            <w:tcW w:w="600" w:type="dxa"/>
            <w:noWrap w:val="0"/>
            <w:vAlign w:val="center"/>
          </w:tcPr>
          <w:p w14:paraId="0AA071EF">
            <w:pPr>
              <w:jc w:val="center"/>
              <w:rPr>
                <w:rFonts w:hint="default" w:ascii="Times New Roman" w:hAnsi="Times New Roman" w:eastAsia="宋体" w:cs="Times New Roman"/>
                <w:sz w:val="20"/>
                <w:szCs w:val="20"/>
              </w:rPr>
            </w:pPr>
          </w:p>
        </w:tc>
        <w:tc>
          <w:tcPr>
            <w:tcW w:w="315" w:type="dxa"/>
            <w:noWrap w:val="0"/>
            <w:vAlign w:val="center"/>
          </w:tcPr>
          <w:p w14:paraId="1095B110">
            <w:pPr>
              <w:jc w:val="center"/>
              <w:rPr>
                <w:rFonts w:hint="default" w:ascii="Times New Roman" w:hAnsi="Times New Roman" w:eastAsia="宋体" w:cs="Times New Roman"/>
                <w:sz w:val="20"/>
                <w:szCs w:val="20"/>
              </w:rPr>
            </w:pPr>
          </w:p>
        </w:tc>
        <w:tc>
          <w:tcPr>
            <w:tcW w:w="315" w:type="dxa"/>
            <w:noWrap w:val="0"/>
            <w:vAlign w:val="center"/>
          </w:tcPr>
          <w:p w14:paraId="2F389720">
            <w:pPr>
              <w:jc w:val="center"/>
              <w:rPr>
                <w:rFonts w:hint="default" w:ascii="Times New Roman" w:hAnsi="Times New Roman" w:eastAsia="宋体" w:cs="Times New Roman"/>
                <w:sz w:val="20"/>
                <w:szCs w:val="20"/>
              </w:rPr>
            </w:pPr>
          </w:p>
        </w:tc>
        <w:tc>
          <w:tcPr>
            <w:tcW w:w="375" w:type="dxa"/>
            <w:noWrap w:val="0"/>
            <w:vAlign w:val="center"/>
          </w:tcPr>
          <w:p w14:paraId="5045E660">
            <w:pPr>
              <w:jc w:val="center"/>
              <w:rPr>
                <w:rFonts w:hint="default" w:ascii="Times New Roman" w:hAnsi="Times New Roman" w:eastAsia="宋体" w:cs="Times New Roman"/>
                <w:sz w:val="20"/>
                <w:szCs w:val="20"/>
              </w:rPr>
            </w:pPr>
          </w:p>
        </w:tc>
        <w:tc>
          <w:tcPr>
            <w:tcW w:w="324" w:type="dxa"/>
            <w:noWrap w:val="0"/>
            <w:vAlign w:val="center"/>
          </w:tcPr>
          <w:p w14:paraId="118E6B2C">
            <w:pPr>
              <w:jc w:val="center"/>
              <w:rPr>
                <w:rFonts w:hint="default" w:ascii="Times New Roman" w:hAnsi="Times New Roman" w:eastAsia="宋体" w:cs="Times New Roman"/>
                <w:sz w:val="20"/>
                <w:szCs w:val="20"/>
              </w:rPr>
            </w:pPr>
          </w:p>
        </w:tc>
      </w:tr>
      <w:tr w14:paraId="6248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873" w:type="dxa"/>
            <w:noWrap w:val="0"/>
            <w:vAlign w:val="center"/>
          </w:tcPr>
          <w:p w14:paraId="7A253BE2">
            <w:pPr>
              <w:jc w:val="center"/>
              <w:rPr>
                <w:rFonts w:hint="default" w:ascii="Times New Roman" w:hAnsi="Times New Roman" w:eastAsia="宋体" w:cs="Times New Roman"/>
                <w:b w:val="0"/>
                <w:bCs/>
                <w:kern w:val="0"/>
                <w:sz w:val="20"/>
                <w:szCs w:val="20"/>
                <w:lang w:val="en-US" w:eastAsia="zh-CN" w:bidi="ar-SA"/>
              </w:rPr>
            </w:pPr>
          </w:p>
        </w:tc>
        <w:tc>
          <w:tcPr>
            <w:tcW w:w="1320" w:type="dxa"/>
            <w:noWrap w:val="0"/>
            <w:vAlign w:val="center"/>
          </w:tcPr>
          <w:p w14:paraId="00389704">
            <w:pPr>
              <w:jc w:val="center"/>
              <w:rPr>
                <w:rFonts w:hint="default" w:ascii="Times New Roman" w:hAnsi="Times New Roman" w:eastAsia="宋体" w:cs="Times New Roman"/>
                <w:sz w:val="20"/>
                <w:szCs w:val="20"/>
              </w:rPr>
            </w:pPr>
          </w:p>
        </w:tc>
        <w:tc>
          <w:tcPr>
            <w:tcW w:w="1047" w:type="dxa"/>
            <w:shd w:val="clear" w:color="auto" w:fill="auto"/>
            <w:noWrap w:val="0"/>
            <w:vAlign w:val="center"/>
          </w:tcPr>
          <w:p w14:paraId="6FCFAFA0">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rPr>
              <w:t>市容环境</w:t>
            </w:r>
            <w:r>
              <w:rPr>
                <w:rFonts w:hint="default" w:ascii="Times New Roman" w:hAnsi="Times New Roman" w:eastAsia="宋体" w:cs="Times New Roman"/>
                <w:sz w:val="20"/>
                <w:szCs w:val="20"/>
                <w:lang w:val="en-US" w:eastAsia="zh-CN"/>
              </w:rPr>
              <w:t>服务</w:t>
            </w:r>
            <w:r>
              <w:rPr>
                <w:rFonts w:hint="default" w:ascii="Times New Roman" w:hAnsi="Times New Roman" w:eastAsia="宋体" w:cs="Times New Roman"/>
                <w:sz w:val="20"/>
                <w:szCs w:val="20"/>
              </w:rPr>
              <w:t>中心退休人员取暖费</w:t>
            </w:r>
          </w:p>
        </w:tc>
        <w:tc>
          <w:tcPr>
            <w:tcW w:w="1488" w:type="dxa"/>
            <w:shd w:val="clear" w:color="auto" w:fill="auto"/>
            <w:noWrap w:val="0"/>
            <w:vAlign w:val="center"/>
          </w:tcPr>
          <w:p w14:paraId="0E76D89D">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b w:val="0"/>
                <w:kern w:val="0"/>
                <w:sz w:val="20"/>
                <w:szCs w:val="20"/>
                <w:lang w:val="en-US" w:eastAsia="zh-CN"/>
              </w:rPr>
              <w:t>通化市东昌区市容环境服务中心（本级）</w:t>
            </w:r>
          </w:p>
        </w:tc>
        <w:tc>
          <w:tcPr>
            <w:tcW w:w="690" w:type="dxa"/>
            <w:shd w:val="clear" w:color="auto" w:fill="auto"/>
            <w:noWrap w:val="0"/>
            <w:vAlign w:val="center"/>
          </w:tcPr>
          <w:p w14:paraId="0F06C1AE">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48.58</w:t>
            </w:r>
          </w:p>
        </w:tc>
        <w:tc>
          <w:tcPr>
            <w:tcW w:w="705" w:type="dxa"/>
            <w:shd w:val="clear" w:color="auto" w:fill="auto"/>
            <w:noWrap w:val="0"/>
            <w:vAlign w:val="center"/>
          </w:tcPr>
          <w:p w14:paraId="1E486949">
            <w:pPr>
              <w:jc w:val="center"/>
              <w:rPr>
                <w:rFonts w:hint="default" w:ascii="Times New Roman" w:hAnsi="Times New Roman" w:eastAsia="宋体" w:cs="Times New Roman"/>
                <w:b w:val="0"/>
                <w:kern w:val="0"/>
                <w:sz w:val="20"/>
                <w:szCs w:val="20"/>
                <w:lang w:val="en-US" w:eastAsia="zh-CN"/>
              </w:rPr>
            </w:pPr>
            <w:r>
              <w:rPr>
                <w:rFonts w:hint="default" w:ascii="Times New Roman" w:hAnsi="Times New Roman" w:eastAsia="宋体" w:cs="Times New Roman"/>
                <w:b w:val="0"/>
                <w:kern w:val="0"/>
                <w:sz w:val="20"/>
                <w:szCs w:val="20"/>
                <w:lang w:val="en-US" w:eastAsia="zh-CN"/>
              </w:rPr>
              <w:t>48.58</w:t>
            </w:r>
          </w:p>
        </w:tc>
        <w:tc>
          <w:tcPr>
            <w:tcW w:w="315" w:type="dxa"/>
            <w:noWrap w:val="0"/>
            <w:vAlign w:val="center"/>
          </w:tcPr>
          <w:p w14:paraId="26B9F651">
            <w:pPr>
              <w:jc w:val="center"/>
              <w:rPr>
                <w:rFonts w:hint="default" w:ascii="Times New Roman" w:hAnsi="Times New Roman" w:eastAsia="宋体" w:cs="Times New Roman"/>
                <w:sz w:val="20"/>
                <w:szCs w:val="20"/>
              </w:rPr>
            </w:pPr>
          </w:p>
        </w:tc>
        <w:tc>
          <w:tcPr>
            <w:tcW w:w="396" w:type="dxa"/>
            <w:noWrap w:val="0"/>
            <w:vAlign w:val="center"/>
          </w:tcPr>
          <w:p w14:paraId="46C6D358">
            <w:pPr>
              <w:jc w:val="center"/>
              <w:rPr>
                <w:rFonts w:hint="default" w:ascii="Times New Roman" w:hAnsi="Times New Roman" w:eastAsia="宋体" w:cs="Times New Roman"/>
                <w:sz w:val="20"/>
                <w:szCs w:val="20"/>
              </w:rPr>
            </w:pPr>
          </w:p>
        </w:tc>
        <w:tc>
          <w:tcPr>
            <w:tcW w:w="600" w:type="dxa"/>
            <w:noWrap w:val="0"/>
            <w:vAlign w:val="center"/>
          </w:tcPr>
          <w:p w14:paraId="18ED9008">
            <w:pPr>
              <w:jc w:val="center"/>
              <w:rPr>
                <w:rFonts w:hint="default" w:ascii="Times New Roman" w:hAnsi="Times New Roman" w:eastAsia="宋体" w:cs="Times New Roman"/>
                <w:sz w:val="20"/>
                <w:szCs w:val="20"/>
              </w:rPr>
            </w:pPr>
          </w:p>
        </w:tc>
        <w:tc>
          <w:tcPr>
            <w:tcW w:w="315" w:type="dxa"/>
            <w:noWrap w:val="0"/>
            <w:vAlign w:val="center"/>
          </w:tcPr>
          <w:p w14:paraId="5C2BEBEF">
            <w:pPr>
              <w:jc w:val="center"/>
              <w:rPr>
                <w:rFonts w:hint="default" w:ascii="Times New Roman" w:hAnsi="Times New Roman" w:eastAsia="宋体" w:cs="Times New Roman"/>
                <w:sz w:val="20"/>
                <w:szCs w:val="20"/>
              </w:rPr>
            </w:pPr>
          </w:p>
        </w:tc>
        <w:tc>
          <w:tcPr>
            <w:tcW w:w="315" w:type="dxa"/>
            <w:noWrap w:val="0"/>
            <w:vAlign w:val="center"/>
          </w:tcPr>
          <w:p w14:paraId="79F6BC41">
            <w:pPr>
              <w:jc w:val="center"/>
              <w:rPr>
                <w:rFonts w:hint="default" w:ascii="Times New Roman" w:hAnsi="Times New Roman" w:eastAsia="宋体" w:cs="Times New Roman"/>
                <w:sz w:val="20"/>
                <w:szCs w:val="20"/>
              </w:rPr>
            </w:pPr>
          </w:p>
        </w:tc>
        <w:tc>
          <w:tcPr>
            <w:tcW w:w="375" w:type="dxa"/>
            <w:noWrap w:val="0"/>
            <w:vAlign w:val="center"/>
          </w:tcPr>
          <w:p w14:paraId="3B39B6A6">
            <w:pPr>
              <w:jc w:val="center"/>
              <w:rPr>
                <w:rFonts w:hint="default" w:ascii="Times New Roman" w:hAnsi="Times New Roman" w:eastAsia="宋体" w:cs="Times New Roman"/>
                <w:sz w:val="20"/>
                <w:szCs w:val="20"/>
              </w:rPr>
            </w:pPr>
          </w:p>
        </w:tc>
        <w:tc>
          <w:tcPr>
            <w:tcW w:w="324" w:type="dxa"/>
            <w:noWrap w:val="0"/>
            <w:vAlign w:val="center"/>
          </w:tcPr>
          <w:p w14:paraId="3166BE5F">
            <w:pPr>
              <w:jc w:val="center"/>
              <w:rPr>
                <w:rFonts w:hint="default" w:ascii="Times New Roman" w:hAnsi="Times New Roman" w:eastAsia="宋体" w:cs="Times New Roman"/>
                <w:sz w:val="20"/>
                <w:szCs w:val="20"/>
              </w:rPr>
            </w:pPr>
          </w:p>
        </w:tc>
      </w:tr>
      <w:tr w14:paraId="4F59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jc w:val="center"/>
        </w:trPr>
        <w:tc>
          <w:tcPr>
            <w:tcW w:w="873" w:type="dxa"/>
            <w:noWrap w:val="0"/>
            <w:vAlign w:val="center"/>
          </w:tcPr>
          <w:p w14:paraId="6A7EBE14">
            <w:pPr>
              <w:jc w:val="center"/>
              <w:rPr>
                <w:rFonts w:hint="default" w:ascii="Times New Roman" w:hAnsi="Times New Roman" w:eastAsia="宋体" w:cs="Times New Roman"/>
                <w:sz w:val="20"/>
                <w:szCs w:val="20"/>
              </w:rPr>
            </w:pPr>
          </w:p>
        </w:tc>
        <w:tc>
          <w:tcPr>
            <w:tcW w:w="1320" w:type="dxa"/>
            <w:noWrap w:val="0"/>
            <w:vAlign w:val="center"/>
          </w:tcPr>
          <w:p w14:paraId="1A947BEF">
            <w:pPr>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城市大管家购买服务项目</w:t>
            </w:r>
            <w:r>
              <w:rPr>
                <w:rFonts w:hint="eastAsia" w:eastAsia="宋体" w:cs="Times New Roman"/>
                <w:sz w:val="20"/>
                <w:szCs w:val="20"/>
                <w:lang w:val="en-US" w:eastAsia="zh-CN"/>
              </w:rPr>
              <w:t>服务费</w:t>
            </w:r>
          </w:p>
        </w:tc>
        <w:tc>
          <w:tcPr>
            <w:tcW w:w="1047" w:type="dxa"/>
            <w:noWrap w:val="0"/>
            <w:vAlign w:val="center"/>
          </w:tcPr>
          <w:p w14:paraId="331F283B">
            <w:pPr>
              <w:ind w:left="0" w:leftChars="0"/>
              <w:jc w:val="center"/>
              <w:rPr>
                <w:rFonts w:hint="default" w:ascii="Times New Roman" w:hAnsi="Times New Roman" w:eastAsia="宋体" w:cs="Times New Roman"/>
                <w:sz w:val="20"/>
                <w:szCs w:val="20"/>
              </w:rPr>
            </w:pPr>
          </w:p>
        </w:tc>
        <w:tc>
          <w:tcPr>
            <w:tcW w:w="1488" w:type="dxa"/>
            <w:noWrap w:val="0"/>
            <w:vAlign w:val="center"/>
          </w:tcPr>
          <w:p w14:paraId="70DD6FA2">
            <w:pPr>
              <w:jc w:val="center"/>
              <w:rPr>
                <w:rFonts w:hint="default" w:ascii="Times New Roman" w:hAnsi="Times New Roman" w:eastAsia="宋体" w:cs="Times New Roman"/>
                <w:sz w:val="20"/>
                <w:szCs w:val="20"/>
              </w:rPr>
            </w:pPr>
          </w:p>
        </w:tc>
        <w:tc>
          <w:tcPr>
            <w:tcW w:w="690" w:type="dxa"/>
            <w:noWrap w:val="0"/>
            <w:vAlign w:val="center"/>
          </w:tcPr>
          <w:p w14:paraId="765A8D81">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7593.00</w:t>
            </w:r>
          </w:p>
        </w:tc>
        <w:tc>
          <w:tcPr>
            <w:tcW w:w="705" w:type="dxa"/>
            <w:noWrap w:val="0"/>
            <w:vAlign w:val="center"/>
          </w:tcPr>
          <w:p w14:paraId="6C6FE131">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7593.00</w:t>
            </w:r>
          </w:p>
        </w:tc>
        <w:tc>
          <w:tcPr>
            <w:tcW w:w="315" w:type="dxa"/>
            <w:noWrap w:val="0"/>
            <w:vAlign w:val="center"/>
          </w:tcPr>
          <w:p w14:paraId="035B73D6">
            <w:pPr>
              <w:jc w:val="center"/>
              <w:rPr>
                <w:rFonts w:hint="default" w:ascii="Times New Roman" w:hAnsi="Times New Roman" w:eastAsia="宋体" w:cs="Times New Roman"/>
                <w:sz w:val="20"/>
                <w:szCs w:val="20"/>
              </w:rPr>
            </w:pPr>
          </w:p>
        </w:tc>
        <w:tc>
          <w:tcPr>
            <w:tcW w:w="396" w:type="dxa"/>
            <w:noWrap w:val="0"/>
            <w:vAlign w:val="center"/>
          </w:tcPr>
          <w:p w14:paraId="74FD45EB">
            <w:pPr>
              <w:jc w:val="center"/>
              <w:rPr>
                <w:rFonts w:hint="default" w:ascii="Times New Roman" w:hAnsi="Times New Roman" w:eastAsia="宋体" w:cs="Times New Roman"/>
                <w:sz w:val="20"/>
                <w:szCs w:val="20"/>
              </w:rPr>
            </w:pPr>
          </w:p>
        </w:tc>
        <w:tc>
          <w:tcPr>
            <w:tcW w:w="600" w:type="dxa"/>
            <w:noWrap w:val="0"/>
            <w:vAlign w:val="center"/>
          </w:tcPr>
          <w:p w14:paraId="4E492A8C">
            <w:pPr>
              <w:jc w:val="center"/>
              <w:rPr>
                <w:rFonts w:hint="default" w:ascii="Times New Roman" w:hAnsi="Times New Roman" w:eastAsia="宋体" w:cs="Times New Roman"/>
                <w:sz w:val="20"/>
                <w:szCs w:val="20"/>
              </w:rPr>
            </w:pPr>
          </w:p>
        </w:tc>
        <w:tc>
          <w:tcPr>
            <w:tcW w:w="315" w:type="dxa"/>
            <w:noWrap w:val="0"/>
            <w:vAlign w:val="center"/>
          </w:tcPr>
          <w:p w14:paraId="66E1CEFF">
            <w:pPr>
              <w:jc w:val="center"/>
              <w:rPr>
                <w:rFonts w:hint="default" w:ascii="Times New Roman" w:hAnsi="Times New Roman" w:eastAsia="宋体" w:cs="Times New Roman"/>
                <w:sz w:val="20"/>
                <w:szCs w:val="20"/>
              </w:rPr>
            </w:pPr>
          </w:p>
        </w:tc>
        <w:tc>
          <w:tcPr>
            <w:tcW w:w="315" w:type="dxa"/>
            <w:noWrap w:val="0"/>
            <w:vAlign w:val="center"/>
          </w:tcPr>
          <w:p w14:paraId="1E275741">
            <w:pPr>
              <w:jc w:val="center"/>
              <w:rPr>
                <w:rFonts w:hint="default" w:ascii="Times New Roman" w:hAnsi="Times New Roman" w:eastAsia="宋体" w:cs="Times New Roman"/>
                <w:sz w:val="20"/>
                <w:szCs w:val="20"/>
              </w:rPr>
            </w:pPr>
          </w:p>
        </w:tc>
        <w:tc>
          <w:tcPr>
            <w:tcW w:w="375" w:type="dxa"/>
            <w:noWrap w:val="0"/>
            <w:vAlign w:val="center"/>
          </w:tcPr>
          <w:p w14:paraId="00A0756E">
            <w:pPr>
              <w:jc w:val="center"/>
              <w:rPr>
                <w:rFonts w:hint="default" w:ascii="Times New Roman" w:hAnsi="Times New Roman" w:eastAsia="宋体" w:cs="Times New Roman"/>
                <w:sz w:val="20"/>
                <w:szCs w:val="20"/>
              </w:rPr>
            </w:pPr>
          </w:p>
        </w:tc>
        <w:tc>
          <w:tcPr>
            <w:tcW w:w="324" w:type="dxa"/>
            <w:noWrap w:val="0"/>
            <w:vAlign w:val="center"/>
          </w:tcPr>
          <w:p w14:paraId="0CF5B5B1">
            <w:pPr>
              <w:jc w:val="center"/>
              <w:rPr>
                <w:rFonts w:hint="default" w:ascii="Times New Roman" w:hAnsi="Times New Roman" w:eastAsia="宋体" w:cs="Times New Roman"/>
                <w:sz w:val="20"/>
                <w:szCs w:val="20"/>
              </w:rPr>
            </w:pPr>
          </w:p>
        </w:tc>
      </w:tr>
      <w:tr w14:paraId="6101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jc w:val="center"/>
        </w:trPr>
        <w:tc>
          <w:tcPr>
            <w:tcW w:w="873" w:type="dxa"/>
            <w:noWrap w:val="0"/>
            <w:vAlign w:val="center"/>
          </w:tcPr>
          <w:p w14:paraId="1A7E070D">
            <w:pPr>
              <w:jc w:val="center"/>
              <w:rPr>
                <w:rFonts w:hint="default" w:ascii="Times New Roman" w:hAnsi="Times New Roman" w:eastAsia="宋体" w:cs="Times New Roman"/>
                <w:b w:val="0"/>
                <w:bCs/>
                <w:kern w:val="0"/>
                <w:sz w:val="20"/>
                <w:szCs w:val="20"/>
                <w:lang w:val="en-US" w:eastAsia="zh-CN" w:bidi="ar-SA"/>
              </w:rPr>
            </w:pPr>
          </w:p>
        </w:tc>
        <w:tc>
          <w:tcPr>
            <w:tcW w:w="1320" w:type="dxa"/>
            <w:noWrap w:val="0"/>
            <w:vAlign w:val="center"/>
          </w:tcPr>
          <w:p w14:paraId="72D8F610">
            <w:pPr>
              <w:jc w:val="center"/>
              <w:rPr>
                <w:rFonts w:hint="default" w:ascii="Times New Roman" w:hAnsi="Times New Roman" w:eastAsia="宋体" w:cs="Times New Roman"/>
                <w:sz w:val="20"/>
                <w:szCs w:val="20"/>
                <w:lang w:val="en-US" w:eastAsia="zh-CN"/>
              </w:rPr>
            </w:pPr>
          </w:p>
        </w:tc>
        <w:tc>
          <w:tcPr>
            <w:tcW w:w="1047" w:type="dxa"/>
            <w:shd w:val="clear" w:color="auto" w:fill="auto"/>
            <w:noWrap w:val="0"/>
            <w:vAlign w:val="center"/>
          </w:tcPr>
          <w:p w14:paraId="09214794">
            <w:pPr>
              <w:ind w:left="0" w:leftChars="0"/>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关于城市大管家购买服务项目</w:t>
            </w:r>
            <w:r>
              <w:rPr>
                <w:rFonts w:hint="eastAsia" w:eastAsia="宋体" w:cs="Times New Roman"/>
                <w:sz w:val="20"/>
                <w:szCs w:val="20"/>
                <w:lang w:val="en-US" w:eastAsia="zh-CN"/>
              </w:rPr>
              <w:t>服务费</w:t>
            </w:r>
          </w:p>
        </w:tc>
        <w:tc>
          <w:tcPr>
            <w:tcW w:w="1488" w:type="dxa"/>
            <w:shd w:val="clear" w:color="auto" w:fill="auto"/>
            <w:noWrap w:val="0"/>
            <w:vAlign w:val="center"/>
          </w:tcPr>
          <w:p w14:paraId="46002B77">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b w:val="0"/>
                <w:kern w:val="0"/>
                <w:sz w:val="20"/>
                <w:szCs w:val="20"/>
                <w:lang w:val="en-US" w:eastAsia="zh-CN"/>
              </w:rPr>
              <w:t>通化市东昌区市容环境服务中心（本级）</w:t>
            </w:r>
          </w:p>
        </w:tc>
        <w:tc>
          <w:tcPr>
            <w:tcW w:w="690" w:type="dxa"/>
            <w:shd w:val="clear" w:color="auto" w:fill="auto"/>
            <w:noWrap w:val="0"/>
            <w:vAlign w:val="center"/>
          </w:tcPr>
          <w:p w14:paraId="78949373">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7593</w:t>
            </w:r>
            <w:r>
              <w:rPr>
                <w:rFonts w:hint="eastAsia" w:eastAsia="宋体" w:cs="Times New Roman"/>
                <w:sz w:val="20"/>
                <w:szCs w:val="20"/>
                <w:lang w:val="en-US" w:eastAsia="zh-CN"/>
              </w:rPr>
              <w:t>.00</w:t>
            </w:r>
          </w:p>
        </w:tc>
        <w:tc>
          <w:tcPr>
            <w:tcW w:w="705" w:type="dxa"/>
            <w:shd w:val="clear" w:color="auto" w:fill="auto"/>
            <w:noWrap w:val="0"/>
            <w:vAlign w:val="center"/>
          </w:tcPr>
          <w:p w14:paraId="5F9BE938">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7593</w:t>
            </w:r>
            <w:r>
              <w:rPr>
                <w:rFonts w:hint="eastAsia" w:eastAsia="宋体" w:cs="Times New Roman"/>
                <w:sz w:val="20"/>
                <w:szCs w:val="20"/>
                <w:lang w:val="en-US" w:eastAsia="zh-CN"/>
              </w:rPr>
              <w:t>.00</w:t>
            </w:r>
          </w:p>
        </w:tc>
        <w:tc>
          <w:tcPr>
            <w:tcW w:w="315" w:type="dxa"/>
            <w:noWrap w:val="0"/>
            <w:vAlign w:val="center"/>
          </w:tcPr>
          <w:p w14:paraId="5059A4CF">
            <w:pPr>
              <w:jc w:val="center"/>
              <w:rPr>
                <w:rFonts w:hint="default" w:ascii="Times New Roman" w:hAnsi="Times New Roman" w:eastAsia="宋体" w:cs="Times New Roman"/>
                <w:sz w:val="20"/>
                <w:szCs w:val="20"/>
              </w:rPr>
            </w:pPr>
          </w:p>
        </w:tc>
        <w:tc>
          <w:tcPr>
            <w:tcW w:w="396" w:type="dxa"/>
            <w:noWrap w:val="0"/>
            <w:vAlign w:val="center"/>
          </w:tcPr>
          <w:p w14:paraId="32253A7A">
            <w:pPr>
              <w:jc w:val="center"/>
              <w:rPr>
                <w:rFonts w:hint="default" w:ascii="Times New Roman" w:hAnsi="Times New Roman" w:eastAsia="宋体" w:cs="Times New Roman"/>
                <w:sz w:val="20"/>
                <w:szCs w:val="20"/>
              </w:rPr>
            </w:pPr>
          </w:p>
        </w:tc>
        <w:tc>
          <w:tcPr>
            <w:tcW w:w="600" w:type="dxa"/>
            <w:noWrap w:val="0"/>
            <w:vAlign w:val="center"/>
          </w:tcPr>
          <w:p w14:paraId="6183A764">
            <w:pPr>
              <w:jc w:val="center"/>
              <w:rPr>
                <w:rFonts w:hint="default" w:ascii="Times New Roman" w:hAnsi="Times New Roman" w:eastAsia="宋体" w:cs="Times New Roman"/>
                <w:sz w:val="20"/>
                <w:szCs w:val="20"/>
              </w:rPr>
            </w:pPr>
          </w:p>
        </w:tc>
        <w:tc>
          <w:tcPr>
            <w:tcW w:w="315" w:type="dxa"/>
            <w:noWrap w:val="0"/>
            <w:vAlign w:val="center"/>
          </w:tcPr>
          <w:p w14:paraId="6FB04707">
            <w:pPr>
              <w:jc w:val="center"/>
              <w:rPr>
                <w:rFonts w:hint="default" w:ascii="Times New Roman" w:hAnsi="Times New Roman" w:eastAsia="宋体" w:cs="Times New Roman"/>
                <w:sz w:val="20"/>
                <w:szCs w:val="20"/>
              </w:rPr>
            </w:pPr>
          </w:p>
        </w:tc>
        <w:tc>
          <w:tcPr>
            <w:tcW w:w="315" w:type="dxa"/>
            <w:noWrap w:val="0"/>
            <w:vAlign w:val="center"/>
          </w:tcPr>
          <w:p w14:paraId="2949BFA7">
            <w:pPr>
              <w:jc w:val="center"/>
              <w:rPr>
                <w:rFonts w:hint="default" w:ascii="Times New Roman" w:hAnsi="Times New Roman" w:eastAsia="宋体" w:cs="Times New Roman"/>
                <w:sz w:val="20"/>
                <w:szCs w:val="20"/>
              </w:rPr>
            </w:pPr>
          </w:p>
        </w:tc>
        <w:tc>
          <w:tcPr>
            <w:tcW w:w="375" w:type="dxa"/>
            <w:noWrap w:val="0"/>
            <w:vAlign w:val="center"/>
          </w:tcPr>
          <w:p w14:paraId="3E2DB7F7">
            <w:pPr>
              <w:jc w:val="center"/>
              <w:rPr>
                <w:rFonts w:hint="default" w:ascii="Times New Roman" w:hAnsi="Times New Roman" w:eastAsia="宋体" w:cs="Times New Roman"/>
                <w:sz w:val="20"/>
                <w:szCs w:val="20"/>
              </w:rPr>
            </w:pPr>
          </w:p>
        </w:tc>
        <w:tc>
          <w:tcPr>
            <w:tcW w:w="324" w:type="dxa"/>
            <w:noWrap w:val="0"/>
            <w:vAlign w:val="center"/>
          </w:tcPr>
          <w:p w14:paraId="15B813FA">
            <w:pPr>
              <w:jc w:val="center"/>
              <w:rPr>
                <w:rFonts w:hint="default" w:ascii="Times New Roman" w:hAnsi="Times New Roman" w:eastAsia="宋体" w:cs="Times New Roman"/>
                <w:sz w:val="20"/>
                <w:szCs w:val="20"/>
              </w:rPr>
            </w:pPr>
          </w:p>
        </w:tc>
      </w:tr>
      <w:tr w14:paraId="024E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exact"/>
          <w:jc w:val="center"/>
        </w:trPr>
        <w:tc>
          <w:tcPr>
            <w:tcW w:w="873" w:type="dxa"/>
            <w:noWrap w:val="0"/>
            <w:vAlign w:val="center"/>
          </w:tcPr>
          <w:p w14:paraId="0D653E2C">
            <w:pPr>
              <w:jc w:val="center"/>
              <w:rPr>
                <w:rFonts w:hint="default" w:ascii="Times New Roman" w:hAnsi="Times New Roman" w:eastAsia="宋体" w:cs="Times New Roman"/>
                <w:sz w:val="20"/>
                <w:szCs w:val="20"/>
              </w:rPr>
            </w:pPr>
          </w:p>
        </w:tc>
        <w:tc>
          <w:tcPr>
            <w:tcW w:w="1320" w:type="dxa"/>
            <w:noWrap w:val="0"/>
            <w:vAlign w:val="center"/>
          </w:tcPr>
          <w:p w14:paraId="1167E3C3">
            <w:pPr>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市容中心关于遗属等工资的申请</w:t>
            </w:r>
          </w:p>
        </w:tc>
        <w:tc>
          <w:tcPr>
            <w:tcW w:w="1047" w:type="dxa"/>
            <w:noWrap w:val="0"/>
            <w:vAlign w:val="center"/>
          </w:tcPr>
          <w:p w14:paraId="5204A21E">
            <w:pPr>
              <w:jc w:val="center"/>
              <w:rPr>
                <w:rFonts w:hint="default" w:ascii="Times New Roman" w:hAnsi="Times New Roman" w:eastAsia="宋体" w:cs="Times New Roman"/>
                <w:sz w:val="20"/>
                <w:szCs w:val="20"/>
              </w:rPr>
            </w:pPr>
          </w:p>
        </w:tc>
        <w:tc>
          <w:tcPr>
            <w:tcW w:w="1488" w:type="dxa"/>
            <w:noWrap w:val="0"/>
            <w:vAlign w:val="center"/>
          </w:tcPr>
          <w:p w14:paraId="6223BA07">
            <w:pPr>
              <w:jc w:val="center"/>
              <w:rPr>
                <w:rFonts w:hint="default" w:ascii="Times New Roman" w:hAnsi="Times New Roman" w:eastAsia="宋体" w:cs="Times New Roman"/>
                <w:sz w:val="20"/>
                <w:szCs w:val="20"/>
              </w:rPr>
            </w:pPr>
          </w:p>
        </w:tc>
        <w:tc>
          <w:tcPr>
            <w:tcW w:w="690" w:type="dxa"/>
            <w:noWrap w:val="0"/>
            <w:vAlign w:val="center"/>
          </w:tcPr>
          <w:p w14:paraId="760DC820">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14.16</w:t>
            </w:r>
          </w:p>
        </w:tc>
        <w:tc>
          <w:tcPr>
            <w:tcW w:w="705" w:type="dxa"/>
            <w:noWrap w:val="0"/>
            <w:vAlign w:val="center"/>
          </w:tcPr>
          <w:p w14:paraId="2134D3B7">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14.16</w:t>
            </w:r>
          </w:p>
        </w:tc>
        <w:tc>
          <w:tcPr>
            <w:tcW w:w="315" w:type="dxa"/>
            <w:noWrap w:val="0"/>
            <w:vAlign w:val="center"/>
          </w:tcPr>
          <w:p w14:paraId="3D97207A">
            <w:pPr>
              <w:jc w:val="center"/>
              <w:rPr>
                <w:rFonts w:hint="default" w:ascii="Times New Roman" w:hAnsi="Times New Roman" w:eastAsia="宋体" w:cs="Times New Roman"/>
                <w:sz w:val="20"/>
                <w:szCs w:val="20"/>
              </w:rPr>
            </w:pPr>
          </w:p>
        </w:tc>
        <w:tc>
          <w:tcPr>
            <w:tcW w:w="396" w:type="dxa"/>
            <w:noWrap w:val="0"/>
            <w:vAlign w:val="center"/>
          </w:tcPr>
          <w:p w14:paraId="6A894425">
            <w:pPr>
              <w:jc w:val="center"/>
              <w:rPr>
                <w:rFonts w:hint="default" w:ascii="Times New Roman" w:hAnsi="Times New Roman" w:eastAsia="宋体" w:cs="Times New Roman"/>
                <w:sz w:val="20"/>
                <w:szCs w:val="20"/>
              </w:rPr>
            </w:pPr>
          </w:p>
        </w:tc>
        <w:tc>
          <w:tcPr>
            <w:tcW w:w="600" w:type="dxa"/>
            <w:noWrap w:val="0"/>
            <w:vAlign w:val="center"/>
          </w:tcPr>
          <w:p w14:paraId="386C7573">
            <w:pPr>
              <w:jc w:val="center"/>
              <w:rPr>
                <w:rFonts w:hint="default" w:ascii="Times New Roman" w:hAnsi="Times New Roman" w:eastAsia="宋体" w:cs="Times New Roman"/>
                <w:sz w:val="20"/>
                <w:szCs w:val="20"/>
              </w:rPr>
            </w:pPr>
          </w:p>
        </w:tc>
        <w:tc>
          <w:tcPr>
            <w:tcW w:w="315" w:type="dxa"/>
            <w:noWrap w:val="0"/>
            <w:vAlign w:val="center"/>
          </w:tcPr>
          <w:p w14:paraId="59ACD558">
            <w:pPr>
              <w:jc w:val="center"/>
              <w:rPr>
                <w:rFonts w:hint="default" w:ascii="Times New Roman" w:hAnsi="Times New Roman" w:eastAsia="宋体" w:cs="Times New Roman"/>
                <w:sz w:val="20"/>
                <w:szCs w:val="20"/>
              </w:rPr>
            </w:pPr>
          </w:p>
        </w:tc>
        <w:tc>
          <w:tcPr>
            <w:tcW w:w="315" w:type="dxa"/>
            <w:noWrap w:val="0"/>
            <w:vAlign w:val="center"/>
          </w:tcPr>
          <w:p w14:paraId="7FBF4FA5">
            <w:pPr>
              <w:jc w:val="center"/>
              <w:rPr>
                <w:rFonts w:hint="default" w:ascii="Times New Roman" w:hAnsi="Times New Roman" w:eastAsia="宋体" w:cs="Times New Roman"/>
                <w:sz w:val="20"/>
                <w:szCs w:val="20"/>
              </w:rPr>
            </w:pPr>
          </w:p>
        </w:tc>
        <w:tc>
          <w:tcPr>
            <w:tcW w:w="375" w:type="dxa"/>
            <w:noWrap w:val="0"/>
            <w:vAlign w:val="center"/>
          </w:tcPr>
          <w:p w14:paraId="3C2167DE">
            <w:pPr>
              <w:jc w:val="center"/>
              <w:rPr>
                <w:rFonts w:hint="default" w:ascii="Times New Roman" w:hAnsi="Times New Roman" w:eastAsia="宋体" w:cs="Times New Roman"/>
                <w:sz w:val="20"/>
                <w:szCs w:val="20"/>
              </w:rPr>
            </w:pPr>
          </w:p>
        </w:tc>
        <w:tc>
          <w:tcPr>
            <w:tcW w:w="324" w:type="dxa"/>
            <w:noWrap w:val="0"/>
            <w:vAlign w:val="center"/>
          </w:tcPr>
          <w:p w14:paraId="499A6711">
            <w:pPr>
              <w:jc w:val="center"/>
              <w:rPr>
                <w:rFonts w:hint="default" w:ascii="Times New Roman" w:hAnsi="Times New Roman" w:eastAsia="宋体" w:cs="Times New Roman"/>
                <w:sz w:val="20"/>
                <w:szCs w:val="20"/>
              </w:rPr>
            </w:pPr>
          </w:p>
        </w:tc>
      </w:tr>
      <w:tr w14:paraId="5D31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exact"/>
          <w:jc w:val="center"/>
        </w:trPr>
        <w:tc>
          <w:tcPr>
            <w:tcW w:w="873" w:type="dxa"/>
            <w:noWrap w:val="0"/>
            <w:vAlign w:val="center"/>
          </w:tcPr>
          <w:p w14:paraId="6C2E5A27">
            <w:pPr>
              <w:jc w:val="center"/>
              <w:rPr>
                <w:rFonts w:hint="default" w:ascii="Times New Roman" w:hAnsi="Times New Roman" w:eastAsia="宋体" w:cs="Times New Roman"/>
                <w:b w:val="0"/>
                <w:bCs/>
                <w:kern w:val="0"/>
                <w:sz w:val="20"/>
                <w:szCs w:val="20"/>
                <w:lang w:val="en-US" w:eastAsia="zh-CN" w:bidi="ar-SA"/>
              </w:rPr>
            </w:pPr>
          </w:p>
        </w:tc>
        <w:tc>
          <w:tcPr>
            <w:tcW w:w="1320" w:type="dxa"/>
            <w:noWrap w:val="0"/>
            <w:vAlign w:val="center"/>
          </w:tcPr>
          <w:p w14:paraId="5017E228">
            <w:pPr>
              <w:jc w:val="center"/>
              <w:rPr>
                <w:rFonts w:hint="default" w:ascii="Times New Roman" w:hAnsi="Times New Roman" w:eastAsia="宋体" w:cs="Times New Roman"/>
                <w:sz w:val="20"/>
                <w:szCs w:val="20"/>
                <w:lang w:val="en-US" w:eastAsia="zh-CN"/>
              </w:rPr>
            </w:pPr>
          </w:p>
        </w:tc>
        <w:tc>
          <w:tcPr>
            <w:tcW w:w="1047" w:type="dxa"/>
            <w:shd w:val="clear" w:color="auto" w:fill="auto"/>
            <w:noWrap w:val="0"/>
            <w:vAlign w:val="center"/>
          </w:tcPr>
          <w:p w14:paraId="0B9F9233">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市容中心关于遗属及工伤补助的申请</w:t>
            </w:r>
          </w:p>
        </w:tc>
        <w:tc>
          <w:tcPr>
            <w:tcW w:w="1488" w:type="dxa"/>
            <w:shd w:val="clear" w:color="auto" w:fill="auto"/>
            <w:noWrap w:val="0"/>
            <w:vAlign w:val="center"/>
          </w:tcPr>
          <w:p w14:paraId="4D916B2C">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b w:val="0"/>
                <w:kern w:val="0"/>
                <w:sz w:val="20"/>
                <w:szCs w:val="20"/>
                <w:lang w:val="en-US" w:eastAsia="zh-CN"/>
              </w:rPr>
              <w:t>通化市东昌区市容环境服务中心（本级）</w:t>
            </w:r>
          </w:p>
        </w:tc>
        <w:tc>
          <w:tcPr>
            <w:tcW w:w="690" w:type="dxa"/>
            <w:shd w:val="clear" w:color="auto" w:fill="auto"/>
            <w:noWrap w:val="0"/>
            <w:vAlign w:val="center"/>
          </w:tcPr>
          <w:p w14:paraId="3A62DF70">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14.16</w:t>
            </w:r>
          </w:p>
        </w:tc>
        <w:tc>
          <w:tcPr>
            <w:tcW w:w="705" w:type="dxa"/>
            <w:shd w:val="clear" w:color="auto" w:fill="auto"/>
            <w:noWrap w:val="0"/>
            <w:vAlign w:val="center"/>
          </w:tcPr>
          <w:p w14:paraId="2B56C8A6">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14.16</w:t>
            </w:r>
          </w:p>
        </w:tc>
        <w:tc>
          <w:tcPr>
            <w:tcW w:w="315" w:type="dxa"/>
            <w:shd w:val="clear" w:color="auto" w:fill="auto"/>
            <w:noWrap w:val="0"/>
            <w:vAlign w:val="center"/>
          </w:tcPr>
          <w:p w14:paraId="001D64B6">
            <w:pPr>
              <w:jc w:val="center"/>
              <w:rPr>
                <w:rFonts w:hint="default" w:ascii="Times New Roman" w:hAnsi="Times New Roman" w:eastAsia="宋体" w:cs="Times New Roman"/>
                <w:kern w:val="2"/>
                <w:sz w:val="20"/>
                <w:szCs w:val="20"/>
                <w:lang w:val="en-US" w:eastAsia="zh-CN" w:bidi="ar-SA"/>
              </w:rPr>
            </w:pPr>
          </w:p>
        </w:tc>
        <w:tc>
          <w:tcPr>
            <w:tcW w:w="396" w:type="dxa"/>
            <w:noWrap w:val="0"/>
            <w:vAlign w:val="center"/>
          </w:tcPr>
          <w:p w14:paraId="1BDB4284">
            <w:pPr>
              <w:jc w:val="center"/>
              <w:rPr>
                <w:rFonts w:hint="default" w:ascii="Times New Roman" w:hAnsi="Times New Roman" w:eastAsia="宋体" w:cs="Times New Roman"/>
                <w:sz w:val="20"/>
                <w:szCs w:val="20"/>
              </w:rPr>
            </w:pPr>
          </w:p>
        </w:tc>
        <w:tc>
          <w:tcPr>
            <w:tcW w:w="600" w:type="dxa"/>
            <w:noWrap w:val="0"/>
            <w:vAlign w:val="center"/>
          </w:tcPr>
          <w:p w14:paraId="1E2692EC">
            <w:pPr>
              <w:jc w:val="center"/>
              <w:rPr>
                <w:rFonts w:hint="default" w:ascii="Times New Roman" w:hAnsi="Times New Roman" w:eastAsia="宋体" w:cs="Times New Roman"/>
                <w:sz w:val="20"/>
                <w:szCs w:val="20"/>
              </w:rPr>
            </w:pPr>
          </w:p>
        </w:tc>
        <w:tc>
          <w:tcPr>
            <w:tcW w:w="315" w:type="dxa"/>
            <w:noWrap w:val="0"/>
            <w:vAlign w:val="center"/>
          </w:tcPr>
          <w:p w14:paraId="68E43CA1">
            <w:pPr>
              <w:jc w:val="center"/>
              <w:rPr>
                <w:rFonts w:hint="default" w:ascii="Times New Roman" w:hAnsi="Times New Roman" w:eastAsia="宋体" w:cs="Times New Roman"/>
                <w:sz w:val="20"/>
                <w:szCs w:val="20"/>
              </w:rPr>
            </w:pPr>
          </w:p>
        </w:tc>
        <w:tc>
          <w:tcPr>
            <w:tcW w:w="315" w:type="dxa"/>
            <w:noWrap w:val="0"/>
            <w:vAlign w:val="center"/>
          </w:tcPr>
          <w:p w14:paraId="193624B4">
            <w:pPr>
              <w:jc w:val="center"/>
              <w:rPr>
                <w:rFonts w:hint="default" w:ascii="Times New Roman" w:hAnsi="Times New Roman" w:eastAsia="宋体" w:cs="Times New Roman"/>
                <w:sz w:val="20"/>
                <w:szCs w:val="20"/>
              </w:rPr>
            </w:pPr>
          </w:p>
        </w:tc>
        <w:tc>
          <w:tcPr>
            <w:tcW w:w="375" w:type="dxa"/>
            <w:noWrap w:val="0"/>
            <w:vAlign w:val="center"/>
          </w:tcPr>
          <w:p w14:paraId="657D0C7F">
            <w:pPr>
              <w:jc w:val="center"/>
              <w:rPr>
                <w:rFonts w:hint="default" w:ascii="Times New Roman" w:hAnsi="Times New Roman" w:eastAsia="宋体" w:cs="Times New Roman"/>
                <w:sz w:val="20"/>
                <w:szCs w:val="20"/>
              </w:rPr>
            </w:pPr>
          </w:p>
        </w:tc>
        <w:tc>
          <w:tcPr>
            <w:tcW w:w="324" w:type="dxa"/>
            <w:noWrap w:val="0"/>
            <w:vAlign w:val="center"/>
          </w:tcPr>
          <w:p w14:paraId="1E501F46">
            <w:pPr>
              <w:jc w:val="center"/>
              <w:rPr>
                <w:rFonts w:hint="default" w:ascii="Times New Roman" w:hAnsi="Times New Roman" w:eastAsia="宋体" w:cs="Times New Roman"/>
                <w:sz w:val="20"/>
                <w:szCs w:val="20"/>
              </w:rPr>
            </w:pPr>
          </w:p>
        </w:tc>
      </w:tr>
      <w:tr w14:paraId="4865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873" w:type="dxa"/>
            <w:noWrap w:val="0"/>
            <w:vAlign w:val="center"/>
          </w:tcPr>
          <w:p w14:paraId="21E0EE41">
            <w:pPr>
              <w:jc w:val="center"/>
              <w:rPr>
                <w:rFonts w:hint="default" w:ascii="Times New Roman" w:hAnsi="Times New Roman" w:eastAsia="宋体" w:cs="Times New Roman"/>
                <w:b w:val="0"/>
                <w:bCs/>
                <w:kern w:val="0"/>
                <w:sz w:val="20"/>
                <w:szCs w:val="20"/>
                <w:lang w:val="en-US" w:eastAsia="zh-CN" w:bidi="ar-SA"/>
              </w:rPr>
            </w:pPr>
            <w:r>
              <w:rPr>
                <w:rFonts w:hint="default" w:ascii="Times New Roman" w:hAnsi="Times New Roman" w:eastAsia="宋体" w:cs="Times New Roman"/>
                <w:sz w:val="20"/>
                <w:szCs w:val="20"/>
                <w:lang w:val="en-US" w:eastAsia="zh-CN"/>
              </w:rPr>
              <w:t>专项转移支付</w:t>
            </w:r>
          </w:p>
        </w:tc>
        <w:tc>
          <w:tcPr>
            <w:tcW w:w="1320" w:type="dxa"/>
            <w:noWrap w:val="0"/>
            <w:vAlign w:val="center"/>
          </w:tcPr>
          <w:p w14:paraId="70EB8F85">
            <w:pPr>
              <w:jc w:val="center"/>
              <w:rPr>
                <w:rFonts w:hint="default" w:ascii="Times New Roman" w:hAnsi="Times New Roman" w:eastAsia="宋体" w:cs="Times New Roman"/>
                <w:sz w:val="20"/>
                <w:szCs w:val="20"/>
                <w:lang w:val="en-US" w:eastAsia="zh-CN"/>
              </w:rPr>
            </w:pPr>
          </w:p>
        </w:tc>
        <w:tc>
          <w:tcPr>
            <w:tcW w:w="1047" w:type="dxa"/>
            <w:noWrap w:val="0"/>
            <w:vAlign w:val="center"/>
          </w:tcPr>
          <w:p w14:paraId="7D383BC0">
            <w:pPr>
              <w:jc w:val="center"/>
              <w:rPr>
                <w:rFonts w:hint="default" w:ascii="Times New Roman" w:hAnsi="Times New Roman" w:eastAsia="宋体" w:cs="Times New Roman"/>
                <w:sz w:val="20"/>
                <w:szCs w:val="20"/>
                <w:lang w:val="en-US" w:eastAsia="zh-CN"/>
              </w:rPr>
            </w:pPr>
          </w:p>
        </w:tc>
        <w:tc>
          <w:tcPr>
            <w:tcW w:w="1488" w:type="dxa"/>
            <w:noWrap w:val="0"/>
            <w:vAlign w:val="center"/>
          </w:tcPr>
          <w:p w14:paraId="773B3A01">
            <w:pPr>
              <w:jc w:val="center"/>
              <w:rPr>
                <w:rFonts w:hint="default" w:ascii="Times New Roman" w:hAnsi="Times New Roman" w:eastAsia="宋体" w:cs="Times New Roman"/>
                <w:b w:val="0"/>
                <w:kern w:val="0"/>
                <w:sz w:val="20"/>
                <w:szCs w:val="20"/>
                <w:lang w:val="en-US" w:eastAsia="zh-CN"/>
              </w:rPr>
            </w:pPr>
          </w:p>
        </w:tc>
        <w:tc>
          <w:tcPr>
            <w:tcW w:w="690" w:type="dxa"/>
            <w:noWrap w:val="0"/>
            <w:vAlign w:val="center"/>
          </w:tcPr>
          <w:p w14:paraId="5E67A46D">
            <w:pPr>
              <w:jc w:val="center"/>
              <w:rPr>
                <w:rFonts w:hint="default" w:ascii="Times New Roman" w:hAnsi="Times New Roman" w:eastAsia="宋体" w:cs="Times New Roman"/>
                <w:sz w:val="20"/>
                <w:szCs w:val="20"/>
                <w:lang w:val="en-US" w:eastAsia="zh-CN"/>
              </w:rPr>
            </w:pPr>
          </w:p>
        </w:tc>
        <w:tc>
          <w:tcPr>
            <w:tcW w:w="705" w:type="dxa"/>
            <w:noWrap w:val="0"/>
            <w:vAlign w:val="center"/>
          </w:tcPr>
          <w:p w14:paraId="5CE4A23A">
            <w:pPr>
              <w:jc w:val="center"/>
              <w:rPr>
                <w:rFonts w:hint="default" w:ascii="Times New Roman" w:hAnsi="Times New Roman" w:eastAsia="宋体" w:cs="Times New Roman"/>
                <w:sz w:val="20"/>
                <w:szCs w:val="20"/>
                <w:lang w:val="en-US" w:eastAsia="zh-CN"/>
              </w:rPr>
            </w:pPr>
          </w:p>
        </w:tc>
        <w:tc>
          <w:tcPr>
            <w:tcW w:w="315" w:type="dxa"/>
            <w:noWrap w:val="0"/>
            <w:vAlign w:val="center"/>
          </w:tcPr>
          <w:p w14:paraId="72A1E165">
            <w:pPr>
              <w:jc w:val="center"/>
              <w:rPr>
                <w:rFonts w:hint="default" w:ascii="Times New Roman" w:hAnsi="Times New Roman" w:eastAsia="宋体" w:cs="Times New Roman"/>
                <w:sz w:val="20"/>
                <w:szCs w:val="20"/>
              </w:rPr>
            </w:pPr>
          </w:p>
        </w:tc>
        <w:tc>
          <w:tcPr>
            <w:tcW w:w="396" w:type="dxa"/>
            <w:noWrap w:val="0"/>
            <w:vAlign w:val="center"/>
          </w:tcPr>
          <w:p w14:paraId="27FA7C5B">
            <w:pPr>
              <w:jc w:val="center"/>
              <w:rPr>
                <w:rFonts w:hint="default" w:ascii="Times New Roman" w:hAnsi="Times New Roman" w:eastAsia="宋体" w:cs="Times New Roman"/>
                <w:sz w:val="20"/>
                <w:szCs w:val="20"/>
              </w:rPr>
            </w:pPr>
          </w:p>
        </w:tc>
        <w:tc>
          <w:tcPr>
            <w:tcW w:w="600" w:type="dxa"/>
            <w:noWrap w:val="0"/>
            <w:vAlign w:val="center"/>
          </w:tcPr>
          <w:p w14:paraId="4D2CD923">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227.00</w:t>
            </w:r>
          </w:p>
        </w:tc>
        <w:tc>
          <w:tcPr>
            <w:tcW w:w="315" w:type="dxa"/>
            <w:noWrap w:val="0"/>
            <w:vAlign w:val="center"/>
          </w:tcPr>
          <w:p w14:paraId="2009DE41">
            <w:pPr>
              <w:jc w:val="center"/>
              <w:rPr>
                <w:rFonts w:hint="default" w:ascii="Times New Roman" w:hAnsi="Times New Roman" w:eastAsia="宋体" w:cs="Times New Roman"/>
                <w:sz w:val="20"/>
                <w:szCs w:val="20"/>
              </w:rPr>
            </w:pPr>
          </w:p>
        </w:tc>
        <w:tc>
          <w:tcPr>
            <w:tcW w:w="315" w:type="dxa"/>
            <w:noWrap w:val="0"/>
            <w:vAlign w:val="center"/>
          </w:tcPr>
          <w:p w14:paraId="0119DBC3">
            <w:pPr>
              <w:jc w:val="center"/>
              <w:rPr>
                <w:rFonts w:hint="default" w:ascii="Times New Roman" w:hAnsi="Times New Roman" w:eastAsia="宋体" w:cs="Times New Roman"/>
                <w:sz w:val="20"/>
                <w:szCs w:val="20"/>
              </w:rPr>
            </w:pPr>
          </w:p>
        </w:tc>
        <w:tc>
          <w:tcPr>
            <w:tcW w:w="375" w:type="dxa"/>
            <w:noWrap w:val="0"/>
            <w:vAlign w:val="center"/>
          </w:tcPr>
          <w:p w14:paraId="54033361">
            <w:pPr>
              <w:jc w:val="center"/>
              <w:rPr>
                <w:rFonts w:hint="default" w:ascii="Times New Roman" w:hAnsi="Times New Roman" w:eastAsia="宋体" w:cs="Times New Roman"/>
                <w:sz w:val="20"/>
                <w:szCs w:val="20"/>
              </w:rPr>
            </w:pPr>
          </w:p>
        </w:tc>
        <w:tc>
          <w:tcPr>
            <w:tcW w:w="324" w:type="dxa"/>
            <w:noWrap w:val="0"/>
            <w:vAlign w:val="center"/>
          </w:tcPr>
          <w:p w14:paraId="06A95D2D">
            <w:pPr>
              <w:jc w:val="center"/>
              <w:rPr>
                <w:rFonts w:hint="default" w:ascii="Times New Roman" w:hAnsi="Times New Roman" w:eastAsia="宋体" w:cs="Times New Roman"/>
                <w:sz w:val="20"/>
                <w:szCs w:val="20"/>
              </w:rPr>
            </w:pPr>
          </w:p>
        </w:tc>
      </w:tr>
      <w:tr w14:paraId="43B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jc w:val="center"/>
        </w:trPr>
        <w:tc>
          <w:tcPr>
            <w:tcW w:w="873" w:type="dxa"/>
            <w:noWrap w:val="0"/>
            <w:vAlign w:val="center"/>
          </w:tcPr>
          <w:p w14:paraId="52BC4D73">
            <w:pPr>
              <w:jc w:val="center"/>
              <w:rPr>
                <w:rFonts w:hint="default" w:ascii="Times New Roman" w:hAnsi="Times New Roman" w:eastAsia="宋体" w:cs="Times New Roman"/>
                <w:sz w:val="20"/>
                <w:szCs w:val="20"/>
                <w:lang w:val="en-US" w:eastAsia="zh-CN"/>
              </w:rPr>
            </w:pPr>
          </w:p>
        </w:tc>
        <w:tc>
          <w:tcPr>
            <w:tcW w:w="1320" w:type="dxa"/>
            <w:noWrap w:val="0"/>
            <w:vAlign w:val="center"/>
          </w:tcPr>
          <w:p w14:paraId="744D57D4">
            <w:pPr>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2024年城市更新改造建设补助专项资金</w:t>
            </w:r>
          </w:p>
        </w:tc>
        <w:tc>
          <w:tcPr>
            <w:tcW w:w="1047" w:type="dxa"/>
            <w:noWrap w:val="0"/>
            <w:vAlign w:val="center"/>
          </w:tcPr>
          <w:p w14:paraId="2339E722">
            <w:pPr>
              <w:jc w:val="center"/>
              <w:rPr>
                <w:rFonts w:hint="default" w:ascii="Times New Roman" w:hAnsi="Times New Roman" w:eastAsia="宋体" w:cs="Times New Roman"/>
                <w:sz w:val="20"/>
                <w:szCs w:val="20"/>
              </w:rPr>
            </w:pPr>
          </w:p>
        </w:tc>
        <w:tc>
          <w:tcPr>
            <w:tcW w:w="1488" w:type="dxa"/>
            <w:noWrap w:val="0"/>
            <w:vAlign w:val="center"/>
          </w:tcPr>
          <w:p w14:paraId="2D10145C">
            <w:pPr>
              <w:jc w:val="center"/>
              <w:rPr>
                <w:rFonts w:hint="default" w:ascii="Times New Roman" w:hAnsi="Times New Roman" w:eastAsia="宋体" w:cs="Times New Roman"/>
                <w:sz w:val="20"/>
                <w:szCs w:val="20"/>
              </w:rPr>
            </w:pPr>
          </w:p>
        </w:tc>
        <w:tc>
          <w:tcPr>
            <w:tcW w:w="690" w:type="dxa"/>
            <w:noWrap w:val="0"/>
            <w:vAlign w:val="center"/>
          </w:tcPr>
          <w:p w14:paraId="7F46D87A">
            <w:pPr>
              <w:jc w:val="center"/>
              <w:rPr>
                <w:rFonts w:hint="default" w:ascii="Times New Roman" w:hAnsi="Times New Roman" w:eastAsia="宋体" w:cs="Times New Roman"/>
                <w:sz w:val="20"/>
                <w:szCs w:val="20"/>
                <w:lang w:val="en-US" w:eastAsia="zh-CN"/>
              </w:rPr>
            </w:pPr>
          </w:p>
        </w:tc>
        <w:tc>
          <w:tcPr>
            <w:tcW w:w="705" w:type="dxa"/>
            <w:noWrap w:val="0"/>
            <w:vAlign w:val="center"/>
          </w:tcPr>
          <w:p w14:paraId="50E43BAF">
            <w:pPr>
              <w:jc w:val="center"/>
              <w:rPr>
                <w:rFonts w:hint="default" w:ascii="Times New Roman" w:hAnsi="Times New Roman" w:eastAsia="宋体" w:cs="Times New Roman"/>
                <w:sz w:val="20"/>
                <w:szCs w:val="20"/>
              </w:rPr>
            </w:pPr>
          </w:p>
        </w:tc>
        <w:tc>
          <w:tcPr>
            <w:tcW w:w="315" w:type="dxa"/>
            <w:noWrap w:val="0"/>
            <w:vAlign w:val="center"/>
          </w:tcPr>
          <w:p w14:paraId="713CE881">
            <w:pPr>
              <w:jc w:val="center"/>
              <w:rPr>
                <w:rFonts w:hint="default" w:ascii="Times New Roman" w:hAnsi="Times New Roman" w:eastAsia="宋体" w:cs="Times New Roman"/>
                <w:sz w:val="20"/>
                <w:szCs w:val="20"/>
              </w:rPr>
            </w:pPr>
          </w:p>
        </w:tc>
        <w:tc>
          <w:tcPr>
            <w:tcW w:w="396" w:type="dxa"/>
            <w:noWrap w:val="0"/>
            <w:vAlign w:val="center"/>
          </w:tcPr>
          <w:p w14:paraId="25B1EABC">
            <w:pPr>
              <w:jc w:val="center"/>
              <w:rPr>
                <w:rFonts w:hint="default" w:ascii="Times New Roman" w:hAnsi="Times New Roman" w:eastAsia="宋体" w:cs="Times New Roman"/>
                <w:sz w:val="20"/>
                <w:szCs w:val="20"/>
              </w:rPr>
            </w:pPr>
          </w:p>
        </w:tc>
        <w:tc>
          <w:tcPr>
            <w:tcW w:w="600" w:type="dxa"/>
            <w:noWrap w:val="0"/>
            <w:vAlign w:val="center"/>
          </w:tcPr>
          <w:p w14:paraId="151A7708">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227.00</w:t>
            </w:r>
          </w:p>
        </w:tc>
        <w:tc>
          <w:tcPr>
            <w:tcW w:w="315" w:type="dxa"/>
            <w:noWrap w:val="0"/>
            <w:vAlign w:val="center"/>
          </w:tcPr>
          <w:p w14:paraId="461EE2C3">
            <w:pPr>
              <w:jc w:val="center"/>
              <w:rPr>
                <w:rFonts w:hint="default" w:ascii="Times New Roman" w:hAnsi="Times New Roman" w:eastAsia="宋体" w:cs="Times New Roman"/>
                <w:sz w:val="20"/>
                <w:szCs w:val="20"/>
              </w:rPr>
            </w:pPr>
          </w:p>
        </w:tc>
        <w:tc>
          <w:tcPr>
            <w:tcW w:w="315" w:type="dxa"/>
            <w:noWrap w:val="0"/>
            <w:vAlign w:val="center"/>
          </w:tcPr>
          <w:p w14:paraId="0489284E">
            <w:pPr>
              <w:jc w:val="center"/>
              <w:rPr>
                <w:rFonts w:hint="default" w:ascii="Times New Roman" w:hAnsi="Times New Roman" w:eastAsia="宋体" w:cs="Times New Roman"/>
                <w:sz w:val="20"/>
                <w:szCs w:val="20"/>
              </w:rPr>
            </w:pPr>
          </w:p>
        </w:tc>
        <w:tc>
          <w:tcPr>
            <w:tcW w:w="375" w:type="dxa"/>
            <w:noWrap w:val="0"/>
            <w:vAlign w:val="center"/>
          </w:tcPr>
          <w:p w14:paraId="359BDF48">
            <w:pPr>
              <w:jc w:val="center"/>
              <w:rPr>
                <w:rFonts w:hint="default" w:ascii="Times New Roman" w:hAnsi="Times New Roman" w:eastAsia="宋体" w:cs="Times New Roman"/>
                <w:sz w:val="20"/>
                <w:szCs w:val="20"/>
              </w:rPr>
            </w:pPr>
          </w:p>
        </w:tc>
        <w:tc>
          <w:tcPr>
            <w:tcW w:w="324" w:type="dxa"/>
            <w:noWrap w:val="0"/>
            <w:vAlign w:val="center"/>
          </w:tcPr>
          <w:p w14:paraId="0EC8160F">
            <w:pPr>
              <w:jc w:val="center"/>
              <w:rPr>
                <w:rFonts w:hint="default" w:ascii="Times New Roman" w:hAnsi="Times New Roman" w:eastAsia="宋体" w:cs="Times New Roman"/>
                <w:sz w:val="20"/>
                <w:szCs w:val="20"/>
              </w:rPr>
            </w:pPr>
          </w:p>
        </w:tc>
      </w:tr>
      <w:tr w14:paraId="7B86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jc w:val="center"/>
        </w:trPr>
        <w:tc>
          <w:tcPr>
            <w:tcW w:w="873" w:type="dxa"/>
            <w:noWrap w:val="0"/>
            <w:vAlign w:val="center"/>
          </w:tcPr>
          <w:p w14:paraId="27BA324B">
            <w:pPr>
              <w:jc w:val="center"/>
              <w:rPr>
                <w:rFonts w:hint="default" w:ascii="Times New Roman" w:hAnsi="Times New Roman" w:eastAsia="宋体" w:cs="Times New Roman"/>
                <w:sz w:val="20"/>
                <w:szCs w:val="20"/>
                <w:lang w:val="en-US" w:eastAsia="zh-CN"/>
              </w:rPr>
            </w:pPr>
          </w:p>
        </w:tc>
        <w:tc>
          <w:tcPr>
            <w:tcW w:w="1320" w:type="dxa"/>
            <w:noWrap w:val="0"/>
            <w:vAlign w:val="center"/>
          </w:tcPr>
          <w:p w14:paraId="3354AC23">
            <w:pPr>
              <w:jc w:val="center"/>
              <w:rPr>
                <w:rFonts w:hint="default" w:ascii="Times New Roman" w:hAnsi="Times New Roman" w:eastAsia="宋体" w:cs="Times New Roman"/>
                <w:sz w:val="20"/>
                <w:szCs w:val="20"/>
                <w:lang w:val="en-US" w:eastAsia="zh-CN"/>
              </w:rPr>
            </w:pPr>
          </w:p>
        </w:tc>
        <w:tc>
          <w:tcPr>
            <w:tcW w:w="1047" w:type="dxa"/>
            <w:shd w:val="clear" w:color="auto" w:fill="auto"/>
            <w:noWrap w:val="0"/>
            <w:vAlign w:val="center"/>
          </w:tcPr>
          <w:p w14:paraId="3131C138">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2024年城市更新改造建设补助专项资金</w:t>
            </w:r>
          </w:p>
        </w:tc>
        <w:tc>
          <w:tcPr>
            <w:tcW w:w="1488" w:type="dxa"/>
            <w:shd w:val="clear" w:color="auto" w:fill="auto"/>
            <w:noWrap w:val="0"/>
            <w:vAlign w:val="center"/>
          </w:tcPr>
          <w:p w14:paraId="440DC993">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b w:val="0"/>
                <w:kern w:val="0"/>
                <w:sz w:val="20"/>
                <w:szCs w:val="20"/>
                <w:lang w:val="en-US" w:eastAsia="zh-CN"/>
              </w:rPr>
              <w:t>通化市东昌区市容环境服务中心（本级）</w:t>
            </w:r>
          </w:p>
        </w:tc>
        <w:tc>
          <w:tcPr>
            <w:tcW w:w="690" w:type="dxa"/>
            <w:shd w:val="clear" w:color="auto" w:fill="auto"/>
            <w:noWrap w:val="0"/>
            <w:vAlign w:val="center"/>
          </w:tcPr>
          <w:p w14:paraId="7E909A32">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227</w:t>
            </w:r>
            <w:r>
              <w:rPr>
                <w:rFonts w:hint="eastAsia" w:eastAsia="宋体" w:cs="Times New Roman"/>
                <w:sz w:val="20"/>
                <w:szCs w:val="20"/>
                <w:lang w:val="en-US" w:eastAsia="zh-CN"/>
              </w:rPr>
              <w:t>.00</w:t>
            </w:r>
          </w:p>
        </w:tc>
        <w:tc>
          <w:tcPr>
            <w:tcW w:w="705" w:type="dxa"/>
            <w:shd w:val="clear" w:color="auto" w:fill="auto"/>
            <w:noWrap w:val="0"/>
            <w:vAlign w:val="center"/>
          </w:tcPr>
          <w:p w14:paraId="63DB4901">
            <w:pPr>
              <w:jc w:val="center"/>
              <w:rPr>
                <w:rFonts w:hint="default" w:ascii="Times New Roman" w:hAnsi="Times New Roman" w:eastAsia="宋体" w:cs="Times New Roman"/>
                <w:kern w:val="2"/>
                <w:sz w:val="20"/>
                <w:szCs w:val="20"/>
                <w:lang w:val="en-US" w:eastAsia="zh-CN" w:bidi="ar-SA"/>
              </w:rPr>
            </w:pPr>
          </w:p>
        </w:tc>
        <w:tc>
          <w:tcPr>
            <w:tcW w:w="315" w:type="dxa"/>
            <w:shd w:val="clear" w:color="auto" w:fill="auto"/>
            <w:noWrap w:val="0"/>
            <w:vAlign w:val="center"/>
          </w:tcPr>
          <w:p w14:paraId="16445128">
            <w:pPr>
              <w:jc w:val="center"/>
              <w:rPr>
                <w:rFonts w:hint="default" w:ascii="Times New Roman" w:hAnsi="Times New Roman" w:eastAsia="宋体" w:cs="Times New Roman"/>
                <w:kern w:val="2"/>
                <w:sz w:val="20"/>
                <w:szCs w:val="20"/>
                <w:lang w:val="en-US" w:eastAsia="zh-CN" w:bidi="ar-SA"/>
              </w:rPr>
            </w:pPr>
          </w:p>
        </w:tc>
        <w:tc>
          <w:tcPr>
            <w:tcW w:w="396" w:type="dxa"/>
            <w:shd w:val="clear" w:color="auto" w:fill="auto"/>
            <w:noWrap w:val="0"/>
            <w:vAlign w:val="center"/>
          </w:tcPr>
          <w:p w14:paraId="45E3C011">
            <w:pPr>
              <w:jc w:val="center"/>
              <w:rPr>
                <w:rFonts w:hint="default" w:ascii="Times New Roman" w:hAnsi="Times New Roman" w:eastAsia="宋体" w:cs="Times New Roman"/>
                <w:kern w:val="2"/>
                <w:sz w:val="20"/>
                <w:szCs w:val="20"/>
                <w:lang w:val="en-US" w:eastAsia="zh-CN" w:bidi="ar-SA"/>
              </w:rPr>
            </w:pPr>
          </w:p>
        </w:tc>
        <w:tc>
          <w:tcPr>
            <w:tcW w:w="600" w:type="dxa"/>
            <w:shd w:val="clear" w:color="auto" w:fill="auto"/>
            <w:noWrap w:val="0"/>
            <w:vAlign w:val="center"/>
          </w:tcPr>
          <w:p w14:paraId="6D60B77C">
            <w:pPr>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sz w:val="20"/>
                <w:szCs w:val="20"/>
                <w:lang w:val="en-US" w:eastAsia="zh-CN"/>
              </w:rPr>
              <w:t>227</w:t>
            </w:r>
            <w:r>
              <w:rPr>
                <w:rFonts w:hint="eastAsia" w:eastAsia="宋体" w:cs="Times New Roman"/>
                <w:sz w:val="20"/>
                <w:szCs w:val="20"/>
                <w:lang w:val="en-US" w:eastAsia="zh-CN"/>
              </w:rPr>
              <w:t>.00</w:t>
            </w:r>
          </w:p>
        </w:tc>
        <w:tc>
          <w:tcPr>
            <w:tcW w:w="315" w:type="dxa"/>
            <w:noWrap w:val="0"/>
            <w:vAlign w:val="center"/>
          </w:tcPr>
          <w:p w14:paraId="52456356">
            <w:pPr>
              <w:jc w:val="center"/>
              <w:rPr>
                <w:rFonts w:hint="default" w:ascii="Times New Roman" w:hAnsi="Times New Roman" w:eastAsia="宋体" w:cs="Times New Roman"/>
                <w:sz w:val="20"/>
                <w:szCs w:val="20"/>
              </w:rPr>
            </w:pPr>
          </w:p>
        </w:tc>
        <w:tc>
          <w:tcPr>
            <w:tcW w:w="315" w:type="dxa"/>
            <w:noWrap w:val="0"/>
            <w:vAlign w:val="center"/>
          </w:tcPr>
          <w:p w14:paraId="2B2B5517">
            <w:pPr>
              <w:jc w:val="center"/>
              <w:rPr>
                <w:rFonts w:hint="default" w:ascii="Times New Roman" w:hAnsi="Times New Roman" w:eastAsia="宋体" w:cs="Times New Roman"/>
                <w:sz w:val="20"/>
                <w:szCs w:val="20"/>
              </w:rPr>
            </w:pPr>
          </w:p>
        </w:tc>
        <w:tc>
          <w:tcPr>
            <w:tcW w:w="375" w:type="dxa"/>
            <w:noWrap w:val="0"/>
            <w:vAlign w:val="center"/>
          </w:tcPr>
          <w:p w14:paraId="251A7BF1">
            <w:pPr>
              <w:jc w:val="center"/>
              <w:rPr>
                <w:rFonts w:hint="default" w:ascii="Times New Roman" w:hAnsi="Times New Roman" w:eastAsia="宋体" w:cs="Times New Roman"/>
                <w:sz w:val="20"/>
                <w:szCs w:val="20"/>
              </w:rPr>
            </w:pPr>
          </w:p>
        </w:tc>
        <w:tc>
          <w:tcPr>
            <w:tcW w:w="324" w:type="dxa"/>
            <w:noWrap w:val="0"/>
            <w:vAlign w:val="center"/>
          </w:tcPr>
          <w:p w14:paraId="08F066DE">
            <w:pPr>
              <w:jc w:val="center"/>
              <w:rPr>
                <w:rFonts w:hint="default" w:ascii="Times New Roman" w:hAnsi="Times New Roman" w:eastAsia="宋体" w:cs="Times New Roman"/>
                <w:sz w:val="20"/>
                <w:szCs w:val="20"/>
              </w:rPr>
            </w:pPr>
          </w:p>
        </w:tc>
      </w:tr>
      <w:tr w14:paraId="4AF9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873" w:type="dxa"/>
            <w:noWrap w:val="0"/>
            <w:vAlign w:val="center"/>
          </w:tcPr>
          <w:p w14:paraId="430AC462">
            <w:pPr>
              <w:jc w:val="center"/>
              <w:rPr>
                <w:rFonts w:hint="default" w:ascii="Times New Roman" w:hAnsi="Times New Roman" w:eastAsia="宋体" w:cs="Times New Roman"/>
                <w:sz w:val="20"/>
                <w:szCs w:val="20"/>
                <w:lang w:val="en-US" w:eastAsia="zh-CN"/>
              </w:rPr>
            </w:pPr>
          </w:p>
        </w:tc>
        <w:tc>
          <w:tcPr>
            <w:tcW w:w="1320" w:type="dxa"/>
            <w:noWrap w:val="0"/>
            <w:vAlign w:val="center"/>
          </w:tcPr>
          <w:p w14:paraId="575B4162">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合计</w:t>
            </w:r>
          </w:p>
        </w:tc>
        <w:tc>
          <w:tcPr>
            <w:tcW w:w="1047" w:type="dxa"/>
            <w:shd w:val="clear" w:color="auto" w:fill="auto"/>
            <w:noWrap w:val="0"/>
            <w:vAlign w:val="center"/>
          </w:tcPr>
          <w:p w14:paraId="6C521AC5">
            <w:pPr>
              <w:jc w:val="center"/>
              <w:rPr>
                <w:rFonts w:hint="default" w:ascii="Times New Roman" w:hAnsi="Times New Roman" w:eastAsia="宋体" w:cs="Times New Roman"/>
                <w:sz w:val="20"/>
                <w:szCs w:val="20"/>
                <w:lang w:val="en-US" w:eastAsia="zh-CN"/>
              </w:rPr>
            </w:pPr>
          </w:p>
        </w:tc>
        <w:tc>
          <w:tcPr>
            <w:tcW w:w="1488" w:type="dxa"/>
            <w:shd w:val="clear" w:color="auto" w:fill="auto"/>
            <w:noWrap w:val="0"/>
            <w:vAlign w:val="center"/>
          </w:tcPr>
          <w:p w14:paraId="1DD5BE7F">
            <w:pPr>
              <w:jc w:val="center"/>
              <w:rPr>
                <w:rFonts w:hint="default" w:ascii="Times New Roman" w:hAnsi="Times New Roman" w:eastAsia="宋体" w:cs="Times New Roman"/>
                <w:b w:val="0"/>
                <w:kern w:val="0"/>
                <w:sz w:val="20"/>
                <w:szCs w:val="20"/>
                <w:lang w:val="en-US" w:eastAsia="zh-CN"/>
              </w:rPr>
            </w:pPr>
          </w:p>
        </w:tc>
        <w:tc>
          <w:tcPr>
            <w:tcW w:w="690" w:type="dxa"/>
            <w:shd w:val="clear" w:color="auto" w:fill="auto"/>
            <w:noWrap w:val="0"/>
            <w:vAlign w:val="center"/>
          </w:tcPr>
          <w:p w14:paraId="74596419">
            <w:pPr>
              <w:jc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8052.55</w:t>
            </w:r>
          </w:p>
        </w:tc>
        <w:tc>
          <w:tcPr>
            <w:tcW w:w="705" w:type="dxa"/>
            <w:shd w:val="clear" w:color="auto" w:fill="auto"/>
            <w:noWrap w:val="0"/>
            <w:vAlign w:val="center"/>
          </w:tcPr>
          <w:p w14:paraId="5944E2A0">
            <w:pPr>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b w:val="0"/>
                <w:kern w:val="0"/>
                <w:sz w:val="20"/>
                <w:szCs w:val="20"/>
                <w:lang w:val="en-US" w:eastAsia="zh-CN"/>
              </w:rPr>
              <w:t>7825.55</w:t>
            </w:r>
          </w:p>
        </w:tc>
        <w:tc>
          <w:tcPr>
            <w:tcW w:w="315" w:type="dxa"/>
            <w:shd w:val="clear" w:color="auto" w:fill="auto"/>
            <w:noWrap w:val="0"/>
            <w:vAlign w:val="center"/>
          </w:tcPr>
          <w:p w14:paraId="6A28EF91">
            <w:pPr>
              <w:jc w:val="center"/>
              <w:rPr>
                <w:rFonts w:hint="default" w:ascii="Times New Roman" w:hAnsi="Times New Roman" w:eastAsia="宋体" w:cs="Times New Roman"/>
                <w:kern w:val="2"/>
                <w:sz w:val="20"/>
                <w:szCs w:val="20"/>
                <w:lang w:val="en-US" w:eastAsia="zh-CN" w:bidi="ar-SA"/>
              </w:rPr>
            </w:pPr>
          </w:p>
        </w:tc>
        <w:tc>
          <w:tcPr>
            <w:tcW w:w="396" w:type="dxa"/>
            <w:shd w:val="clear" w:color="auto" w:fill="auto"/>
            <w:noWrap w:val="0"/>
            <w:vAlign w:val="center"/>
          </w:tcPr>
          <w:p w14:paraId="316B6110">
            <w:pPr>
              <w:jc w:val="center"/>
              <w:rPr>
                <w:rFonts w:hint="default" w:ascii="Times New Roman" w:hAnsi="Times New Roman" w:eastAsia="宋体" w:cs="Times New Roman"/>
                <w:kern w:val="2"/>
                <w:sz w:val="20"/>
                <w:szCs w:val="20"/>
                <w:lang w:val="en-US" w:eastAsia="zh-CN" w:bidi="ar-SA"/>
              </w:rPr>
            </w:pPr>
          </w:p>
        </w:tc>
        <w:tc>
          <w:tcPr>
            <w:tcW w:w="600" w:type="dxa"/>
            <w:shd w:val="clear" w:color="auto" w:fill="auto"/>
            <w:noWrap w:val="0"/>
            <w:vAlign w:val="center"/>
          </w:tcPr>
          <w:p w14:paraId="49927D98">
            <w:pPr>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227</w:t>
            </w:r>
            <w:r>
              <w:rPr>
                <w:rFonts w:hint="eastAsia" w:eastAsia="宋体" w:cs="Times New Roman"/>
                <w:sz w:val="20"/>
                <w:szCs w:val="20"/>
                <w:lang w:val="en-US" w:eastAsia="zh-CN"/>
              </w:rPr>
              <w:t>.00</w:t>
            </w:r>
          </w:p>
        </w:tc>
        <w:tc>
          <w:tcPr>
            <w:tcW w:w="315" w:type="dxa"/>
            <w:noWrap w:val="0"/>
            <w:vAlign w:val="center"/>
          </w:tcPr>
          <w:p w14:paraId="5027CC4C">
            <w:pPr>
              <w:jc w:val="center"/>
              <w:rPr>
                <w:rFonts w:hint="default" w:ascii="Times New Roman" w:hAnsi="Times New Roman" w:eastAsia="宋体" w:cs="Times New Roman"/>
                <w:sz w:val="20"/>
                <w:szCs w:val="20"/>
              </w:rPr>
            </w:pPr>
          </w:p>
        </w:tc>
        <w:tc>
          <w:tcPr>
            <w:tcW w:w="315" w:type="dxa"/>
            <w:noWrap w:val="0"/>
            <w:vAlign w:val="center"/>
          </w:tcPr>
          <w:p w14:paraId="429ABF27">
            <w:pPr>
              <w:jc w:val="center"/>
              <w:rPr>
                <w:rFonts w:hint="default" w:ascii="Times New Roman" w:hAnsi="Times New Roman" w:eastAsia="宋体" w:cs="Times New Roman"/>
                <w:sz w:val="20"/>
                <w:szCs w:val="20"/>
              </w:rPr>
            </w:pPr>
          </w:p>
        </w:tc>
        <w:tc>
          <w:tcPr>
            <w:tcW w:w="375" w:type="dxa"/>
            <w:noWrap w:val="0"/>
            <w:vAlign w:val="center"/>
          </w:tcPr>
          <w:p w14:paraId="0F1CD624">
            <w:pPr>
              <w:jc w:val="center"/>
              <w:rPr>
                <w:rFonts w:hint="default" w:ascii="Times New Roman" w:hAnsi="Times New Roman" w:eastAsia="宋体" w:cs="Times New Roman"/>
                <w:sz w:val="20"/>
                <w:szCs w:val="20"/>
              </w:rPr>
            </w:pPr>
          </w:p>
        </w:tc>
        <w:tc>
          <w:tcPr>
            <w:tcW w:w="324" w:type="dxa"/>
            <w:noWrap w:val="0"/>
            <w:vAlign w:val="center"/>
          </w:tcPr>
          <w:p w14:paraId="126D54A7">
            <w:pPr>
              <w:jc w:val="center"/>
              <w:rPr>
                <w:rFonts w:hint="default" w:ascii="Times New Roman" w:hAnsi="Times New Roman" w:eastAsia="宋体" w:cs="Times New Roman"/>
                <w:sz w:val="20"/>
                <w:szCs w:val="20"/>
              </w:rPr>
            </w:pPr>
          </w:p>
        </w:tc>
      </w:tr>
    </w:tbl>
    <w:p w14:paraId="246644DA">
      <w:pPr>
        <w:ind w:firstLine="640" w:firstLineChars="200"/>
        <w:jc w:val="center"/>
        <w:rPr>
          <w:rFonts w:eastAsia="黑体"/>
        </w:rPr>
      </w:pPr>
    </w:p>
    <w:p w14:paraId="4E131A7F">
      <w:pPr>
        <w:ind w:firstLine="640" w:firstLineChars="200"/>
        <w:jc w:val="center"/>
        <w:rPr>
          <w:rFonts w:eastAsia="黑体"/>
        </w:rPr>
      </w:pPr>
    </w:p>
    <w:p w14:paraId="19C14164">
      <w:pPr>
        <w:ind w:firstLine="640" w:firstLineChars="200"/>
        <w:jc w:val="center"/>
        <w:rPr>
          <w:rFonts w:eastAsia="黑体"/>
        </w:rPr>
      </w:pPr>
    </w:p>
    <w:p w14:paraId="4BFBA5A0">
      <w:pPr>
        <w:ind w:firstLine="640" w:firstLineChars="200"/>
        <w:jc w:val="center"/>
        <w:rPr>
          <w:rFonts w:eastAsia="黑体"/>
        </w:rPr>
      </w:pPr>
    </w:p>
    <w:p w14:paraId="5CD3961F">
      <w:pPr>
        <w:ind w:firstLine="640" w:firstLineChars="200"/>
        <w:jc w:val="center"/>
        <w:rPr>
          <w:rFonts w:eastAsia="黑体"/>
        </w:rPr>
      </w:pPr>
      <w:r>
        <w:rPr>
          <w:rFonts w:eastAsia="黑体"/>
        </w:rPr>
        <w:t>第三部分 情况说明</w:t>
      </w:r>
    </w:p>
    <w:p w14:paraId="1C027393">
      <w:pPr>
        <w:rPr>
          <w:rFonts w:eastAsia="仿宋"/>
          <w:szCs w:val="32"/>
        </w:rPr>
      </w:pPr>
    </w:p>
    <w:p w14:paraId="57BCE477">
      <w:pPr>
        <w:ind w:firstLine="640" w:firstLineChars="200"/>
        <w:rPr>
          <w:rFonts w:eastAsia="黑体"/>
          <w:szCs w:val="32"/>
        </w:rPr>
      </w:pPr>
      <w:r>
        <w:rPr>
          <w:rFonts w:eastAsia="黑体"/>
          <w:szCs w:val="32"/>
        </w:rPr>
        <w:t>一、</w:t>
      </w:r>
      <w:r>
        <w:rPr>
          <w:rFonts w:hint="eastAsia" w:eastAsia="黑体"/>
          <w:szCs w:val="32"/>
          <w:lang w:eastAsia="zh-CN"/>
        </w:rPr>
        <w:t>2026年</w:t>
      </w:r>
      <w:r>
        <w:rPr>
          <w:rFonts w:eastAsia="黑体"/>
          <w:szCs w:val="32"/>
        </w:rPr>
        <w:t>收支预算总体情况</w:t>
      </w:r>
    </w:p>
    <w:p w14:paraId="56D7793A">
      <w:pPr>
        <w:ind w:firstLine="640" w:firstLineChars="200"/>
        <w:rPr>
          <w:szCs w:val="32"/>
          <w:u w:val="none"/>
        </w:rPr>
      </w:pPr>
      <w:r>
        <w:rPr>
          <w:szCs w:val="32"/>
        </w:rPr>
        <w:t>按照综合预算的原则，所有收入和支出全部纳入部门预算管理。收入包括：一般公共预算拨款收入、政府性基金预算拨款收入、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其他收入、用事业基金弥补收支差额、上年结转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w:t>
      </w:r>
      <w:r>
        <w:rPr>
          <w:rFonts w:hint="eastAsia"/>
          <w:szCs w:val="32"/>
          <w:lang w:eastAsia="zh-CN"/>
        </w:rPr>
        <w:t>2026年</w:t>
      </w:r>
      <w:r>
        <w:rPr>
          <w:szCs w:val="32"/>
        </w:rPr>
        <w:t>收支总预算</w:t>
      </w:r>
      <w:r>
        <w:rPr>
          <w:rFonts w:hint="eastAsia"/>
          <w:szCs w:val="32"/>
          <w:u w:val="none"/>
          <w:lang w:val="en-US" w:eastAsia="zh-CN"/>
        </w:rPr>
        <w:t>8537.57</w:t>
      </w:r>
      <w:r>
        <w:rPr>
          <w:szCs w:val="32"/>
          <w:u w:val="none"/>
        </w:rPr>
        <w:t>万元</w:t>
      </w:r>
      <w:r>
        <w:rPr>
          <w:rFonts w:hint="eastAsia"/>
          <w:szCs w:val="32"/>
          <w:u w:val="none"/>
          <w:lang w:eastAsia="zh-CN"/>
        </w:rPr>
        <w:t>，其中：当年预算</w:t>
      </w:r>
      <w:r>
        <w:rPr>
          <w:rFonts w:hint="eastAsia"/>
          <w:szCs w:val="32"/>
          <w:u w:val="none"/>
          <w:lang w:val="en-US" w:eastAsia="zh-CN"/>
        </w:rPr>
        <w:t>8310.57</w:t>
      </w:r>
      <w:r>
        <w:rPr>
          <w:rFonts w:hint="eastAsia"/>
          <w:szCs w:val="32"/>
          <w:u w:val="none"/>
          <w:lang w:eastAsia="zh-CN"/>
        </w:rPr>
        <w:t>万元；上年结转</w:t>
      </w:r>
      <w:r>
        <w:rPr>
          <w:rFonts w:hint="eastAsia"/>
          <w:szCs w:val="32"/>
          <w:u w:val="none"/>
          <w:lang w:val="en-US" w:eastAsia="zh-CN"/>
        </w:rPr>
        <w:t>227.00</w:t>
      </w:r>
      <w:r>
        <w:rPr>
          <w:rFonts w:hint="eastAsia"/>
          <w:szCs w:val="32"/>
          <w:u w:val="none"/>
          <w:lang w:eastAsia="zh-CN"/>
        </w:rPr>
        <w:t>万元。</w:t>
      </w:r>
      <w:r>
        <w:rPr>
          <w:rFonts w:hint="eastAsia"/>
          <w:szCs w:val="32"/>
          <w:u w:val="none"/>
          <w:lang w:val="en-US" w:eastAsia="zh-CN"/>
        </w:rPr>
        <w:t>2026年当年预算</w:t>
      </w:r>
      <w:r>
        <w:rPr>
          <w:szCs w:val="32"/>
          <w:u w:val="none"/>
        </w:rPr>
        <w:t>比</w:t>
      </w:r>
      <w:r>
        <w:rPr>
          <w:rFonts w:hint="eastAsia"/>
          <w:szCs w:val="32"/>
          <w:u w:val="none"/>
          <w:lang w:eastAsia="zh-CN"/>
        </w:rPr>
        <w:t>202</w:t>
      </w:r>
      <w:r>
        <w:rPr>
          <w:rFonts w:hint="eastAsia"/>
          <w:szCs w:val="32"/>
          <w:u w:val="none"/>
          <w:lang w:val="en-US" w:eastAsia="zh-CN"/>
        </w:rPr>
        <w:t>5</w:t>
      </w:r>
      <w:r>
        <w:rPr>
          <w:szCs w:val="32"/>
          <w:u w:val="none"/>
        </w:rPr>
        <w:t>年预算增加</w:t>
      </w:r>
      <w:r>
        <w:rPr>
          <w:rFonts w:hint="eastAsia"/>
          <w:szCs w:val="32"/>
          <w:u w:val="none"/>
          <w:lang w:val="en-US" w:eastAsia="zh-CN"/>
        </w:rPr>
        <w:t>7928.33</w:t>
      </w:r>
      <w:r>
        <w:rPr>
          <w:szCs w:val="32"/>
          <w:u w:val="none"/>
        </w:rPr>
        <w:t>万元，主要原因是</w:t>
      </w:r>
      <w:r>
        <w:rPr>
          <w:rFonts w:hint="eastAsia"/>
          <w:szCs w:val="32"/>
          <w:u w:val="none"/>
          <w:lang w:val="en-US" w:eastAsia="zh-CN"/>
        </w:rPr>
        <w:t>项目增加</w:t>
      </w:r>
      <w:r>
        <w:rPr>
          <w:szCs w:val="32"/>
          <w:u w:val="none"/>
        </w:rPr>
        <w:t>。</w:t>
      </w:r>
    </w:p>
    <w:p w14:paraId="09AD755F">
      <w:pPr>
        <w:ind w:firstLine="640" w:firstLineChars="200"/>
        <w:rPr>
          <w:rFonts w:eastAsia="黑体"/>
          <w:szCs w:val="32"/>
        </w:rPr>
      </w:pPr>
      <w:r>
        <w:rPr>
          <w:rFonts w:eastAsia="黑体"/>
          <w:szCs w:val="32"/>
        </w:rPr>
        <w:t>二、</w:t>
      </w:r>
      <w:r>
        <w:rPr>
          <w:rFonts w:hint="eastAsia" w:eastAsia="黑体"/>
          <w:szCs w:val="32"/>
          <w:lang w:eastAsia="zh-CN"/>
        </w:rPr>
        <w:t>2026年</w:t>
      </w:r>
      <w:r>
        <w:rPr>
          <w:rFonts w:eastAsia="黑体"/>
          <w:szCs w:val="32"/>
        </w:rPr>
        <w:t>收入预算情况</w:t>
      </w:r>
    </w:p>
    <w:p w14:paraId="43FAFDDB">
      <w:pPr>
        <w:ind w:firstLine="640" w:firstLineChars="200"/>
        <w:rPr>
          <w:szCs w:val="32"/>
        </w:rPr>
      </w:pPr>
      <w:r>
        <w:rPr>
          <w:rFonts w:hint="eastAsia"/>
          <w:szCs w:val="32"/>
          <w:lang w:eastAsia="zh-CN"/>
        </w:rPr>
        <w:t>2026年</w:t>
      </w:r>
      <w:r>
        <w:rPr>
          <w:szCs w:val="32"/>
        </w:rPr>
        <w:t>收入预算</w:t>
      </w:r>
      <w:r>
        <w:rPr>
          <w:rFonts w:hint="eastAsia"/>
          <w:szCs w:val="32"/>
          <w:lang w:val="en-US" w:eastAsia="zh-CN"/>
        </w:rPr>
        <w:t>8537.57</w:t>
      </w:r>
      <w:r>
        <w:rPr>
          <w:szCs w:val="32"/>
        </w:rPr>
        <w:t>万元，其中：本年收入</w:t>
      </w:r>
      <w:r>
        <w:rPr>
          <w:rFonts w:hint="eastAsia"/>
          <w:szCs w:val="32"/>
          <w:lang w:val="en-US" w:eastAsia="zh-CN"/>
        </w:rPr>
        <w:t>8310.57</w:t>
      </w:r>
      <w:r>
        <w:rPr>
          <w:szCs w:val="32"/>
        </w:rPr>
        <w:t>万元，占</w:t>
      </w:r>
      <w:r>
        <w:rPr>
          <w:rFonts w:hint="eastAsia"/>
          <w:szCs w:val="32"/>
          <w:lang w:val="en-US" w:eastAsia="zh-CN"/>
        </w:rPr>
        <w:t>97.34</w:t>
      </w:r>
      <w:r>
        <w:rPr>
          <w:szCs w:val="32"/>
        </w:rPr>
        <w:t>%；上年结转</w:t>
      </w:r>
      <w:r>
        <w:rPr>
          <w:rFonts w:hint="eastAsia"/>
          <w:szCs w:val="32"/>
          <w:lang w:val="en-US" w:eastAsia="zh-CN"/>
        </w:rPr>
        <w:t>227.00</w:t>
      </w:r>
      <w:r>
        <w:rPr>
          <w:szCs w:val="32"/>
        </w:rPr>
        <w:t>万元，占</w:t>
      </w:r>
      <w:r>
        <w:rPr>
          <w:rFonts w:hint="eastAsia"/>
          <w:szCs w:val="32"/>
          <w:lang w:val="en-US" w:eastAsia="zh-CN"/>
        </w:rPr>
        <w:t>2.66</w:t>
      </w:r>
      <w:r>
        <w:rPr>
          <w:szCs w:val="32"/>
        </w:rPr>
        <w:t>%。本年收入中，一般公共预算拨款收入</w:t>
      </w:r>
      <w:r>
        <w:rPr>
          <w:rFonts w:hint="eastAsia"/>
          <w:szCs w:val="32"/>
          <w:lang w:val="en-US" w:eastAsia="zh-CN"/>
        </w:rPr>
        <w:t>8537.57</w:t>
      </w:r>
      <w:r>
        <w:rPr>
          <w:szCs w:val="32"/>
        </w:rPr>
        <w:t>万元，占</w:t>
      </w:r>
      <w:r>
        <w:rPr>
          <w:rFonts w:hint="eastAsia"/>
          <w:szCs w:val="32"/>
          <w:lang w:val="en-US" w:eastAsia="zh-CN"/>
        </w:rPr>
        <w:t>100</w:t>
      </w:r>
      <w:r>
        <w:rPr>
          <w:szCs w:val="32"/>
        </w:rPr>
        <w:t>%</w:t>
      </w:r>
      <w:r>
        <w:rPr>
          <w:rFonts w:hint="eastAsia"/>
          <w:szCs w:val="32"/>
        </w:rPr>
        <w:t>。</w:t>
      </w:r>
    </w:p>
    <w:p w14:paraId="7BD744F2">
      <w:pPr>
        <w:ind w:firstLine="640" w:firstLineChars="200"/>
        <w:rPr>
          <w:rFonts w:eastAsia="黑体"/>
          <w:szCs w:val="32"/>
        </w:rPr>
      </w:pPr>
      <w:r>
        <w:rPr>
          <w:rFonts w:eastAsia="黑体"/>
          <w:szCs w:val="32"/>
        </w:rPr>
        <w:t>三、</w:t>
      </w:r>
      <w:r>
        <w:rPr>
          <w:rFonts w:hint="eastAsia" w:eastAsia="黑体"/>
          <w:szCs w:val="32"/>
          <w:lang w:eastAsia="zh-CN"/>
        </w:rPr>
        <w:t>2026年</w:t>
      </w:r>
      <w:r>
        <w:rPr>
          <w:rFonts w:eastAsia="黑体"/>
          <w:szCs w:val="32"/>
        </w:rPr>
        <w:t>支出预算情况</w:t>
      </w:r>
    </w:p>
    <w:p w14:paraId="21130587">
      <w:pPr>
        <w:ind w:firstLine="640" w:firstLineChars="200"/>
        <w:rPr>
          <w:szCs w:val="32"/>
          <w:highlight w:val="none"/>
        </w:rPr>
      </w:pPr>
      <w:r>
        <w:rPr>
          <w:rFonts w:hint="eastAsia"/>
          <w:szCs w:val="32"/>
          <w:highlight w:val="none"/>
          <w:lang w:eastAsia="zh-CN"/>
        </w:rPr>
        <w:t>2026年</w:t>
      </w:r>
      <w:r>
        <w:rPr>
          <w:szCs w:val="32"/>
          <w:highlight w:val="none"/>
        </w:rPr>
        <w:t>支出预算</w:t>
      </w:r>
      <w:r>
        <w:rPr>
          <w:rFonts w:hint="eastAsia"/>
          <w:szCs w:val="32"/>
          <w:highlight w:val="none"/>
          <w:lang w:val="en-US" w:eastAsia="zh-CN"/>
        </w:rPr>
        <w:t>8537.57</w:t>
      </w:r>
      <w:r>
        <w:rPr>
          <w:szCs w:val="32"/>
          <w:highlight w:val="none"/>
        </w:rPr>
        <w:t>万元，其中：基本支出</w:t>
      </w:r>
      <w:r>
        <w:rPr>
          <w:rFonts w:hint="eastAsia"/>
          <w:szCs w:val="32"/>
          <w:highlight w:val="none"/>
          <w:lang w:val="en-US" w:eastAsia="zh-CN"/>
        </w:rPr>
        <w:t>485.02</w:t>
      </w:r>
      <w:r>
        <w:rPr>
          <w:szCs w:val="32"/>
          <w:highlight w:val="none"/>
        </w:rPr>
        <w:t>万元，占</w:t>
      </w:r>
      <w:r>
        <w:rPr>
          <w:rFonts w:hint="eastAsia"/>
          <w:szCs w:val="32"/>
          <w:highlight w:val="none"/>
          <w:lang w:val="en-US" w:eastAsia="zh-CN"/>
        </w:rPr>
        <w:t>5.7</w:t>
      </w:r>
      <w:r>
        <w:rPr>
          <w:szCs w:val="32"/>
          <w:highlight w:val="none"/>
        </w:rPr>
        <w:t>%；项目支出</w:t>
      </w:r>
      <w:r>
        <w:rPr>
          <w:rFonts w:hint="eastAsia"/>
          <w:szCs w:val="32"/>
          <w:highlight w:val="none"/>
          <w:lang w:val="en-US" w:eastAsia="zh-CN"/>
        </w:rPr>
        <w:t>8052.55</w:t>
      </w:r>
      <w:r>
        <w:rPr>
          <w:szCs w:val="32"/>
          <w:highlight w:val="none"/>
        </w:rPr>
        <w:t>万元，占</w:t>
      </w:r>
      <w:r>
        <w:rPr>
          <w:rFonts w:hint="eastAsia"/>
          <w:szCs w:val="32"/>
          <w:highlight w:val="none"/>
          <w:lang w:val="en-US" w:eastAsia="zh-CN"/>
        </w:rPr>
        <w:t>94.3</w:t>
      </w:r>
      <w:r>
        <w:rPr>
          <w:szCs w:val="32"/>
          <w:highlight w:val="none"/>
        </w:rPr>
        <w:t>%。</w:t>
      </w:r>
    </w:p>
    <w:p w14:paraId="24CD7DAF">
      <w:pPr>
        <w:ind w:firstLine="600"/>
        <w:rPr>
          <w:rFonts w:eastAsia="黑体"/>
          <w:szCs w:val="32"/>
        </w:rPr>
      </w:pPr>
      <w:r>
        <w:rPr>
          <w:rFonts w:eastAsia="黑体"/>
          <w:szCs w:val="32"/>
        </w:rPr>
        <w:t>四、</w:t>
      </w:r>
      <w:r>
        <w:rPr>
          <w:rFonts w:hint="eastAsia" w:eastAsia="黑体"/>
          <w:szCs w:val="32"/>
          <w:lang w:eastAsia="zh-CN"/>
        </w:rPr>
        <w:t>2026年</w:t>
      </w:r>
      <w:r>
        <w:rPr>
          <w:rFonts w:eastAsia="黑体"/>
          <w:szCs w:val="32"/>
        </w:rPr>
        <w:t>财政拨款收支预算情况</w:t>
      </w:r>
    </w:p>
    <w:p w14:paraId="2BF4DFB5">
      <w:pPr>
        <w:ind w:firstLine="600"/>
        <w:rPr>
          <w:rFonts w:hint="eastAsia" w:eastAsia="仿宋_GB2312"/>
          <w:szCs w:val="32"/>
          <w:lang w:val="en-US" w:eastAsia="zh-CN"/>
        </w:rPr>
      </w:pPr>
      <w:r>
        <w:rPr>
          <w:rFonts w:hint="eastAsia"/>
          <w:szCs w:val="32"/>
          <w:lang w:eastAsia="zh-CN"/>
        </w:rPr>
        <w:t>2026年</w:t>
      </w:r>
      <w:r>
        <w:rPr>
          <w:szCs w:val="32"/>
        </w:rPr>
        <w:t>财政拨款收支总预算</w:t>
      </w:r>
      <w:r>
        <w:rPr>
          <w:rFonts w:hint="eastAsia"/>
          <w:szCs w:val="32"/>
          <w:lang w:val="en-US" w:eastAsia="zh-CN"/>
        </w:rPr>
        <w:t>8537.57</w:t>
      </w:r>
      <w:r>
        <w:rPr>
          <w:szCs w:val="32"/>
        </w:rPr>
        <w:t>万元，其中：</w:t>
      </w:r>
      <w:r>
        <w:rPr>
          <w:rFonts w:hint="eastAsia"/>
          <w:szCs w:val="32"/>
        </w:rPr>
        <w:t>本年收入</w:t>
      </w:r>
      <w:r>
        <w:rPr>
          <w:rFonts w:hint="eastAsia"/>
          <w:szCs w:val="32"/>
          <w:lang w:val="en-US" w:eastAsia="zh-CN"/>
        </w:rPr>
        <w:t>8310.7</w:t>
      </w:r>
      <w:r>
        <w:rPr>
          <w:szCs w:val="32"/>
        </w:rPr>
        <w:t>万元</w:t>
      </w:r>
      <w:r>
        <w:rPr>
          <w:rFonts w:hint="eastAsia"/>
          <w:szCs w:val="32"/>
        </w:rPr>
        <w:t>，上年结转</w:t>
      </w:r>
      <w:r>
        <w:rPr>
          <w:rFonts w:hint="eastAsia"/>
          <w:szCs w:val="32"/>
          <w:lang w:val="en-US" w:eastAsia="zh-CN"/>
        </w:rPr>
        <w:t>227.00</w:t>
      </w:r>
      <w:r>
        <w:rPr>
          <w:szCs w:val="32"/>
        </w:rPr>
        <w:t>万元</w:t>
      </w:r>
      <w:r>
        <w:rPr>
          <w:rFonts w:hint="eastAsia"/>
          <w:szCs w:val="32"/>
        </w:rPr>
        <w:t>。</w:t>
      </w:r>
      <w:r>
        <w:rPr>
          <w:szCs w:val="32"/>
        </w:rPr>
        <w:t>支出包括：</w:t>
      </w:r>
      <w:r>
        <w:rPr>
          <w:kern w:val="0"/>
          <w:szCs w:val="32"/>
        </w:rPr>
        <w:t>城乡社区支出</w:t>
      </w:r>
      <w:r>
        <w:rPr>
          <w:rFonts w:hint="eastAsia"/>
          <w:szCs w:val="32"/>
          <w:lang w:val="en-US" w:eastAsia="zh-CN"/>
        </w:rPr>
        <w:t>8537.57</w:t>
      </w:r>
      <w:r>
        <w:rPr>
          <w:szCs w:val="32"/>
        </w:rPr>
        <w:t>万元</w:t>
      </w:r>
      <w:r>
        <w:rPr>
          <w:rFonts w:hint="eastAsia"/>
          <w:szCs w:val="32"/>
          <w:lang w:eastAsia="zh-CN"/>
        </w:rPr>
        <w:t>。</w:t>
      </w:r>
    </w:p>
    <w:p w14:paraId="5FFFE971">
      <w:pPr>
        <w:ind w:firstLine="600"/>
        <w:rPr>
          <w:rFonts w:eastAsia="黑体"/>
          <w:szCs w:val="30"/>
        </w:rPr>
      </w:pPr>
      <w:r>
        <w:rPr>
          <w:rFonts w:eastAsia="黑体"/>
          <w:szCs w:val="30"/>
        </w:rPr>
        <w:t>五、</w:t>
      </w:r>
      <w:r>
        <w:rPr>
          <w:rFonts w:hint="eastAsia" w:eastAsia="黑体"/>
          <w:szCs w:val="30"/>
          <w:lang w:eastAsia="zh-CN"/>
        </w:rPr>
        <w:t>2026年</w:t>
      </w:r>
      <w:r>
        <w:rPr>
          <w:rFonts w:eastAsia="黑体"/>
          <w:szCs w:val="30"/>
        </w:rPr>
        <w:t>一般公共预算</w:t>
      </w:r>
      <w:r>
        <w:rPr>
          <w:rFonts w:hint="eastAsia" w:eastAsia="黑体"/>
          <w:szCs w:val="30"/>
        </w:rPr>
        <w:t>支出</w:t>
      </w:r>
      <w:r>
        <w:rPr>
          <w:rFonts w:eastAsia="黑体"/>
          <w:szCs w:val="30"/>
        </w:rPr>
        <w:t>情况</w:t>
      </w:r>
    </w:p>
    <w:p w14:paraId="09B9D5C3">
      <w:pPr>
        <w:spacing w:line="520" w:lineRule="exact"/>
        <w:ind w:firstLine="640" w:firstLineChars="200"/>
        <w:rPr>
          <w:rFonts w:hint="default"/>
          <w:szCs w:val="32"/>
          <w:lang w:val="en-US"/>
        </w:rPr>
      </w:pPr>
      <w:r>
        <w:rPr>
          <w:rFonts w:hint="eastAsia"/>
          <w:szCs w:val="32"/>
          <w:highlight w:val="none"/>
          <w:lang w:eastAsia="zh-CN"/>
        </w:rPr>
        <w:t>2026年</w:t>
      </w:r>
      <w:r>
        <w:rPr>
          <w:szCs w:val="32"/>
          <w:highlight w:val="none"/>
        </w:rPr>
        <w:t>一般公共预算拨款</w:t>
      </w:r>
      <w:r>
        <w:rPr>
          <w:rFonts w:hint="eastAsia"/>
          <w:szCs w:val="32"/>
          <w:highlight w:val="none"/>
          <w:lang w:val="en-US" w:eastAsia="zh-CN"/>
        </w:rPr>
        <w:t>8537.57</w:t>
      </w:r>
      <w:r>
        <w:rPr>
          <w:szCs w:val="32"/>
          <w:highlight w:val="none"/>
        </w:rPr>
        <w:t>万元，其中：基本支出</w:t>
      </w:r>
      <w:r>
        <w:rPr>
          <w:rFonts w:hint="eastAsia"/>
          <w:szCs w:val="32"/>
          <w:highlight w:val="none"/>
          <w:lang w:val="en-US" w:eastAsia="zh-CN"/>
        </w:rPr>
        <w:t>485.02</w:t>
      </w:r>
      <w:r>
        <w:rPr>
          <w:szCs w:val="32"/>
          <w:highlight w:val="none"/>
        </w:rPr>
        <w:t>万元，占</w:t>
      </w:r>
      <w:r>
        <w:rPr>
          <w:rFonts w:hint="eastAsia"/>
          <w:szCs w:val="32"/>
          <w:highlight w:val="none"/>
          <w:lang w:val="en-US" w:eastAsia="zh-CN"/>
        </w:rPr>
        <w:t>5.7</w:t>
      </w:r>
      <w:r>
        <w:rPr>
          <w:szCs w:val="32"/>
          <w:highlight w:val="none"/>
        </w:rPr>
        <w:t>%；项目支出</w:t>
      </w:r>
      <w:r>
        <w:rPr>
          <w:rFonts w:hint="eastAsia"/>
          <w:szCs w:val="32"/>
          <w:highlight w:val="none"/>
          <w:lang w:val="en-US" w:eastAsia="zh-CN"/>
        </w:rPr>
        <w:t>8052.55</w:t>
      </w:r>
      <w:r>
        <w:rPr>
          <w:szCs w:val="32"/>
          <w:highlight w:val="none"/>
        </w:rPr>
        <w:t>万元，占</w:t>
      </w:r>
      <w:r>
        <w:rPr>
          <w:rFonts w:hint="eastAsia"/>
          <w:szCs w:val="32"/>
          <w:highlight w:val="none"/>
          <w:lang w:val="en-US" w:eastAsia="zh-CN"/>
        </w:rPr>
        <w:t>94.3</w:t>
      </w:r>
      <w:r>
        <w:rPr>
          <w:szCs w:val="32"/>
          <w:highlight w:val="none"/>
        </w:rPr>
        <w:t>%。</w:t>
      </w:r>
      <w:r>
        <w:rPr>
          <w:szCs w:val="32"/>
        </w:rPr>
        <w:t>基本支出中，人员经费</w:t>
      </w:r>
      <w:r>
        <w:rPr>
          <w:rFonts w:hint="eastAsia"/>
          <w:szCs w:val="32"/>
          <w:lang w:val="en-US" w:eastAsia="zh-CN"/>
        </w:rPr>
        <w:t>432.68</w:t>
      </w:r>
      <w:r>
        <w:rPr>
          <w:szCs w:val="32"/>
        </w:rPr>
        <w:t>万元，占</w:t>
      </w:r>
      <w:r>
        <w:rPr>
          <w:rFonts w:hint="eastAsia"/>
          <w:szCs w:val="32"/>
          <w:lang w:val="en-US" w:eastAsia="zh-CN"/>
        </w:rPr>
        <w:t>89.21</w:t>
      </w:r>
      <w:r>
        <w:rPr>
          <w:szCs w:val="32"/>
        </w:rPr>
        <w:t>%；公用经费</w:t>
      </w:r>
      <w:r>
        <w:rPr>
          <w:rFonts w:hint="eastAsia"/>
          <w:szCs w:val="32"/>
          <w:lang w:val="en-US" w:eastAsia="zh-CN"/>
        </w:rPr>
        <w:t>52.34</w:t>
      </w:r>
      <w:r>
        <w:rPr>
          <w:szCs w:val="32"/>
        </w:rPr>
        <w:t>万元，占</w:t>
      </w:r>
      <w:r>
        <w:rPr>
          <w:rFonts w:hint="eastAsia"/>
          <w:szCs w:val="32"/>
          <w:lang w:val="en-US" w:eastAsia="zh-CN"/>
        </w:rPr>
        <w:t>10.79</w:t>
      </w:r>
      <w:r>
        <w:rPr>
          <w:szCs w:val="32"/>
        </w:rPr>
        <w:t>%。</w:t>
      </w:r>
      <w:r>
        <w:rPr>
          <w:rFonts w:hint="eastAsia"/>
          <w:szCs w:val="32"/>
          <w:lang w:val="en-US" w:eastAsia="zh-CN"/>
        </w:rPr>
        <w:t>城乡社区</w:t>
      </w:r>
      <w:r>
        <w:rPr>
          <w:szCs w:val="32"/>
        </w:rPr>
        <w:t>（类）支出</w:t>
      </w:r>
      <w:r>
        <w:rPr>
          <w:rFonts w:hint="eastAsia"/>
          <w:szCs w:val="32"/>
          <w:lang w:val="en-US" w:eastAsia="zh-CN"/>
        </w:rPr>
        <w:t>8537.57</w:t>
      </w:r>
      <w:r>
        <w:rPr>
          <w:szCs w:val="32"/>
        </w:rPr>
        <w:t>万元，占</w:t>
      </w:r>
      <w:r>
        <w:rPr>
          <w:rFonts w:hint="eastAsia"/>
          <w:szCs w:val="32"/>
          <w:lang w:val="en-US" w:eastAsia="zh-CN"/>
        </w:rPr>
        <w:t>100</w:t>
      </w:r>
      <w:r>
        <w:rPr>
          <w:szCs w:val="32"/>
        </w:rPr>
        <w:t>%，主要用于</w:t>
      </w:r>
      <w:r>
        <w:rPr>
          <w:rFonts w:hint="eastAsia"/>
          <w:szCs w:val="32"/>
          <w:lang w:val="en-US" w:eastAsia="zh-CN"/>
        </w:rPr>
        <w:t>日常支出及大管家项目支出。</w:t>
      </w:r>
    </w:p>
    <w:p w14:paraId="24FA386D">
      <w:pPr>
        <w:spacing w:line="520" w:lineRule="exact"/>
        <w:ind w:firstLine="640" w:firstLineChars="200"/>
        <w:rPr>
          <w:rFonts w:eastAsia="黑体"/>
          <w:szCs w:val="32"/>
        </w:rPr>
      </w:pPr>
      <w:r>
        <w:rPr>
          <w:rFonts w:eastAsia="黑体"/>
          <w:szCs w:val="32"/>
        </w:rPr>
        <w:t>六、</w:t>
      </w:r>
      <w:r>
        <w:rPr>
          <w:rFonts w:hint="eastAsia" w:eastAsia="黑体"/>
          <w:szCs w:val="32"/>
          <w:lang w:eastAsia="zh-CN"/>
        </w:rPr>
        <w:t>2026年</w:t>
      </w:r>
      <w:r>
        <w:rPr>
          <w:rFonts w:eastAsia="黑体"/>
          <w:szCs w:val="32"/>
        </w:rPr>
        <w:t>一般公共预算基本支出情况</w:t>
      </w:r>
    </w:p>
    <w:p w14:paraId="5B227D52">
      <w:pPr>
        <w:ind w:firstLine="640" w:firstLineChars="200"/>
        <w:rPr>
          <w:szCs w:val="32"/>
        </w:rPr>
      </w:pPr>
      <w:r>
        <w:rPr>
          <w:rFonts w:hint="default"/>
          <w:szCs w:val="32"/>
          <w:lang w:val="en-US" w:eastAsia="zh-CN"/>
        </w:rPr>
        <w:t>202</w:t>
      </w:r>
      <w:r>
        <w:rPr>
          <w:rFonts w:hint="eastAsia"/>
          <w:szCs w:val="32"/>
          <w:lang w:val="en-US" w:eastAsia="zh-CN"/>
        </w:rPr>
        <w:t>6</w:t>
      </w:r>
      <w:r>
        <w:rPr>
          <w:szCs w:val="32"/>
          <w:lang w:val="en-US" w:eastAsia="zh-CN"/>
        </w:rPr>
        <w:t>年一般公共预算基本支出</w:t>
      </w:r>
      <w:r>
        <w:rPr>
          <w:rFonts w:hint="eastAsia"/>
          <w:szCs w:val="32"/>
          <w:lang w:val="en-US" w:eastAsia="zh-CN"/>
        </w:rPr>
        <w:t>485.02</w:t>
      </w:r>
      <w:r>
        <w:rPr>
          <w:rFonts w:hint="default"/>
          <w:szCs w:val="32"/>
          <w:lang w:val="en-US" w:eastAsia="zh-CN"/>
        </w:rPr>
        <w:t xml:space="preserve"> </w:t>
      </w:r>
      <w:r>
        <w:rPr>
          <w:rFonts w:hint="eastAsia"/>
          <w:szCs w:val="32"/>
          <w:lang w:val="en-US" w:eastAsia="zh-CN"/>
        </w:rPr>
        <w:t xml:space="preserve">万元，其中： </w:t>
      </w:r>
    </w:p>
    <w:p w14:paraId="51E48123">
      <w:pPr>
        <w:ind w:firstLine="640" w:firstLineChars="200"/>
        <w:rPr>
          <w:szCs w:val="32"/>
        </w:rPr>
      </w:pPr>
      <w:r>
        <w:rPr>
          <w:rFonts w:hint="eastAsia"/>
          <w:szCs w:val="32"/>
          <w:lang w:val="en-US" w:eastAsia="zh-CN"/>
        </w:rPr>
        <w:t>人员经费 432.68</w:t>
      </w:r>
      <w:r>
        <w:rPr>
          <w:rFonts w:hint="default"/>
          <w:szCs w:val="32"/>
          <w:lang w:val="en-US" w:eastAsia="zh-CN"/>
        </w:rPr>
        <w:t xml:space="preserve"> </w:t>
      </w:r>
      <w:r>
        <w:rPr>
          <w:rFonts w:hint="eastAsia"/>
          <w:szCs w:val="32"/>
          <w:lang w:val="en-US" w:eastAsia="zh-CN"/>
        </w:rPr>
        <w:t xml:space="preserve">万元，主要包括：基本工资196.48万元、 </w:t>
      </w:r>
    </w:p>
    <w:p w14:paraId="2A5B0E2F">
      <w:pPr>
        <w:rPr>
          <w:szCs w:val="32"/>
        </w:rPr>
      </w:pPr>
      <w:r>
        <w:rPr>
          <w:rFonts w:hint="eastAsia"/>
          <w:szCs w:val="32"/>
          <w:lang w:val="en-US" w:eastAsia="zh-CN"/>
        </w:rPr>
        <w:t xml:space="preserve">津贴补贴9.69万元、奖金16.39万元、绩效工资98.53万元、机关事业单位养老保险缴费50.41万元、职工基本医疗保险缴费 20.17万元、其他社会保障缴费3.20万元、住房公积金37.81万元。 </w:t>
      </w:r>
    </w:p>
    <w:p w14:paraId="479A8236">
      <w:pPr>
        <w:ind w:firstLine="640" w:firstLineChars="200"/>
        <w:rPr>
          <w:szCs w:val="32"/>
        </w:rPr>
      </w:pPr>
      <w:r>
        <w:rPr>
          <w:rFonts w:hint="eastAsia"/>
          <w:szCs w:val="32"/>
          <w:lang w:val="en-US" w:eastAsia="zh-CN"/>
        </w:rPr>
        <w:t>公用经费52.34万元，主要包括：办公费20.00万元、水费1.00万元、电费</w:t>
      </w:r>
      <w:r>
        <w:rPr>
          <w:rFonts w:hint="default"/>
          <w:szCs w:val="32"/>
          <w:lang w:val="en-US" w:eastAsia="zh-CN"/>
        </w:rPr>
        <w:t>6</w:t>
      </w:r>
      <w:r>
        <w:rPr>
          <w:rFonts w:hint="eastAsia"/>
          <w:szCs w:val="32"/>
          <w:lang w:val="en-US" w:eastAsia="zh-CN"/>
        </w:rPr>
        <w:t>.00万元、邮电费1.00万元、维修（护）费 4.00万元、工会经费6.30万元、公务用车运行维护费</w:t>
      </w:r>
      <w:r>
        <w:rPr>
          <w:rFonts w:hint="default"/>
          <w:szCs w:val="32"/>
          <w:lang w:val="en-US" w:eastAsia="zh-CN"/>
        </w:rPr>
        <w:t>9</w:t>
      </w:r>
      <w:r>
        <w:rPr>
          <w:rFonts w:hint="eastAsia"/>
          <w:szCs w:val="32"/>
          <w:lang w:val="en-US" w:eastAsia="zh-CN"/>
        </w:rPr>
        <w:t>.00万元，其他商品服务支出5.04万元。</w:t>
      </w:r>
    </w:p>
    <w:p w14:paraId="478ECE20">
      <w:pPr>
        <w:ind w:firstLine="640" w:firstLineChars="200"/>
        <w:rPr>
          <w:rFonts w:eastAsia="黑体"/>
          <w:szCs w:val="30"/>
        </w:rPr>
      </w:pPr>
      <w:r>
        <w:rPr>
          <w:rFonts w:eastAsia="黑体"/>
          <w:szCs w:val="30"/>
        </w:rPr>
        <w:t>七、</w:t>
      </w:r>
      <w:r>
        <w:rPr>
          <w:rFonts w:hint="eastAsia" w:eastAsia="黑体"/>
          <w:szCs w:val="30"/>
          <w:lang w:eastAsia="zh-CN"/>
        </w:rPr>
        <w:t>2026年</w:t>
      </w:r>
      <w:r>
        <w:rPr>
          <w:rFonts w:eastAsia="黑体"/>
          <w:szCs w:val="30"/>
        </w:rPr>
        <w:t>一般公共预算</w:t>
      </w:r>
      <w:r>
        <w:rPr>
          <w:rFonts w:hint="eastAsia" w:eastAsia="黑体"/>
          <w:szCs w:val="30"/>
        </w:rPr>
        <w:t>财政拨款</w:t>
      </w:r>
      <w:r>
        <w:rPr>
          <w:rFonts w:eastAsia="黑体"/>
          <w:szCs w:val="30"/>
        </w:rPr>
        <w:t>“三公”经费情况</w:t>
      </w:r>
    </w:p>
    <w:p w14:paraId="18BCFEAE">
      <w:pPr>
        <w:ind w:firstLine="640" w:firstLineChars="200"/>
        <w:rPr>
          <w:szCs w:val="32"/>
        </w:rPr>
      </w:pPr>
      <w:r>
        <w:rPr>
          <w:rFonts w:hint="eastAsia"/>
          <w:szCs w:val="32"/>
          <w:lang w:eastAsia="zh-CN"/>
        </w:rPr>
        <w:t>2026年</w:t>
      </w:r>
      <w:r>
        <w:rPr>
          <w:szCs w:val="32"/>
        </w:rPr>
        <w:t>“三公”经费预算数为</w:t>
      </w:r>
      <w:r>
        <w:rPr>
          <w:rFonts w:hint="eastAsia"/>
          <w:szCs w:val="32"/>
          <w:lang w:val="en-US" w:eastAsia="zh-CN"/>
        </w:rPr>
        <w:t>9.00</w:t>
      </w:r>
      <w:r>
        <w:rPr>
          <w:szCs w:val="32"/>
        </w:rPr>
        <w:t>万元，</w:t>
      </w:r>
      <w:r>
        <w:rPr>
          <w:rFonts w:hint="eastAsia"/>
          <w:szCs w:val="32"/>
          <w:lang w:eastAsia="zh-CN"/>
        </w:rPr>
        <w:t>其中</w:t>
      </w:r>
      <w:r>
        <w:rPr>
          <w:rFonts w:hint="eastAsia"/>
          <w:szCs w:val="32"/>
          <w:lang w:val="en-US" w:eastAsia="zh-CN"/>
        </w:rPr>
        <w:t>:</w:t>
      </w:r>
      <w:r>
        <w:rPr>
          <w:rFonts w:hint="eastAsia"/>
          <w:szCs w:val="32"/>
          <w:lang w:eastAsia="zh-CN"/>
        </w:rPr>
        <w:t>当年预算</w:t>
      </w:r>
      <w:r>
        <w:rPr>
          <w:rFonts w:hint="eastAsia"/>
          <w:szCs w:val="32"/>
          <w:lang w:val="en-US" w:eastAsia="zh-CN"/>
        </w:rPr>
        <w:t>9.00</w:t>
      </w:r>
      <w:r>
        <w:rPr>
          <w:rFonts w:hint="eastAsia"/>
          <w:szCs w:val="32"/>
          <w:lang w:eastAsia="zh-CN"/>
        </w:rPr>
        <w:t>万元；上年结转</w:t>
      </w:r>
      <w:r>
        <w:rPr>
          <w:szCs w:val="32"/>
        </w:rPr>
        <w:t>_______</w:t>
      </w:r>
      <w:r>
        <w:rPr>
          <w:rFonts w:hint="eastAsia"/>
          <w:szCs w:val="32"/>
          <w:lang w:eastAsia="zh-CN"/>
        </w:rPr>
        <w:t>万元。</w:t>
      </w:r>
      <w:r>
        <w:rPr>
          <w:rFonts w:hint="eastAsia"/>
          <w:szCs w:val="32"/>
          <w:lang w:val="en-US" w:eastAsia="zh-CN"/>
        </w:rPr>
        <w:t>2026年当年预算数</w:t>
      </w:r>
      <w:r>
        <w:rPr>
          <w:szCs w:val="32"/>
        </w:rPr>
        <w:t>比</w:t>
      </w:r>
      <w:r>
        <w:rPr>
          <w:rFonts w:hint="eastAsia"/>
          <w:szCs w:val="32"/>
          <w:lang w:eastAsia="zh-CN"/>
        </w:rPr>
        <w:t>2025</w:t>
      </w:r>
      <w:r>
        <w:rPr>
          <w:szCs w:val="32"/>
        </w:rPr>
        <w:t>年预算数增加（减少）</w:t>
      </w:r>
      <w:r>
        <w:rPr>
          <w:rFonts w:hint="eastAsia"/>
          <w:szCs w:val="32"/>
          <w:lang w:val="en-US" w:eastAsia="zh-CN"/>
        </w:rPr>
        <w:t>0</w:t>
      </w:r>
      <w:r>
        <w:rPr>
          <w:szCs w:val="32"/>
        </w:rPr>
        <w:t>万元。其中：</w:t>
      </w:r>
    </w:p>
    <w:p w14:paraId="6AA057E6">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其中：当年预算</w:t>
      </w:r>
      <w:r>
        <w:rPr>
          <w:rFonts w:hint="eastAsia"/>
          <w:szCs w:val="32"/>
          <w:lang w:val="en-US" w:eastAsia="zh-CN"/>
        </w:rPr>
        <w:t>0</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2026年当年预算数</w:t>
      </w:r>
      <w:r>
        <w:rPr>
          <w:szCs w:val="32"/>
        </w:rPr>
        <w:t>比</w:t>
      </w:r>
      <w:r>
        <w:rPr>
          <w:rFonts w:hint="eastAsia"/>
          <w:szCs w:val="32"/>
          <w:lang w:eastAsia="zh-CN"/>
        </w:rPr>
        <w:t>2025</w:t>
      </w:r>
      <w:r>
        <w:rPr>
          <w:szCs w:val="32"/>
        </w:rPr>
        <w:t>年预算数增加（减少）</w:t>
      </w:r>
      <w:r>
        <w:rPr>
          <w:rFonts w:hint="eastAsia"/>
          <w:szCs w:val="32"/>
          <w:lang w:val="en-US" w:eastAsia="zh-CN"/>
        </w:rPr>
        <w:t>0</w:t>
      </w:r>
      <w:r>
        <w:rPr>
          <w:szCs w:val="32"/>
        </w:rPr>
        <w:t>万元，主要原因是___</w:t>
      </w:r>
      <w:r>
        <w:rPr>
          <w:rFonts w:hint="eastAsia"/>
          <w:szCs w:val="32"/>
          <w:lang w:eastAsia="zh-CN"/>
        </w:rPr>
        <w:t>。</w:t>
      </w:r>
    </w:p>
    <w:p w14:paraId="6F106030">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其中：当年预算</w:t>
      </w:r>
      <w:r>
        <w:rPr>
          <w:rFonts w:hint="eastAsia"/>
          <w:szCs w:val="32"/>
          <w:lang w:val="en-US" w:eastAsia="zh-CN"/>
        </w:rPr>
        <w:t>0</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2026年当年预算数</w:t>
      </w:r>
      <w:r>
        <w:rPr>
          <w:szCs w:val="32"/>
        </w:rPr>
        <w:t>比</w:t>
      </w:r>
      <w:r>
        <w:rPr>
          <w:rFonts w:hint="eastAsia"/>
          <w:szCs w:val="32"/>
          <w:lang w:eastAsia="zh-CN"/>
        </w:rPr>
        <w:t>2025</w:t>
      </w:r>
      <w:r>
        <w:rPr>
          <w:szCs w:val="32"/>
        </w:rPr>
        <w:t>年预算数增加（减少）</w:t>
      </w:r>
      <w:r>
        <w:rPr>
          <w:rFonts w:hint="eastAsia"/>
          <w:szCs w:val="32"/>
          <w:lang w:val="en-US" w:eastAsia="zh-CN"/>
        </w:rPr>
        <w:t>0</w:t>
      </w:r>
      <w:r>
        <w:rPr>
          <w:szCs w:val="32"/>
        </w:rPr>
        <w:t>万元，主要原因是____</w:t>
      </w:r>
      <w:r>
        <w:rPr>
          <w:rFonts w:hint="eastAsia"/>
          <w:szCs w:val="32"/>
          <w:lang w:eastAsia="zh-CN"/>
        </w:rPr>
        <w:t>。</w:t>
      </w:r>
    </w:p>
    <w:p w14:paraId="378E890E">
      <w:pPr>
        <w:ind w:firstLine="640" w:firstLineChars="200"/>
        <w:rPr>
          <w:szCs w:val="32"/>
        </w:rPr>
      </w:pPr>
      <w:r>
        <w:rPr>
          <w:szCs w:val="32"/>
        </w:rPr>
        <w:t>3.公务用车购置及运行费</w:t>
      </w:r>
      <w:r>
        <w:rPr>
          <w:rFonts w:hint="eastAsia"/>
          <w:szCs w:val="32"/>
          <w:lang w:val="en-US" w:eastAsia="zh-CN"/>
        </w:rPr>
        <w:t>9</w:t>
      </w:r>
      <w:r>
        <w:rPr>
          <w:szCs w:val="32"/>
        </w:rPr>
        <w:t>万元，</w:t>
      </w:r>
      <w:r>
        <w:rPr>
          <w:rFonts w:hint="eastAsia"/>
          <w:szCs w:val="32"/>
          <w:lang w:eastAsia="zh-CN"/>
        </w:rPr>
        <w:t>其中：当年预算</w:t>
      </w:r>
      <w:r>
        <w:rPr>
          <w:rFonts w:hint="eastAsia"/>
          <w:szCs w:val="32"/>
          <w:lang w:val="en-US" w:eastAsia="zh-CN"/>
        </w:rPr>
        <w:t>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2026年当年预算数</w:t>
      </w:r>
      <w:r>
        <w:rPr>
          <w:szCs w:val="32"/>
        </w:rPr>
        <w:t>比</w:t>
      </w:r>
      <w:r>
        <w:rPr>
          <w:rFonts w:hint="eastAsia"/>
          <w:szCs w:val="32"/>
          <w:lang w:eastAsia="zh-CN"/>
        </w:rPr>
        <w:t>2025</w:t>
      </w:r>
      <w:r>
        <w:rPr>
          <w:szCs w:val="32"/>
        </w:rPr>
        <w:t>年预算数增加（减少）</w:t>
      </w:r>
      <w:r>
        <w:rPr>
          <w:rFonts w:hint="eastAsia"/>
          <w:szCs w:val="32"/>
          <w:lang w:val="en-US" w:eastAsia="zh-CN"/>
        </w:rPr>
        <w:t>0</w:t>
      </w:r>
      <w:r>
        <w:rPr>
          <w:szCs w:val="32"/>
        </w:rPr>
        <w:t>万元。公务用车运行维护费</w:t>
      </w:r>
      <w:r>
        <w:rPr>
          <w:rFonts w:hint="eastAsia"/>
          <w:szCs w:val="32"/>
          <w:lang w:val="en-US" w:eastAsia="zh-CN"/>
        </w:rPr>
        <w:t>9</w:t>
      </w:r>
      <w:r>
        <w:rPr>
          <w:szCs w:val="32"/>
        </w:rPr>
        <w:t>万元，</w:t>
      </w:r>
      <w:r>
        <w:rPr>
          <w:rFonts w:hint="eastAsia"/>
          <w:szCs w:val="32"/>
          <w:lang w:eastAsia="zh-CN"/>
        </w:rPr>
        <w:t>其中：当年预算</w:t>
      </w:r>
      <w:r>
        <w:rPr>
          <w:rFonts w:hint="eastAsia"/>
          <w:szCs w:val="32"/>
          <w:lang w:val="en-US" w:eastAsia="zh-CN"/>
        </w:rPr>
        <w:t>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2026年当年预算数</w:t>
      </w:r>
      <w:r>
        <w:rPr>
          <w:szCs w:val="32"/>
        </w:rPr>
        <w:t>比</w:t>
      </w:r>
      <w:r>
        <w:rPr>
          <w:rFonts w:hint="eastAsia"/>
          <w:szCs w:val="32"/>
          <w:lang w:eastAsia="zh-CN"/>
        </w:rPr>
        <w:t>2025</w:t>
      </w:r>
      <w:r>
        <w:rPr>
          <w:szCs w:val="32"/>
        </w:rPr>
        <w:t>年预算数增加（减少）</w:t>
      </w:r>
      <w:r>
        <w:rPr>
          <w:rFonts w:hint="eastAsia"/>
          <w:szCs w:val="32"/>
          <w:lang w:val="en-US" w:eastAsia="zh-CN"/>
        </w:rPr>
        <w:t>0</w:t>
      </w:r>
      <w:r>
        <w:rPr>
          <w:szCs w:val="32"/>
        </w:rPr>
        <w:t>万元，主要原因是_____；公务用车购置费</w:t>
      </w:r>
      <w:r>
        <w:rPr>
          <w:rFonts w:hint="eastAsia"/>
          <w:szCs w:val="32"/>
          <w:lang w:val="en-US" w:eastAsia="zh-CN"/>
        </w:rPr>
        <w:t>0</w:t>
      </w:r>
      <w:r>
        <w:rPr>
          <w:szCs w:val="32"/>
        </w:rPr>
        <w:t>万元，</w:t>
      </w:r>
      <w:r>
        <w:rPr>
          <w:rFonts w:hint="eastAsia"/>
          <w:szCs w:val="32"/>
          <w:lang w:eastAsia="zh-CN"/>
        </w:rPr>
        <w:t>其中：当年预算</w:t>
      </w:r>
      <w:r>
        <w:rPr>
          <w:rFonts w:hint="eastAsia"/>
          <w:szCs w:val="32"/>
          <w:lang w:val="en-US" w:eastAsia="zh-CN"/>
        </w:rPr>
        <w:t>0</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2026年当年预算数</w:t>
      </w:r>
      <w:r>
        <w:rPr>
          <w:szCs w:val="32"/>
        </w:rPr>
        <w:t>比</w:t>
      </w:r>
      <w:r>
        <w:rPr>
          <w:rFonts w:hint="eastAsia"/>
          <w:szCs w:val="32"/>
          <w:lang w:eastAsia="zh-CN"/>
        </w:rPr>
        <w:t>2025</w:t>
      </w:r>
      <w:r>
        <w:rPr>
          <w:szCs w:val="32"/>
        </w:rPr>
        <w:t>年预算数增加（减少）</w:t>
      </w:r>
      <w:r>
        <w:rPr>
          <w:rFonts w:hint="eastAsia"/>
          <w:szCs w:val="32"/>
          <w:lang w:val="en-US" w:eastAsia="zh-CN"/>
        </w:rPr>
        <w:t>0</w:t>
      </w:r>
      <w:r>
        <w:rPr>
          <w:szCs w:val="32"/>
        </w:rPr>
        <w:t>万元，主要原因是____。</w:t>
      </w:r>
    </w:p>
    <w:p w14:paraId="7D97153E">
      <w:pPr>
        <w:ind w:firstLine="640" w:firstLineChars="200"/>
        <w:rPr>
          <w:rFonts w:eastAsia="黑体"/>
          <w:szCs w:val="32"/>
        </w:rPr>
      </w:pPr>
      <w:r>
        <w:rPr>
          <w:rFonts w:eastAsia="黑体"/>
          <w:szCs w:val="32"/>
        </w:rPr>
        <w:t>八、</w:t>
      </w:r>
      <w:r>
        <w:rPr>
          <w:rFonts w:hint="eastAsia" w:eastAsia="黑体"/>
          <w:szCs w:val="32"/>
          <w:lang w:eastAsia="zh-CN"/>
        </w:rPr>
        <w:t>2026年</w:t>
      </w:r>
      <w:r>
        <w:rPr>
          <w:rFonts w:eastAsia="黑体"/>
          <w:szCs w:val="32"/>
        </w:rPr>
        <w:t>政府性基金预算支出情况</w:t>
      </w:r>
    </w:p>
    <w:p w14:paraId="46F2265C">
      <w:pPr>
        <w:ind w:firstLine="640" w:firstLineChars="200"/>
        <w:rPr>
          <w:rFonts w:hint="default"/>
          <w:szCs w:val="32"/>
          <w:lang w:val="en-US" w:eastAsia="zh-CN"/>
        </w:rPr>
      </w:pPr>
      <w:r>
        <w:rPr>
          <w:rFonts w:hint="eastAsia"/>
          <w:szCs w:val="32"/>
          <w:lang w:val="en-US" w:eastAsia="zh-CN"/>
        </w:rPr>
        <w:t>本单位无政府性基金预算支出情况</w:t>
      </w:r>
    </w:p>
    <w:p w14:paraId="3E828F37">
      <w:pPr>
        <w:ind w:firstLine="640" w:firstLineChars="200"/>
        <w:rPr>
          <w:rFonts w:eastAsia="黑体"/>
          <w:szCs w:val="32"/>
        </w:rPr>
      </w:pPr>
      <w:r>
        <w:rPr>
          <w:rFonts w:hint="eastAsia" w:eastAsia="黑体"/>
          <w:szCs w:val="32"/>
        </w:rPr>
        <w:t>九</w:t>
      </w:r>
      <w:r>
        <w:rPr>
          <w:rFonts w:eastAsia="黑体"/>
          <w:szCs w:val="32"/>
        </w:rPr>
        <w:t>、</w:t>
      </w:r>
      <w:r>
        <w:rPr>
          <w:rFonts w:hint="eastAsia" w:eastAsia="黑体"/>
          <w:szCs w:val="32"/>
          <w:lang w:eastAsia="zh-CN"/>
        </w:rPr>
        <w:t>2026年</w:t>
      </w:r>
      <w:r>
        <w:rPr>
          <w:rFonts w:hint="eastAsia" w:eastAsia="黑体"/>
          <w:szCs w:val="32"/>
        </w:rPr>
        <w:t>国有资本经营</w:t>
      </w:r>
      <w:r>
        <w:rPr>
          <w:rFonts w:eastAsia="黑体"/>
          <w:szCs w:val="32"/>
        </w:rPr>
        <w:t>预算支出情况</w:t>
      </w:r>
    </w:p>
    <w:p w14:paraId="081B1FEF">
      <w:pPr>
        <w:ind w:firstLine="640" w:firstLineChars="200"/>
        <w:rPr>
          <w:rFonts w:eastAsia="楷体"/>
          <w:szCs w:val="32"/>
        </w:rPr>
      </w:pPr>
      <w:r>
        <w:rPr>
          <w:rFonts w:hint="eastAsia"/>
          <w:szCs w:val="32"/>
          <w:lang w:val="en-US" w:eastAsia="zh-CN"/>
        </w:rPr>
        <w:t>本单位无国有资本经营预算支出情况</w:t>
      </w:r>
    </w:p>
    <w:p w14:paraId="0A635BCF">
      <w:pPr>
        <w:ind w:firstLine="640"/>
        <w:rPr>
          <w:rFonts w:eastAsia="黑体"/>
          <w:szCs w:val="32"/>
        </w:rPr>
      </w:pPr>
      <w:r>
        <w:rPr>
          <w:rFonts w:hint="eastAsia" w:eastAsia="黑体"/>
          <w:szCs w:val="32"/>
        </w:rPr>
        <w:t>十</w:t>
      </w:r>
      <w:r>
        <w:rPr>
          <w:rFonts w:eastAsia="黑体"/>
          <w:szCs w:val="32"/>
        </w:rPr>
        <w:t>、其他重要事项的说明情况</w:t>
      </w:r>
    </w:p>
    <w:p w14:paraId="27B31A0F">
      <w:pPr>
        <w:spacing w:line="540" w:lineRule="exact"/>
        <w:ind w:firstLine="640" w:firstLineChars="200"/>
        <w:rPr>
          <w:rFonts w:eastAsia="楷体"/>
          <w:szCs w:val="32"/>
        </w:rPr>
      </w:pPr>
      <w:r>
        <w:rPr>
          <w:rFonts w:eastAsia="楷体"/>
          <w:szCs w:val="32"/>
        </w:rPr>
        <w:t>（一）机关运行经费</w:t>
      </w:r>
    </w:p>
    <w:p w14:paraId="416186FC">
      <w:pPr>
        <w:spacing w:line="540" w:lineRule="exact"/>
        <w:ind w:firstLine="640" w:firstLineChars="200"/>
        <w:rPr>
          <w:rFonts w:hint="default"/>
          <w:szCs w:val="32"/>
          <w:lang w:val="en-US" w:eastAsia="zh-CN"/>
        </w:rPr>
      </w:pPr>
      <w:r>
        <w:rPr>
          <w:rFonts w:hint="eastAsia"/>
          <w:szCs w:val="32"/>
          <w:lang w:val="en-US" w:eastAsia="zh-CN"/>
        </w:rPr>
        <w:t>本单位无机关运行经费</w:t>
      </w:r>
    </w:p>
    <w:p w14:paraId="4A821D7B">
      <w:pPr>
        <w:spacing w:line="540" w:lineRule="exact"/>
        <w:ind w:firstLine="640" w:firstLineChars="200"/>
        <w:rPr>
          <w:rFonts w:eastAsia="楷体"/>
          <w:szCs w:val="32"/>
        </w:rPr>
      </w:pPr>
      <w:r>
        <w:rPr>
          <w:rFonts w:eastAsia="楷体"/>
          <w:szCs w:val="32"/>
        </w:rPr>
        <w:t>（二）政府采购情况</w:t>
      </w:r>
    </w:p>
    <w:p w14:paraId="20706D2B">
      <w:pPr>
        <w:spacing w:line="540" w:lineRule="exact"/>
        <w:ind w:firstLine="640" w:firstLineChars="200"/>
        <w:rPr>
          <w:rFonts w:hint="eastAsia"/>
          <w:szCs w:val="32"/>
          <w:lang w:val="en-US" w:eastAsia="zh-CN"/>
        </w:rPr>
      </w:pPr>
      <w:r>
        <w:rPr>
          <w:rFonts w:hint="eastAsia"/>
          <w:szCs w:val="32"/>
          <w:lang w:val="en-US" w:eastAsia="zh-CN"/>
        </w:rPr>
        <w:t>本单位无政府采购情况</w:t>
      </w:r>
    </w:p>
    <w:p w14:paraId="1C425B19">
      <w:pPr>
        <w:spacing w:line="540" w:lineRule="exact"/>
        <w:ind w:firstLine="640" w:firstLineChars="200"/>
        <w:rPr>
          <w:rFonts w:eastAsia="楷体"/>
          <w:szCs w:val="32"/>
        </w:rPr>
      </w:pPr>
      <w:r>
        <w:rPr>
          <w:rFonts w:eastAsia="楷体"/>
          <w:szCs w:val="32"/>
        </w:rPr>
        <w:t>（三）国有资产占有使用情况</w:t>
      </w:r>
    </w:p>
    <w:p w14:paraId="4CBC1A6C">
      <w:pPr>
        <w:spacing w:line="540" w:lineRule="exact"/>
        <w:ind w:firstLine="640" w:firstLineChars="200"/>
        <w:rPr>
          <w:rFonts w:hint="default"/>
          <w:szCs w:val="32"/>
          <w:lang w:val="en-US"/>
        </w:rPr>
      </w:pPr>
      <w:r>
        <w:rPr>
          <w:rFonts w:hint="eastAsia"/>
          <w:szCs w:val="32"/>
          <w:lang w:val="en-US" w:eastAsia="zh-CN"/>
        </w:rPr>
        <w:t>本单位无国有资产占有使用情况</w:t>
      </w:r>
    </w:p>
    <w:p w14:paraId="0FF60B99">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A6E5205">
      <w:pPr>
        <w:spacing w:line="540" w:lineRule="exact"/>
        <w:ind w:firstLine="640" w:firstLineChars="200"/>
      </w:pPr>
      <w:r>
        <w:rPr>
          <w:rFonts w:hint="eastAsia"/>
          <w:lang w:eastAsia="zh-CN"/>
        </w:rPr>
        <w:t>2026年单位</w:t>
      </w:r>
      <w:r>
        <w:t>项目支出</w:t>
      </w:r>
      <w:r>
        <w:rPr>
          <w:rFonts w:hint="eastAsia"/>
          <w:szCs w:val="32"/>
          <w:lang w:val="en-US" w:eastAsia="zh-CN"/>
        </w:rPr>
        <w:t>8052.55</w:t>
      </w:r>
      <w:r>
        <w:rPr>
          <w:szCs w:val="32"/>
        </w:rPr>
        <w:t>万元，其中：一级项目</w:t>
      </w:r>
      <w:r>
        <w:rPr>
          <w:rFonts w:hint="eastAsia"/>
          <w:szCs w:val="32"/>
          <w:lang w:val="en-US" w:eastAsia="zh-CN"/>
        </w:rPr>
        <w:t>2</w:t>
      </w:r>
      <w:r>
        <w:rPr>
          <w:szCs w:val="32"/>
        </w:rPr>
        <w:t>个，二级项目</w:t>
      </w:r>
      <w:r>
        <w:rPr>
          <w:rFonts w:hint="eastAsia"/>
          <w:szCs w:val="32"/>
          <w:lang w:val="en-US" w:eastAsia="zh-CN"/>
        </w:rPr>
        <w:t>6</w:t>
      </w:r>
      <w:r>
        <w:rPr>
          <w:szCs w:val="32"/>
        </w:rPr>
        <w:t>个；使用</w:t>
      </w:r>
      <w:r>
        <w:rPr>
          <w:rFonts w:hint="eastAsia"/>
          <w:szCs w:val="32"/>
        </w:rPr>
        <w:t>本年拨款</w:t>
      </w:r>
      <w:r>
        <w:rPr>
          <w:rFonts w:hint="eastAsia"/>
          <w:szCs w:val="32"/>
          <w:lang w:val="en-US" w:eastAsia="zh-CN"/>
        </w:rPr>
        <w:t>7598.55</w:t>
      </w:r>
      <w:r>
        <w:rPr>
          <w:szCs w:val="32"/>
        </w:rPr>
        <w:t>万元，</w:t>
      </w:r>
      <w:r>
        <w:rPr>
          <w:rFonts w:hint="eastAsia"/>
          <w:szCs w:val="32"/>
        </w:rPr>
        <w:t>财政拨款结转</w:t>
      </w:r>
      <w:r>
        <w:rPr>
          <w:rFonts w:hint="eastAsia"/>
          <w:szCs w:val="32"/>
          <w:lang w:val="en-US" w:eastAsia="zh-CN"/>
        </w:rPr>
        <w:t>227.00</w:t>
      </w:r>
      <w:r>
        <w:rPr>
          <w:szCs w:val="32"/>
        </w:rPr>
        <w:t>万元。</w:t>
      </w:r>
    </w:p>
    <w:p w14:paraId="7A00C2DC">
      <w:pPr>
        <w:spacing w:line="540" w:lineRule="exact"/>
        <w:ind w:firstLine="640" w:firstLineChars="200"/>
        <w:rPr>
          <w:rFonts w:eastAsia="楷体"/>
          <w:szCs w:val="32"/>
        </w:rPr>
      </w:pPr>
      <w:r>
        <w:rPr>
          <w:rFonts w:hint="eastAsia" w:eastAsia="楷体"/>
          <w:szCs w:val="32"/>
        </w:rPr>
        <w:t>（五）项目支出绩效目标情况说明</w:t>
      </w:r>
    </w:p>
    <w:p w14:paraId="56878996">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w:t>
      </w:r>
      <w:r>
        <w:rPr>
          <w:rFonts w:hint="eastAsia" w:ascii="Times New Roman" w:hAnsi="Times New Roman" w:cs="Times New Roman"/>
          <w:lang w:eastAsia="zh-CN"/>
        </w:rPr>
        <w:t>2026年</w:t>
      </w:r>
      <w:r>
        <w:rPr>
          <w:rFonts w:hint="eastAsia" w:ascii="宋体" w:hAnsi="宋体"/>
        </w:rPr>
        <w:t>确定</w:t>
      </w:r>
      <w:r>
        <w:rPr>
          <w:rFonts w:hint="eastAsia"/>
          <w:szCs w:val="32"/>
          <w:lang w:val="en-US" w:eastAsia="zh-CN"/>
        </w:rPr>
        <w:t>1</w:t>
      </w:r>
      <w:r>
        <w:rPr>
          <w:rFonts w:hint="eastAsia" w:ascii="宋体" w:hAnsi="宋体"/>
        </w:rPr>
        <w:t>个一级项目支出的绩效目标和指标向社会公开，涉及金额</w:t>
      </w:r>
      <w:r>
        <w:rPr>
          <w:rFonts w:hint="eastAsia"/>
          <w:szCs w:val="32"/>
          <w:lang w:val="en-US" w:eastAsia="zh-CN"/>
        </w:rPr>
        <w:t>57.86</w:t>
      </w:r>
      <w:r>
        <w:rPr>
          <w:rFonts w:hint="eastAsia" w:ascii="宋体" w:hAnsi="宋体"/>
        </w:rPr>
        <w:t>万元。</w:t>
      </w:r>
    </w:p>
    <w:p w14:paraId="036CB984">
      <w:pPr>
        <w:ind w:firstLine="645"/>
        <w:rPr>
          <w:rFonts w:eastAsia="楷体"/>
          <w:szCs w:val="32"/>
        </w:rPr>
      </w:pPr>
    </w:p>
    <w:p w14:paraId="4D593080">
      <w:pPr>
        <w:spacing w:line="540" w:lineRule="exact"/>
        <w:rPr>
          <w:rFonts w:eastAsia="楷体"/>
          <w:szCs w:val="32"/>
        </w:rPr>
      </w:pPr>
    </w:p>
    <w:p w14:paraId="424AF235">
      <w:pPr>
        <w:spacing w:line="540" w:lineRule="exact"/>
        <w:rPr>
          <w:rFonts w:eastAsia="楷体"/>
          <w:szCs w:val="32"/>
        </w:rPr>
      </w:pPr>
    </w:p>
    <w:p w14:paraId="0B7E20E0">
      <w:pPr>
        <w:spacing w:line="540" w:lineRule="exact"/>
        <w:rPr>
          <w:rFonts w:eastAsia="楷体"/>
          <w:szCs w:val="32"/>
        </w:rPr>
      </w:pPr>
    </w:p>
    <w:p w14:paraId="5515CC78">
      <w:pPr>
        <w:spacing w:line="540" w:lineRule="exact"/>
        <w:rPr>
          <w:rFonts w:eastAsia="楷体"/>
          <w:szCs w:val="32"/>
        </w:rPr>
      </w:pPr>
    </w:p>
    <w:p w14:paraId="5B5A9176">
      <w:pPr>
        <w:spacing w:line="540" w:lineRule="exact"/>
        <w:rPr>
          <w:rFonts w:eastAsia="楷体"/>
          <w:szCs w:val="32"/>
        </w:rPr>
      </w:pPr>
    </w:p>
    <w:p w14:paraId="2D5F2F45">
      <w:pPr>
        <w:spacing w:line="540" w:lineRule="exact"/>
        <w:rPr>
          <w:rFonts w:eastAsia="楷体"/>
          <w:szCs w:val="32"/>
        </w:rPr>
      </w:pPr>
    </w:p>
    <w:p w14:paraId="00261A2F">
      <w:pPr>
        <w:spacing w:line="540" w:lineRule="exact"/>
        <w:rPr>
          <w:rFonts w:eastAsia="楷体"/>
          <w:szCs w:val="32"/>
        </w:rPr>
      </w:pPr>
    </w:p>
    <w:p w14:paraId="080A53EA">
      <w:pPr>
        <w:spacing w:line="540" w:lineRule="exact"/>
        <w:rPr>
          <w:rFonts w:eastAsia="楷体"/>
          <w:szCs w:val="32"/>
        </w:rPr>
      </w:pPr>
    </w:p>
    <w:p w14:paraId="4E6C0FDD">
      <w:pPr>
        <w:spacing w:line="540" w:lineRule="exact"/>
        <w:rPr>
          <w:rFonts w:eastAsia="楷体"/>
          <w:szCs w:val="32"/>
        </w:rPr>
      </w:pPr>
    </w:p>
    <w:p w14:paraId="67EE84F1">
      <w:pPr>
        <w:spacing w:line="240" w:lineRule="auto"/>
        <w:rPr>
          <w:rFonts w:hint="eastAsia" w:eastAsia="楷体"/>
          <w:szCs w:val="32"/>
          <w:lang w:eastAsia="zh-CN"/>
        </w:rPr>
      </w:pPr>
    </w:p>
    <w:p w14:paraId="250A3CF7">
      <w:pPr>
        <w:spacing w:line="240" w:lineRule="auto"/>
        <w:rPr>
          <w:rFonts w:hint="eastAsia" w:eastAsia="楷体"/>
          <w:szCs w:val="32"/>
          <w:lang w:eastAsia="zh-CN"/>
        </w:rPr>
      </w:pPr>
      <w:r>
        <w:rPr>
          <w:rFonts w:hint="eastAsia" w:eastAsia="楷体"/>
          <w:szCs w:val="32"/>
          <w:lang w:eastAsia="zh-CN"/>
        </w:rPr>
        <w:drawing>
          <wp:inline distT="0" distB="0" distL="114300" distR="114300">
            <wp:extent cx="5528310" cy="7296150"/>
            <wp:effectExtent l="0" t="0" r="15240" b="0"/>
            <wp:docPr id="4" name="图片 4" descr="2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456"/>
                    <pic:cNvPicPr>
                      <a:picLocks noChangeAspect="1"/>
                    </pic:cNvPicPr>
                  </pic:nvPicPr>
                  <pic:blipFill>
                    <a:blip r:embed="rId8"/>
                    <a:srcRect l="3722" t="2296" r="3527" b="18951"/>
                    <a:stretch>
                      <a:fillRect/>
                    </a:stretch>
                  </pic:blipFill>
                  <pic:spPr>
                    <a:xfrm>
                      <a:off x="0" y="0"/>
                      <a:ext cx="5528310" cy="7296150"/>
                    </a:xfrm>
                    <a:prstGeom prst="rect">
                      <a:avLst/>
                    </a:prstGeom>
                  </pic:spPr>
                </pic:pic>
              </a:graphicData>
            </a:graphic>
          </wp:inline>
        </w:drawing>
      </w:r>
    </w:p>
    <w:p w14:paraId="28F60F53">
      <w:pPr>
        <w:spacing w:line="540" w:lineRule="exact"/>
        <w:rPr>
          <w:rFonts w:hint="eastAsia" w:eastAsia="楷体"/>
          <w:szCs w:val="32"/>
          <w:lang w:eastAsia="zh-CN"/>
        </w:rPr>
      </w:pPr>
    </w:p>
    <w:p w14:paraId="63127BA9">
      <w:pPr>
        <w:ind w:firstLine="640" w:firstLineChars="200"/>
        <w:jc w:val="center"/>
        <w:rPr>
          <w:rFonts w:eastAsia="黑体"/>
        </w:rPr>
      </w:pPr>
      <w:r>
        <w:rPr>
          <w:rFonts w:eastAsia="黑体"/>
        </w:rPr>
        <w:t>第四部分 名词解释</w:t>
      </w:r>
    </w:p>
    <w:p w14:paraId="0883C96B">
      <w:pPr>
        <w:ind w:firstLine="640" w:firstLineChars="200"/>
        <w:jc w:val="center"/>
        <w:rPr>
          <w:rFonts w:eastAsia="黑体"/>
        </w:rPr>
      </w:pPr>
    </w:p>
    <w:p w14:paraId="49C3E900">
      <w:pPr>
        <w:ind w:firstLine="640" w:firstLineChars="200"/>
        <w:rPr>
          <w:szCs w:val="32"/>
        </w:rPr>
      </w:pPr>
      <w:r>
        <w:rPr>
          <w:rFonts w:eastAsia="楷体"/>
          <w:szCs w:val="32"/>
        </w:rPr>
        <w:t>（一）一般公共预算拨款收入：</w:t>
      </w:r>
      <w:r>
        <w:rPr>
          <w:szCs w:val="32"/>
        </w:rPr>
        <w:t>指省级财政通过当年一般公共预算拨付的资金。</w:t>
      </w:r>
    </w:p>
    <w:p w14:paraId="397D0CD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5772B4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C1CCBC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5C395716">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E2F714C">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E6CC8EE">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6146EA49">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66CBCBB">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7492753B">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5706B3B8">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0B0E1DF9">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163B775A">
      <w:pPr>
        <w:ind w:firstLine="640"/>
        <w:rPr>
          <w:szCs w:val="32"/>
        </w:rPr>
      </w:pPr>
      <w:r>
        <w:rPr>
          <w:rFonts w:eastAsia="楷体"/>
          <w:szCs w:val="32"/>
        </w:rPr>
        <w:t>（十三）基本支出：</w:t>
      </w:r>
      <w:r>
        <w:rPr>
          <w:szCs w:val="32"/>
        </w:rPr>
        <w:t>指为保障机构正常运转、完成日常工作任务而发生的人员支出和公用支出。</w:t>
      </w:r>
    </w:p>
    <w:p w14:paraId="7EDF5443">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7CBC2EC1">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4C493AEB">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241C1A08">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7DB689B0">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F8893D3">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406071">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385F0CC">
      <w:pPr>
        <w:ind w:firstLine="640"/>
        <w:rPr>
          <w:szCs w:val="32"/>
        </w:rPr>
      </w:pPr>
    </w:p>
    <w:p w14:paraId="0FEC1BF9">
      <w:pPr>
        <w:ind w:firstLine="640"/>
        <w:rPr>
          <w:szCs w:val="32"/>
        </w:rPr>
      </w:pPr>
    </w:p>
    <w:p w14:paraId="1C66F64E">
      <w:pPr>
        <w:rPr>
          <w:szCs w:val="32"/>
        </w:rPr>
      </w:pPr>
    </w:p>
    <w:p w14:paraId="66C9B4D0">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48E58">
    <w:pPr>
      <w:pStyle w:val="7"/>
      <w:framePr w:wrap="around" w:vAnchor="text" w:hAnchor="page" w:x="5372" w:y="-73"/>
      <w:rPr>
        <w:rStyle w:val="14"/>
        <w:sz w:val="28"/>
      </w:rPr>
    </w:pPr>
    <w:r>
      <w:rPr>
        <w:rStyle w:val="14"/>
        <w:rFonts w:hint="eastAsia"/>
        <w:sz w:val="28"/>
      </w:rPr>
      <w:t>—</w:t>
    </w:r>
    <w:r>
      <w:rPr>
        <w:sz w:val="28"/>
      </w:rPr>
      <w:fldChar w:fldCharType="begin"/>
    </w:r>
    <w:r>
      <w:rPr>
        <w:rStyle w:val="14"/>
        <w:sz w:val="28"/>
      </w:rPr>
      <w:instrText xml:space="preserve">PAGE  </w:instrText>
    </w:r>
    <w:r>
      <w:rPr>
        <w:sz w:val="28"/>
      </w:rPr>
      <w:fldChar w:fldCharType="separate"/>
    </w:r>
    <w:r>
      <w:rPr>
        <w:rStyle w:val="14"/>
        <w:sz w:val="28"/>
      </w:rPr>
      <w:t>4</w:t>
    </w:r>
    <w:r>
      <w:rPr>
        <w:sz w:val="28"/>
      </w:rPr>
      <w:fldChar w:fldCharType="end"/>
    </w:r>
    <w:r>
      <w:rPr>
        <w:rStyle w:val="14"/>
        <w:rFonts w:hint="eastAsia"/>
        <w:sz w:val="28"/>
      </w:rPr>
      <w:t>—</w:t>
    </w:r>
  </w:p>
  <w:p w14:paraId="71A1CD21">
    <w:pPr>
      <w:pStyle w:val="7"/>
      <w:framePr w:wrap="around" w:vAnchor="text" w:hAnchor="margin" w:xAlign="center" w:y="1"/>
      <w:ind w:right="360"/>
      <w:rPr>
        <w:rStyle w:val="14"/>
      </w:rPr>
    </w:pPr>
  </w:p>
  <w:p w14:paraId="320E5479">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AA69">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0</w:t>
    </w:r>
    <w:r>
      <w:fldChar w:fldCharType="end"/>
    </w:r>
  </w:p>
  <w:p w14:paraId="61520DD8">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0A9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0BE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102492"/>
    <w:rsid w:val="001352D7"/>
    <w:rsid w:val="00145456"/>
    <w:rsid w:val="002300BA"/>
    <w:rsid w:val="00292A39"/>
    <w:rsid w:val="002A5441"/>
    <w:rsid w:val="002C4A42"/>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9B69D8"/>
    <w:rsid w:val="01C236AA"/>
    <w:rsid w:val="020E6D2C"/>
    <w:rsid w:val="031D7D4B"/>
    <w:rsid w:val="0486486A"/>
    <w:rsid w:val="04954460"/>
    <w:rsid w:val="050D06DA"/>
    <w:rsid w:val="05513E94"/>
    <w:rsid w:val="056F5A6D"/>
    <w:rsid w:val="059B3770"/>
    <w:rsid w:val="063949A0"/>
    <w:rsid w:val="06BD5BC7"/>
    <w:rsid w:val="07126B81"/>
    <w:rsid w:val="09A0082A"/>
    <w:rsid w:val="0ABA06FE"/>
    <w:rsid w:val="0B5F5ADA"/>
    <w:rsid w:val="0C2A5C84"/>
    <w:rsid w:val="0DA001B0"/>
    <w:rsid w:val="0DEB170B"/>
    <w:rsid w:val="0E4B2AEB"/>
    <w:rsid w:val="0E4C7841"/>
    <w:rsid w:val="0F3E0406"/>
    <w:rsid w:val="0FD62F63"/>
    <w:rsid w:val="10AE7F82"/>
    <w:rsid w:val="10C93B35"/>
    <w:rsid w:val="11177619"/>
    <w:rsid w:val="112605C8"/>
    <w:rsid w:val="12E711B7"/>
    <w:rsid w:val="136D62BD"/>
    <w:rsid w:val="13F21722"/>
    <w:rsid w:val="1441443C"/>
    <w:rsid w:val="14C07191"/>
    <w:rsid w:val="14C12787"/>
    <w:rsid w:val="14F86A89"/>
    <w:rsid w:val="15420121"/>
    <w:rsid w:val="15593E10"/>
    <w:rsid w:val="159F7E25"/>
    <w:rsid w:val="15F848D0"/>
    <w:rsid w:val="160E1FA5"/>
    <w:rsid w:val="160F2600"/>
    <w:rsid w:val="17765BCA"/>
    <w:rsid w:val="17A027D8"/>
    <w:rsid w:val="192E3EFC"/>
    <w:rsid w:val="1A313170"/>
    <w:rsid w:val="1A817DF8"/>
    <w:rsid w:val="1ADC594E"/>
    <w:rsid w:val="1AEB5252"/>
    <w:rsid w:val="1C852172"/>
    <w:rsid w:val="1CA40C0C"/>
    <w:rsid w:val="1CFF4A32"/>
    <w:rsid w:val="1D833200"/>
    <w:rsid w:val="1E3A3FD0"/>
    <w:rsid w:val="1EB55C07"/>
    <w:rsid w:val="1F351A10"/>
    <w:rsid w:val="1F7A3BAB"/>
    <w:rsid w:val="1FED47E9"/>
    <w:rsid w:val="1FF90A16"/>
    <w:rsid w:val="206816AC"/>
    <w:rsid w:val="22A4003E"/>
    <w:rsid w:val="23EC61F6"/>
    <w:rsid w:val="244C543C"/>
    <w:rsid w:val="24624768"/>
    <w:rsid w:val="246F0D12"/>
    <w:rsid w:val="254D1B3F"/>
    <w:rsid w:val="259B5BC5"/>
    <w:rsid w:val="25F62C4E"/>
    <w:rsid w:val="26643D6C"/>
    <w:rsid w:val="26FE109D"/>
    <w:rsid w:val="27073E1E"/>
    <w:rsid w:val="27B04AB3"/>
    <w:rsid w:val="28A63332"/>
    <w:rsid w:val="29C45F24"/>
    <w:rsid w:val="2AAB3B7D"/>
    <w:rsid w:val="2DF8796C"/>
    <w:rsid w:val="2EB22F18"/>
    <w:rsid w:val="2EE12108"/>
    <w:rsid w:val="2EED35E3"/>
    <w:rsid w:val="2F250383"/>
    <w:rsid w:val="2F63610B"/>
    <w:rsid w:val="2F9C638B"/>
    <w:rsid w:val="300965A3"/>
    <w:rsid w:val="30730D6E"/>
    <w:rsid w:val="30B91A70"/>
    <w:rsid w:val="32090BA9"/>
    <w:rsid w:val="32C51E96"/>
    <w:rsid w:val="32CF2C5D"/>
    <w:rsid w:val="32E82EC4"/>
    <w:rsid w:val="335402B5"/>
    <w:rsid w:val="339466B2"/>
    <w:rsid w:val="34555AF5"/>
    <w:rsid w:val="34855BD4"/>
    <w:rsid w:val="34AF60C8"/>
    <w:rsid w:val="34DC2B26"/>
    <w:rsid w:val="35616772"/>
    <w:rsid w:val="35EA1663"/>
    <w:rsid w:val="364C598E"/>
    <w:rsid w:val="36CC2B0F"/>
    <w:rsid w:val="3838492F"/>
    <w:rsid w:val="386B069F"/>
    <w:rsid w:val="3887374F"/>
    <w:rsid w:val="39041A07"/>
    <w:rsid w:val="39043B77"/>
    <w:rsid w:val="39670895"/>
    <w:rsid w:val="39DA4AE3"/>
    <w:rsid w:val="39FD43C9"/>
    <w:rsid w:val="3A657F9A"/>
    <w:rsid w:val="3A9113D4"/>
    <w:rsid w:val="3AC54F32"/>
    <w:rsid w:val="3B144A0A"/>
    <w:rsid w:val="3BC92948"/>
    <w:rsid w:val="3BCB57D6"/>
    <w:rsid w:val="3BE370D4"/>
    <w:rsid w:val="3C29381E"/>
    <w:rsid w:val="3C711E1D"/>
    <w:rsid w:val="3C7F463D"/>
    <w:rsid w:val="3CAE3960"/>
    <w:rsid w:val="3D1727EA"/>
    <w:rsid w:val="3D365BF6"/>
    <w:rsid w:val="3DF23324"/>
    <w:rsid w:val="3EA14040"/>
    <w:rsid w:val="3EE8108D"/>
    <w:rsid w:val="3F2D72BA"/>
    <w:rsid w:val="40B80EFF"/>
    <w:rsid w:val="41A35364"/>
    <w:rsid w:val="41C31686"/>
    <w:rsid w:val="41EA1A5B"/>
    <w:rsid w:val="42982B4E"/>
    <w:rsid w:val="436B1E42"/>
    <w:rsid w:val="456D114B"/>
    <w:rsid w:val="45EB670F"/>
    <w:rsid w:val="46AB7C0D"/>
    <w:rsid w:val="46D44808"/>
    <w:rsid w:val="47CF49E6"/>
    <w:rsid w:val="47E767FC"/>
    <w:rsid w:val="48674ED2"/>
    <w:rsid w:val="487708E6"/>
    <w:rsid w:val="49291217"/>
    <w:rsid w:val="49645F71"/>
    <w:rsid w:val="499F5C68"/>
    <w:rsid w:val="4A2465DA"/>
    <w:rsid w:val="4AF16062"/>
    <w:rsid w:val="4B646DDD"/>
    <w:rsid w:val="4B7F44F8"/>
    <w:rsid w:val="4BAC24C5"/>
    <w:rsid w:val="4BFA0656"/>
    <w:rsid w:val="4D730507"/>
    <w:rsid w:val="4D741DD3"/>
    <w:rsid w:val="4DC74263"/>
    <w:rsid w:val="4DC93207"/>
    <w:rsid w:val="4E8D5761"/>
    <w:rsid w:val="4EF54A85"/>
    <w:rsid w:val="500656EA"/>
    <w:rsid w:val="501B3C66"/>
    <w:rsid w:val="504B40C5"/>
    <w:rsid w:val="50987DC2"/>
    <w:rsid w:val="50A4703E"/>
    <w:rsid w:val="5136104F"/>
    <w:rsid w:val="52071113"/>
    <w:rsid w:val="525A440D"/>
    <w:rsid w:val="54741940"/>
    <w:rsid w:val="54810E66"/>
    <w:rsid w:val="54C2556E"/>
    <w:rsid w:val="55031AD8"/>
    <w:rsid w:val="55480EEF"/>
    <w:rsid w:val="571F2D0C"/>
    <w:rsid w:val="57AE5C26"/>
    <w:rsid w:val="57DD75A9"/>
    <w:rsid w:val="57E421E5"/>
    <w:rsid w:val="581D4A07"/>
    <w:rsid w:val="58256ABD"/>
    <w:rsid w:val="59472AC7"/>
    <w:rsid w:val="5AB343F7"/>
    <w:rsid w:val="5ABF50F2"/>
    <w:rsid w:val="5AF76904"/>
    <w:rsid w:val="5B052E7A"/>
    <w:rsid w:val="5B3D7F7E"/>
    <w:rsid w:val="5B4F058B"/>
    <w:rsid w:val="5B7C7777"/>
    <w:rsid w:val="5BEC6771"/>
    <w:rsid w:val="5C3D7668"/>
    <w:rsid w:val="5CA506B9"/>
    <w:rsid w:val="5D5A7C63"/>
    <w:rsid w:val="5E256F6F"/>
    <w:rsid w:val="5F532169"/>
    <w:rsid w:val="5F6235A9"/>
    <w:rsid w:val="5FDB78E5"/>
    <w:rsid w:val="614125C2"/>
    <w:rsid w:val="616B54E2"/>
    <w:rsid w:val="61947C35"/>
    <w:rsid w:val="624C5C52"/>
    <w:rsid w:val="63DF08E4"/>
    <w:rsid w:val="64C04AFD"/>
    <w:rsid w:val="661A7B69"/>
    <w:rsid w:val="664909C1"/>
    <w:rsid w:val="66C63EB5"/>
    <w:rsid w:val="678B7C84"/>
    <w:rsid w:val="679155E5"/>
    <w:rsid w:val="679461D3"/>
    <w:rsid w:val="6858287E"/>
    <w:rsid w:val="69157114"/>
    <w:rsid w:val="691A443E"/>
    <w:rsid w:val="69517E75"/>
    <w:rsid w:val="6A80735F"/>
    <w:rsid w:val="6ACC5E47"/>
    <w:rsid w:val="6AD43ED1"/>
    <w:rsid w:val="6AE2258D"/>
    <w:rsid w:val="6B11024D"/>
    <w:rsid w:val="6B7D5B36"/>
    <w:rsid w:val="6BF846FE"/>
    <w:rsid w:val="6CF120A8"/>
    <w:rsid w:val="6D40795B"/>
    <w:rsid w:val="714213DD"/>
    <w:rsid w:val="717F272E"/>
    <w:rsid w:val="728027C6"/>
    <w:rsid w:val="73B057E9"/>
    <w:rsid w:val="73FE7ACC"/>
    <w:rsid w:val="74556746"/>
    <w:rsid w:val="751A116C"/>
    <w:rsid w:val="767E0AB8"/>
    <w:rsid w:val="76C17E06"/>
    <w:rsid w:val="76CA67BD"/>
    <w:rsid w:val="774E6400"/>
    <w:rsid w:val="775B0046"/>
    <w:rsid w:val="79700BEF"/>
    <w:rsid w:val="7A090695"/>
    <w:rsid w:val="7AE175F4"/>
    <w:rsid w:val="7B417685"/>
    <w:rsid w:val="7B5220F0"/>
    <w:rsid w:val="7BA169C0"/>
    <w:rsid w:val="7C933783"/>
    <w:rsid w:val="7CAD595B"/>
    <w:rsid w:val="7CF65D07"/>
    <w:rsid w:val="7D2975D1"/>
    <w:rsid w:val="7DCC0CD6"/>
    <w:rsid w:val="7FA067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3">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5"/>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eastAsia="宋体" w:cs="Times New Roman"/>
      <w:b/>
      <w:bCs/>
      <w:szCs w:val="32"/>
    </w:rPr>
  </w:style>
  <w:style w:type="table" w:styleId="12">
    <w:name w:val="Table Grid"/>
    <w:basedOn w:val="1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customStyle="1" w:styleId="15">
    <w:name w:val="批注框文本 字符"/>
    <w:link w:val="6"/>
    <w:qFormat/>
    <w:uiPriority w:val="0"/>
    <w:rPr>
      <w:rFonts w:eastAsia="仿宋_GB2312"/>
      <w:kern w:val="2"/>
      <w:sz w:val="18"/>
      <w:szCs w:val="18"/>
    </w:rPr>
  </w:style>
  <w:style w:type="character" w:customStyle="1" w:styleId="16">
    <w:name w:val="页脚 字符"/>
    <w:link w:val="7"/>
    <w:qFormat/>
    <w:uiPriority w:val="0"/>
    <w:rPr>
      <w:rFonts w:eastAsia="仿宋_GB2312"/>
      <w:kern w:val="2"/>
      <w:sz w:val="18"/>
    </w:rPr>
  </w:style>
  <w:style w:type="character" w:customStyle="1" w:styleId="17">
    <w:name w:val="普通(网站) Char"/>
    <w:link w:val="9"/>
    <w:qFormat/>
    <w:uiPriority w:val="0"/>
    <w:rPr>
      <w:rFonts w:ascii="宋体" w:hAnsi="宋体" w:eastAsia="宋体" w:cs="宋体"/>
      <w:kern w:val="0"/>
      <w:sz w:val="24"/>
      <w:szCs w:val="24"/>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11"/>
    <w:qFormat/>
    <w:uiPriority w:val="0"/>
    <w:rPr>
      <w:rFonts w:hint="default" w:ascii="Arial" w:hAnsi="Arial" w:cs="Arial"/>
      <w:color w:val="000000"/>
      <w:sz w:val="24"/>
      <w:szCs w:val="24"/>
      <w:u w:val="none"/>
    </w:rPr>
  </w:style>
  <w:style w:type="character" w:customStyle="1" w:styleId="20">
    <w:name w:val="font41"/>
    <w:qFormat/>
    <w:uiPriority w:val="0"/>
    <w:rPr>
      <w:rFonts w:hint="default" w:ascii="华文细黑" w:hAnsi="华文细黑" w:eastAsia="华文细黑" w:cs="华文细黑"/>
      <w:color w:val="000000"/>
      <w:sz w:val="20"/>
      <w:szCs w:val="20"/>
      <w:u w:val="none"/>
    </w:rPr>
  </w:style>
  <w:style w:type="character" w:customStyle="1" w:styleId="21">
    <w:name w:val="font61"/>
    <w:qFormat/>
    <w:uiPriority w:val="0"/>
    <w:rPr>
      <w:rFonts w:hint="eastAsia" w:ascii="宋体" w:hAnsi="宋体" w:eastAsia="宋体" w:cs="宋体"/>
      <w:color w:val="000000"/>
      <w:sz w:val="24"/>
      <w:szCs w:val="24"/>
      <w:u w:val="none"/>
    </w:rPr>
  </w:style>
  <w:style w:type="character" w:customStyle="1" w:styleId="22">
    <w:name w:val="font01"/>
    <w:qFormat/>
    <w:uiPriority w:val="0"/>
    <w:rPr>
      <w:rFonts w:hint="default" w:ascii="Times New Roman" w:hAnsi="Times New Roman" w:cs="Times New Roman"/>
      <w:color w:val="000000"/>
      <w:sz w:val="24"/>
      <w:szCs w:val="24"/>
      <w:u w:val="none"/>
    </w:rPr>
  </w:style>
  <w:style w:type="paragraph" w:customStyle="1" w:styleId="23">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Char"/>
    <w:basedOn w:val="1"/>
    <w:qFormat/>
    <w:uiPriority w:val="0"/>
    <w:rPr>
      <w:rFonts w:eastAsia="宋体"/>
      <w:sz w:val="21"/>
      <w:szCs w:val="21"/>
    </w:rPr>
  </w:style>
  <w:style w:type="paragraph" w:customStyle="1" w:styleId="44">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p0"/>
    <w:basedOn w:val="1"/>
    <w:qFormat/>
    <w:uiPriority w:val="0"/>
    <w:pPr>
      <w:widowControl/>
    </w:pPr>
    <w:rPr>
      <w:rFonts w:eastAsia="宋体"/>
      <w:kern w:val="0"/>
      <w:szCs w:val="32"/>
    </w:rPr>
  </w:style>
  <w:style w:type="paragraph" w:customStyle="1" w:styleId="47">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4">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1242</Words>
  <Characters>1905</Characters>
  <Lines>71</Lines>
  <Paragraphs>20</Paragraphs>
  <TotalTime>0</TotalTime>
  <ScaleCrop>false</ScaleCrop>
  <LinksUpToDate>false</LinksUpToDate>
  <CharactersWithSpaces>2171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王芳</cp:lastModifiedBy>
  <cp:lastPrinted>2026-04-01T07:54:00Z</cp:lastPrinted>
  <dcterms:modified xsi:type="dcterms:W3CDTF">2026-05-25T02:50:07Z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eyJoZGlkIjoiZGIzMTNlODhhNzNiZjA0OTNmNzczNmY0ZDM4MTY4MWIiLCJ1c2VySWQiOiIxMTA0MzI2MjE0In0=</vt:lpwstr>
  </property>
  <property fmtid="{D5CDD505-2E9C-101B-9397-08002B2CF9AE}" pid="4" name="ICV">
    <vt:lpwstr>BFB3A36287084D72AEBFEE3B6CE23F6C_13</vt:lpwstr>
  </property>
</Properties>
</file>