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F8333">
      <w:pPr>
        <w:pStyle w:val="2"/>
        <w:spacing w:line="267" w:lineRule="auto"/>
      </w:pPr>
    </w:p>
    <w:p w14:paraId="16902DEF">
      <w:pPr>
        <w:pStyle w:val="2"/>
        <w:spacing w:line="268" w:lineRule="auto"/>
      </w:pPr>
    </w:p>
    <w:p w14:paraId="7545DB59">
      <w:pPr>
        <w:pStyle w:val="2"/>
        <w:spacing w:line="268" w:lineRule="auto"/>
      </w:pPr>
    </w:p>
    <w:p w14:paraId="126D4B4A">
      <w:pPr>
        <w:pStyle w:val="2"/>
        <w:spacing w:line="268" w:lineRule="auto"/>
      </w:pPr>
    </w:p>
    <w:p w14:paraId="72DBB262">
      <w:pPr>
        <w:pStyle w:val="2"/>
        <w:spacing w:line="268" w:lineRule="auto"/>
      </w:pPr>
    </w:p>
    <w:p w14:paraId="31ECA60B">
      <w:pPr>
        <w:pStyle w:val="2"/>
        <w:spacing w:line="268" w:lineRule="auto"/>
      </w:pPr>
    </w:p>
    <w:p w14:paraId="4E37E7A5">
      <w:pPr>
        <w:spacing w:line="833" w:lineRule="exact"/>
        <w:ind w:firstLine="6234"/>
      </w:pPr>
      <w:bookmarkStart w:id="0" w:name="_GoBack"/>
      <w:bookmarkEnd w:id="0"/>
    </w:p>
    <w:p w14:paraId="60A53E92">
      <w:pPr>
        <w:pStyle w:val="2"/>
        <w:spacing w:line="296" w:lineRule="auto"/>
      </w:pPr>
    </w:p>
    <w:p w14:paraId="4E60C8B3">
      <w:pPr>
        <w:pStyle w:val="2"/>
        <w:spacing w:line="296" w:lineRule="auto"/>
      </w:pPr>
    </w:p>
    <w:p w14:paraId="0BD42503">
      <w:pPr>
        <w:pStyle w:val="2"/>
        <w:spacing w:line="297" w:lineRule="auto"/>
      </w:pPr>
    </w:p>
    <w:p w14:paraId="7F09F7CB">
      <w:pPr>
        <w:pStyle w:val="2"/>
        <w:spacing w:line="297" w:lineRule="auto"/>
      </w:pPr>
    </w:p>
    <w:p w14:paraId="14B9B2F3">
      <w:pPr>
        <w:pStyle w:val="2"/>
        <w:spacing w:before="117" w:line="491" w:lineRule="exact"/>
        <w:ind w:left="3314"/>
        <w:rPr>
          <w:rFonts w:ascii="黑体" w:hAnsi="黑体" w:eastAsia="黑体" w:cs="黑体"/>
          <w:sz w:val="36"/>
          <w:szCs w:val="36"/>
        </w:rPr>
      </w:pPr>
      <w:r>
        <w:rPr>
          <w:spacing w:val="-18"/>
          <w:position w:val="2"/>
          <w:sz w:val="36"/>
          <w:szCs w:val="36"/>
        </w:rPr>
        <w:t>2025</w:t>
      </w:r>
      <w:r>
        <w:rPr>
          <w:spacing w:val="28"/>
          <w:position w:val="2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8"/>
          <w:position w:val="2"/>
          <w:sz w:val="36"/>
          <w:szCs w:val="36"/>
        </w:rPr>
        <w:t>年度</w:t>
      </w:r>
    </w:p>
    <w:p w14:paraId="48A5C117">
      <w:pPr>
        <w:spacing w:before="361" w:line="271" w:lineRule="auto"/>
        <w:ind w:left="3353" w:right="1672" w:hanging="1839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spacing w:val="-23"/>
          <w:sz w:val="39"/>
          <w:szCs w:val="39"/>
        </w:rPr>
        <w:t>通化市东昌区纪委廉政教育中心</w:t>
      </w:r>
      <w:r>
        <w:rPr>
          <w:rFonts w:ascii="黑体" w:hAnsi="黑体" w:eastAsia="黑体" w:cs="黑体"/>
          <w:spacing w:val="3"/>
          <w:sz w:val="39"/>
          <w:szCs w:val="39"/>
        </w:rPr>
        <w:t xml:space="preserve"> </w:t>
      </w:r>
      <w:r>
        <w:rPr>
          <w:rFonts w:ascii="黑体" w:hAnsi="黑体" w:eastAsia="黑体" w:cs="黑体"/>
          <w:spacing w:val="-17"/>
          <w:sz w:val="39"/>
          <w:szCs w:val="39"/>
        </w:rPr>
        <w:t>部门决算</w:t>
      </w:r>
    </w:p>
    <w:p w14:paraId="060ADF90">
      <w:pPr>
        <w:pStyle w:val="2"/>
        <w:spacing w:line="260" w:lineRule="auto"/>
      </w:pPr>
    </w:p>
    <w:p w14:paraId="3C9BF6C3">
      <w:pPr>
        <w:pStyle w:val="2"/>
        <w:spacing w:line="260" w:lineRule="auto"/>
      </w:pPr>
    </w:p>
    <w:p w14:paraId="77CEECA2">
      <w:pPr>
        <w:pStyle w:val="2"/>
        <w:spacing w:line="260" w:lineRule="auto"/>
      </w:pPr>
    </w:p>
    <w:p w14:paraId="37F8D0A3">
      <w:pPr>
        <w:pStyle w:val="2"/>
        <w:spacing w:line="260" w:lineRule="auto"/>
      </w:pPr>
    </w:p>
    <w:p w14:paraId="2EEAAA52">
      <w:pPr>
        <w:pStyle w:val="2"/>
        <w:spacing w:line="260" w:lineRule="auto"/>
      </w:pPr>
    </w:p>
    <w:p w14:paraId="7D206EF8">
      <w:pPr>
        <w:pStyle w:val="2"/>
        <w:spacing w:line="260" w:lineRule="auto"/>
      </w:pPr>
    </w:p>
    <w:p w14:paraId="2225BC11">
      <w:pPr>
        <w:pStyle w:val="2"/>
        <w:spacing w:line="261" w:lineRule="auto"/>
      </w:pPr>
    </w:p>
    <w:p w14:paraId="6B069A8A">
      <w:pPr>
        <w:pStyle w:val="2"/>
        <w:spacing w:line="261" w:lineRule="auto"/>
      </w:pPr>
    </w:p>
    <w:p w14:paraId="30D8866D">
      <w:pPr>
        <w:pStyle w:val="2"/>
        <w:spacing w:line="261" w:lineRule="auto"/>
      </w:pPr>
    </w:p>
    <w:p w14:paraId="4EB4173A">
      <w:pPr>
        <w:spacing w:before="84" w:line="223" w:lineRule="auto"/>
        <w:ind w:left="3114"/>
        <w:rPr>
          <w:rFonts w:ascii="黑体" w:hAnsi="黑体" w:eastAsia="黑体" w:cs="黑体"/>
          <w:sz w:val="26"/>
          <w:szCs w:val="26"/>
        </w:rPr>
      </w:pPr>
      <w:r>
        <w:rPr>
          <w:rFonts w:ascii="黑体" w:hAnsi="黑体" w:eastAsia="黑体" w:cs="黑体"/>
          <w:spacing w:val="30"/>
          <w:sz w:val="26"/>
          <w:szCs w:val="26"/>
        </w:rPr>
        <w:t>2026年8月19日</w:t>
      </w:r>
    </w:p>
    <w:p w14:paraId="7B0D2CE4">
      <w:pPr>
        <w:spacing w:line="223" w:lineRule="auto"/>
        <w:rPr>
          <w:rFonts w:ascii="黑体" w:hAnsi="黑体" w:eastAsia="黑体" w:cs="黑体"/>
          <w:sz w:val="26"/>
          <w:szCs w:val="26"/>
        </w:rPr>
        <w:sectPr>
          <w:footerReference r:id="rId5" w:type="default"/>
          <w:pgSz w:w="11900" w:h="16830"/>
          <w:pgMar w:top="1430" w:right="1785" w:bottom="1073" w:left="1785" w:header="0" w:footer="911" w:gutter="0"/>
          <w:cols w:space="720" w:num="1"/>
        </w:sectPr>
      </w:pPr>
    </w:p>
    <w:p w14:paraId="10DD2E24">
      <w:pPr>
        <w:spacing w:before="170" w:line="221" w:lineRule="auto"/>
        <w:ind w:left="3437"/>
        <w:rPr>
          <w:rFonts w:ascii="宋体" w:hAnsi="宋体" w:eastAsia="宋体" w:cs="宋体"/>
          <w:sz w:val="52"/>
          <w:szCs w:val="52"/>
        </w:rPr>
      </w:pPr>
      <w:r>
        <w:rPr>
          <w:rFonts w:ascii="宋体" w:hAnsi="宋体" w:eastAsia="宋体" w:cs="宋体"/>
          <w:b/>
          <w:bCs/>
          <w:spacing w:val="-66"/>
          <w:sz w:val="52"/>
          <w:szCs w:val="52"/>
        </w:rPr>
        <w:t>目</w:t>
      </w:r>
      <w:r>
        <w:rPr>
          <w:rFonts w:ascii="宋体" w:hAnsi="宋体" w:eastAsia="宋体" w:cs="宋体"/>
          <w:spacing w:val="59"/>
          <w:sz w:val="52"/>
          <w:szCs w:val="52"/>
        </w:rPr>
        <w:t xml:space="preserve">  </w:t>
      </w:r>
      <w:r>
        <w:rPr>
          <w:rFonts w:ascii="宋体" w:hAnsi="宋体" w:eastAsia="宋体" w:cs="宋体"/>
          <w:b/>
          <w:bCs/>
          <w:spacing w:val="-66"/>
          <w:sz w:val="52"/>
          <w:szCs w:val="52"/>
        </w:rPr>
        <w:t>录</w:t>
      </w:r>
    </w:p>
    <w:p w14:paraId="7D355FB5">
      <w:pPr>
        <w:pStyle w:val="2"/>
        <w:spacing w:line="279" w:lineRule="auto"/>
      </w:pPr>
    </w:p>
    <w:p w14:paraId="11FB1B85">
      <w:pPr>
        <w:pStyle w:val="2"/>
        <w:spacing w:line="279" w:lineRule="auto"/>
      </w:pPr>
    </w:p>
    <w:p w14:paraId="4D81C639">
      <w:pPr>
        <w:pStyle w:val="2"/>
        <w:spacing w:line="279" w:lineRule="auto"/>
      </w:pPr>
    </w:p>
    <w:p w14:paraId="1EFC92F4">
      <w:pPr>
        <w:spacing w:before="104" w:line="221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"/>
          <w:sz w:val="32"/>
          <w:szCs w:val="32"/>
        </w:rPr>
        <w:t>第一部分  部门概况</w:t>
      </w:r>
    </w:p>
    <w:sdt>
      <w:sdtPr>
        <w:rPr>
          <w:rFonts w:ascii="Arial" w:hAnsi="Arial" w:eastAsia="Arial" w:cs="Arial"/>
          <w:sz w:val="21"/>
          <w:szCs w:val="21"/>
        </w:rPr>
        <w:id w:val="147466740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2"/>
          <w:szCs w:val="32"/>
        </w:rPr>
      </w:sdtEndPr>
      <w:sdtContent>
        <w:p w14:paraId="369704A2">
          <w:pPr>
            <w:spacing w:before="278" w:line="219" w:lineRule="auto"/>
            <w:rPr>
              <w:rFonts w:ascii="宋体" w:hAnsi="宋体" w:eastAsia="宋体" w:cs="宋体"/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宋体" w:hAnsi="宋体" w:eastAsia="宋体" w:cs="宋体"/>
              <w:spacing w:val="14"/>
              <w:sz w:val="29"/>
              <w:szCs w:val="29"/>
            </w:rPr>
            <w:t>一</w:t>
          </w:r>
          <w:r>
            <w:rPr>
              <w:rFonts w:ascii="宋体" w:hAnsi="宋体" w:eastAsia="宋体" w:cs="宋体"/>
              <w:spacing w:val="-81"/>
              <w:sz w:val="29"/>
              <w:szCs w:val="29"/>
            </w:rPr>
            <w:t xml:space="preserve"> </w:t>
          </w:r>
          <w:r>
            <w:rPr>
              <w:rFonts w:ascii="宋体" w:hAnsi="宋体" w:eastAsia="宋体" w:cs="宋体"/>
              <w:spacing w:val="14"/>
              <w:sz w:val="29"/>
              <w:szCs w:val="29"/>
            </w:rPr>
            <w:t>、部门职责</w:t>
          </w:r>
          <w:r>
            <w:rPr>
              <w:rFonts w:ascii="宋体" w:hAnsi="宋体" w:eastAsia="宋体" w:cs="宋体"/>
              <w:spacing w:val="14"/>
              <w:sz w:val="29"/>
              <w:szCs w:val="29"/>
            </w:rPr>
            <w:fldChar w:fldCharType="end"/>
          </w:r>
        </w:p>
        <w:p w14:paraId="0F3F4331">
          <w:pPr>
            <w:spacing w:before="271" w:line="221" w:lineRule="auto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20"/>
              <w:sz w:val="30"/>
              <w:szCs w:val="30"/>
            </w:rPr>
            <w:t>二、机构设置及部门决算单位构成</w:t>
          </w:r>
          <w:r>
            <w:rPr>
              <w:rFonts w:ascii="仿宋" w:hAnsi="仿宋" w:eastAsia="仿宋" w:cs="仿宋"/>
              <w:spacing w:val="20"/>
              <w:sz w:val="30"/>
              <w:szCs w:val="30"/>
            </w:rPr>
            <w:fldChar w:fldCharType="end"/>
          </w:r>
        </w:p>
        <w:p w14:paraId="2D79F278">
          <w:pPr>
            <w:spacing w:before="244" w:line="222" w:lineRule="auto"/>
            <w:rPr>
              <w:rFonts w:ascii="黑体" w:hAnsi="黑体" w:eastAsia="黑体" w:cs="黑体"/>
              <w:sz w:val="32"/>
              <w:szCs w:val="32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黑体" w:hAnsi="黑体" w:eastAsia="黑体" w:cs="黑体"/>
              <w:spacing w:val="16"/>
              <w:sz w:val="32"/>
              <w:szCs w:val="32"/>
            </w:rPr>
            <w:t>第二部分2025年度部门决算表</w:t>
          </w:r>
          <w:r>
            <w:rPr>
              <w:rFonts w:ascii="黑体" w:hAnsi="黑体" w:eastAsia="黑体" w:cs="黑体"/>
              <w:spacing w:val="16"/>
              <w:sz w:val="32"/>
              <w:szCs w:val="32"/>
            </w:rPr>
            <w:fldChar w:fldCharType="end"/>
          </w:r>
        </w:p>
        <w:p w14:paraId="2EDC3A3A">
          <w:pPr>
            <w:spacing w:before="262" w:line="222" w:lineRule="auto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0"/>
              <w:sz w:val="30"/>
              <w:szCs w:val="30"/>
            </w:rPr>
            <w:t>一</w:t>
          </w:r>
          <w:r>
            <w:rPr>
              <w:rFonts w:ascii="仿宋" w:hAnsi="仿宋" w:eastAsia="仿宋" w:cs="仿宋"/>
              <w:spacing w:val="-57"/>
              <w:sz w:val="30"/>
              <w:szCs w:val="30"/>
            </w:rPr>
            <w:t xml:space="preserve"> </w:t>
          </w:r>
          <w:r>
            <w:rPr>
              <w:rFonts w:ascii="仿宋" w:hAnsi="仿宋" w:eastAsia="仿宋" w:cs="仿宋"/>
              <w:spacing w:val="10"/>
              <w:sz w:val="30"/>
              <w:szCs w:val="30"/>
            </w:rPr>
            <w:t>、收入支出决算总表</w:t>
          </w:r>
          <w:r>
            <w:rPr>
              <w:rFonts w:ascii="仿宋" w:hAnsi="仿宋" w:eastAsia="仿宋" w:cs="仿宋"/>
              <w:spacing w:val="10"/>
              <w:sz w:val="30"/>
              <w:szCs w:val="30"/>
            </w:rPr>
            <w:fldChar w:fldCharType="end"/>
          </w:r>
        </w:p>
        <w:p w14:paraId="35B36DCD">
          <w:pPr>
            <w:spacing w:before="239" w:line="222" w:lineRule="auto"/>
            <w:rPr>
              <w:rFonts w:ascii="仿宋" w:hAnsi="仿宋" w:eastAsia="仿宋" w:cs="仿宋"/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4"/>
              <w:sz w:val="29"/>
              <w:szCs w:val="29"/>
            </w:rPr>
            <w:t>二</w:t>
          </w:r>
          <w:r>
            <w:rPr>
              <w:rFonts w:ascii="仿宋" w:hAnsi="仿宋" w:eastAsia="仿宋" w:cs="仿宋"/>
              <w:spacing w:val="-61"/>
              <w:sz w:val="29"/>
              <w:szCs w:val="29"/>
            </w:rPr>
            <w:t xml:space="preserve"> </w:t>
          </w:r>
          <w:r>
            <w:rPr>
              <w:rFonts w:ascii="仿宋" w:hAnsi="仿宋" w:eastAsia="仿宋" w:cs="仿宋"/>
              <w:spacing w:val="14"/>
              <w:sz w:val="29"/>
              <w:szCs w:val="29"/>
            </w:rPr>
            <w:t>、收入决算表</w:t>
          </w:r>
          <w:r>
            <w:rPr>
              <w:rFonts w:ascii="仿宋" w:hAnsi="仿宋" w:eastAsia="仿宋" w:cs="仿宋"/>
              <w:spacing w:val="14"/>
              <w:sz w:val="29"/>
              <w:szCs w:val="29"/>
            </w:rPr>
            <w:fldChar w:fldCharType="end"/>
          </w:r>
        </w:p>
        <w:p w14:paraId="2CBC037A">
          <w:pPr>
            <w:spacing w:before="272" w:line="222" w:lineRule="auto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13"/>
              <w:sz w:val="30"/>
              <w:szCs w:val="30"/>
            </w:rPr>
            <w:t>三、</w:t>
          </w:r>
          <w:r>
            <w:rPr>
              <w:rFonts w:ascii="仿宋" w:hAnsi="仿宋" w:eastAsia="仿宋" w:cs="仿宋"/>
              <w:spacing w:val="13"/>
              <w:sz w:val="30"/>
              <w:szCs w:val="30"/>
            </w:rPr>
            <w:t>支出决算表</w:t>
          </w:r>
          <w:r>
            <w:rPr>
              <w:rFonts w:ascii="仿宋" w:hAnsi="仿宋" w:eastAsia="仿宋" w:cs="仿宋"/>
              <w:spacing w:val="13"/>
              <w:sz w:val="30"/>
              <w:szCs w:val="30"/>
            </w:rPr>
            <w:fldChar w:fldCharType="end"/>
          </w:r>
        </w:p>
        <w:p w14:paraId="25CC8090">
          <w:pPr>
            <w:spacing w:before="260" w:line="222" w:lineRule="auto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t>四、财政拨款收入支出决算总表</w:t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fldChar w:fldCharType="end"/>
          </w:r>
        </w:p>
        <w:p w14:paraId="323477BA">
          <w:pPr>
            <w:spacing w:before="235" w:line="222" w:lineRule="auto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t>五、一般公共预算财政拨款支出决算表</w:t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fldChar w:fldCharType="end"/>
          </w:r>
        </w:p>
        <w:p w14:paraId="2363660A">
          <w:pPr>
            <w:spacing w:before="245" w:line="222" w:lineRule="auto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t>六、一般公共预算财政拨款基本支出决算表</w:t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fldChar w:fldCharType="end"/>
          </w:r>
        </w:p>
        <w:p w14:paraId="4A00F709">
          <w:pPr>
            <w:spacing w:before="215" w:line="222" w:lineRule="auto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t>七、一般公共预算财政拨款“三公”经费支出决算表</w:t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fldChar w:fldCharType="end"/>
          </w:r>
        </w:p>
        <w:p w14:paraId="360F3519">
          <w:pPr>
            <w:spacing w:before="264" w:line="220" w:lineRule="auto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t>八、政府性基金预算财政拨款收入支出决算表</w:t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fldChar w:fldCharType="end"/>
          </w:r>
        </w:p>
        <w:p w14:paraId="09799AFF">
          <w:pPr>
            <w:spacing w:before="250" w:line="222" w:lineRule="auto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t>九、国有资本经营预算财政拨款支出决算表</w:t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fldChar w:fldCharType="end"/>
          </w:r>
        </w:p>
        <w:p w14:paraId="3E61F247">
          <w:pPr>
            <w:spacing w:before="215" w:line="222" w:lineRule="auto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t>十、部门预算项目支出绩效自评表</w:t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fldChar w:fldCharType="end"/>
          </w:r>
        </w:p>
        <w:p w14:paraId="711D4048">
          <w:pPr>
            <w:spacing w:before="247" w:line="221" w:lineRule="auto"/>
            <w:rPr>
              <w:rFonts w:ascii="黑体" w:hAnsi="黑体" w:eastAsia="黑体" w:cs="黑体"/>
              <w:sz w:val="32"/>
              <w:szCs w:val="32"/>
            </w:rPr>
          </w:pP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rFonts w:ascii="黑体" w:hAnsi="黑体" w:eastAsia="黑体" w:cs="黑体"/>
              <w:spacing w:val="5"/>
              <w:sz w:val="32"/>
              <w:szCs w:val="32"/>
            </w:rPr>
            <w:t>第三部分  2025年度部门决算情况说明</w:t>
          </w:r>
          <w:r>
            <w:rPr>
              <w:rFonts w:ascii="黑体" w:hAnsi="黑体" w:eastAsia="黑体" w:cs="黑体"/>
              <w:spacing w:val="5"/>
              <w:sz w:val="32"/>
              <w:szCs w:val="32"/>
            </w:rPr>
            <w:fldChar w:fldCharType="end"/>
          </w:r>
        </w:p>
        <w:p w14:paraId="75750CCB">
          <w:pPr>
            <w:spacing w:before="245" w:line="222" w:lineRule="auto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t>一、收入支出决算总体情况说明</w:t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fldChar w:fldCharType="end"/>
          </w:r>
        </w:p>
        <w:p w14:paraId="18118655">
          <w:pPr>
            <w:spacing w:before="236" w:line="222" w:lineRule="auto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2"/>
              <w:szCs w:val="32"/>
            </w:rPr>
            <w:t>二、收入决算情况说明</w:t>
          </w:r>
          <w:r>
            <w:rPr>
              <w:rFonts w:ascii="仿宋" w:hAnsi="仿宋" w:eastAsia="仿宋" w:cs="仿宋"/>
              <w:spacing w:val="-3"/>
              <w:sz w:val="32"/>
              <w:szCs w:val="32"/>
            </w:rPr>
            <w:fldChar w:fldCharType="end"/>
          </w:r>
        </w:p>
        <w:p w14:paraId="3AF6E344">
          <w:pPr>
            <w:spacing w:before="245" w:line="222" w:lineRule="auto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3"/>
              <w:sz w:val="32"/>
              <w:szCs w:val="32"/>
            </w:rPr>
            <w:t>三、</w:t>
          </w:r>
          <w:r>
            <w:rPr>
              <w:rFonts w:ascii="仿宋" w:hAnsi="仿宋" w:eastAsia="仿宋" w:cs="仿宋"/>
              <w:spacing w:val="-3"/>
              <w:sz w:val="32"/>
              <w:szCs w:val="32"/>
            </w:rPr>
            <w:t>支出决算情况说明</w:t>
          </w:r>
          <w:r>
            <w:rPr>
              <w:rFonts w:ascii="仿宋" w:hAnsi="仿宋" w:eastAsia="仿宋" w:cs="仿宋"/>
              <w:spacing w:val="-3"/>
              <w:sz w:val="32"/>
              <w:szCs w:val="32"/>
            </w:rPr>
            <w:fldChar w:fldCharType="end"/>
          </w:r>
        </w:p>
        <w:p w14:paraId="4ED82369">
          <w:pPr>
            <w:spacing w:before="205" w:line="222" w:lineRule="auto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"bookmark18"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t>四、财政拨款收入支出决算总体情况说明</w:t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fldChar w:fldCharType="end"/>
          </w:r>
        </w:p>
        <w:p w14:paraId="4EE71826">
          <w:pPr>
            <w:spacing w:before="245" w:line="222" w:lineRule="auto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"bookmark19"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t>五、一般公共预算财政拨款支出决算情况说明</w:t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fldChar w:fldCharType="end"/>
          </w:r>
        </w:p>
      </w:sdtContent>
    </w:sdt>
    <w:p w14:paraId="08FF74A1"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6" w:type="default"/>
          <w:pgSz w:w="11900" w:h="16830"/>
          <w:pgMar w:top="1430" w:right="1785" w:bottom="1160" w:left="1770" w:header="0" w:footer="962" w:gutter="0"/>
          <w:cols w:space="720" w:num="1"/>
        </w:sectPr>
      </w:pPr>
    </w:p>
    <w:p w14:paraId="6BEE8305">
      <w:pPr>
        <w:spacing w:before="168" w:line="222" w:lineRule="auto"/>
        <w:ind w:left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六、一般公共预算财政拨款基本支出决算情况说明</w:t>
      </w:r>
    </w:p>
    <w:p w14:paraId="3A95C13C">
      <w:pPr>
        <w:spacing w:before="235" w:line="222" w:lineRule="auto"/>
        <w:ind w:left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七、一般公共预算财政拨款“三公”经费支出决算情</w:t>
      </w:r>
      <w:r>
        <w:rPr>
          <w:rFonts w:ascii="仿宋" w:hAnsi="仿宋" w:eastAsia="仿宋" w:cs="仿宋"/>
          <w:spacing w:val="-2"/>
          <w:sz w:val="32"/>
          <w:szCs w:val="32"/>
        </w:rPr>
        <w:t>况说明</w:t>
      </w:r>
    </w:p>
    <w:p w14:paraId="50FF8122">
      <w:pPr>
        <w:spacing w:before="223" w:line="220" w:lineRule="auto"/>
        <w:ind w:left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八、政府性基金预算财政拨款收入支出决算情况说明</w:t>
      </w:r>
    </w:p>
    <w:p w14:paraId="2DA9B440">
      <w:pPr>
        <w:spacing w:before="250" w:line="222" w:lineRule="auto"/>
        <w:ind w:left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九、国有资本经营预算财政拨款支出决算情况说明</w:t>
      </w:r>
    </w:p>
    <w:p w14:paraId="7C7B9DCB">
      <w:pPr>
        <w:spacing w:before="255" w:line="222" w:lineRule="auto"/>
        <w:ind w:left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十、预算绩效管理情况说明</w:t>
      </w:r>
    </w:p>
    <w:p w14:paraId="48765394">
      <w:pPr>
        <w:spacing w:before="237" w:line="292" w:lineRule="auto"/>
        <w:ind w:left="4" w:right="4172"/>
        <w:rPr>
          <w:rFonts w:ascii="黑体" w:hAnsi="黑体" w:eastAsia="黑体" w:cs="黑体"/>
          <w:sz w:val="30"/>
          <w:szCs w:val="30"/>
        </w:rPr>
      </w:pPr>
      <w:r>
        <w:rPr>
          <w:rFonts w:ascii="仿宋" w:hAnsi="仿宋" w:eastAsia="仿宋" w:cs="仿宋"/>
          <w:spacing w:val="-1"/>
          <w:sz w:val="32"/>
          <w:szCs w:val="32"/>
        </w:rPr>
        <w:t>十一、其他重要事项情况说明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6"/>
          <w:sz w:val="30"/>
          <w:szCs w:val="30"/>
        </w:rPr>
        <w:t>第四部分  名词解释</w:t>
      </w:r>
    </w:p>
    <w:p w14:paraId="1F321F59">
      <w:pPr>
        <w:spacing w:line="292" w:lineRule="auto"/>
        <w:rPr>
          <w:rFonts w:ascii="黑体" w:hAnsi="黑体" w:eastAsia="黑体" w:cs="黑体"/>
          <w:sz w:val="30"/>
          <w:szCs w:val="30"/>
        </w:rPr>
        <w:sectPr>
          <w:footerReference r:id="rId7" w:type="default"/>
          <w:pgSz w:w="11900" w:h="16830"/>
          <w:pgMar w:top="1430" w:right="1785" w:bottom="1149" w:left="1785" w:header="0" w:footer="969" w:gutter="0"/>
          <w:cols w:space="720" w:num="1"/>
        </w:sectPr>
      </w:pPr>
    </w:p>
    <w:p w14:paraId="5411F0CA">
      <w:pPr>
        <w:spacing w:before="192" w:line="219" w:lineRule="auto"/>
        <w:ind w:left="163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第一部分</w:t>
      </w:r>
      <w:r>
        <w:rPr>
          <w:rFonts w:ascii="宋体" w:hAnsi="宋体" w:eastAsia="宋体" w:cs="宋体"/>
          <w:spacing w:val="194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部门概况</w:t>
      </w:r>
    </w:p>
    <w:p w14:paraId="0DAF23E3">
      <w:pPr>
        <w:pStyle w:val="2"/>
        <w:spacing w:line="298" w:lineRule="auto"/>
      </w:pPr>
    </w:p>
    <w:p w14:paraId="3DE101F9">
      <w:pPr>
        <w:pStyle w:val="2"/>
        <w:spacing w:line="298" w:lineRule="auto"/>
      </w:pPr>
    </w:p>
    <w:p w14:paraId="321F6B8E">
      <w:pPr>
        <w:pStyle w:val="2"/>
        <w:spacing w:line="298" w:lineRule="auto"/>
      </w:pPr>
    </w:p>
    <w:p w14:paraId="7F70974F">
      <w:pPr>
        <w:spacing w:before="97" w:line="221" w:lineRule="auto"/>
        <w:ind w:left="63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4"/>
          <w:sz w:val="30"/>
          <w:szCs w:val="30"/>
        </w:rPr>
        <w:t>一、部门职责</w:t>
      </w:r>
    </w:p>
    <w:p w14:paraId="22C67099">
      <w:pPr>
        <w:spacing w:before="229" w:line="222" w:lineRule="auto"/>
        <w:ind w:left="98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本部门主要职能及机构设置涉密，不予公开。</w:t>
      </w:r>
    </w:p>
    <w:p w14:paraId="359F4911"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footerReference r:id="rId8" w:type="default"/>
          <w:pgSz w:w="11900" w:h="16830"/>
          <w:pgMar w:top="1430" w:right="1785" w:bottom="1133" w:left="1785" w:header="0" w:footer="971" w:gutter="0"/>
          <w:cols w:space="720" w:num="1"/>
        </w:sectPr>
      </w:pPr>
    </w:p>
    <w:p w14:paraId="6938EA0B">
      <w:pPr>
        <w:spacing w:before="202" w:line="219" w:lineRule="auto"/>
        <w:ind w:left="114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18"/>
          <w:sz w:val="48"/>
          <w:szCs w:val="48"/>
        </w:rPr>
        <w:t>第二部分2025年度部门决算表</w:t>
      </w:r>
    </w:p>
    <w:p w14:paraId="26A8E900">
      <w:pPr>
        <w:spacing w:before="328" w:line="222" w:lineRule="auto"/>
        <w:ind w:left="634"/>
        <w:rPr>
          <w:rFonts w:ascii="黑体" w:hAnsi="黑体" w:eastAsia="黑体" w:cs="黑体"/>
          <w:sz w:val="32"/>
          <w:szCs w:val="32"/>
        </w:rPr>
      </w:pPr>
      <w:r>
        <w:pict>
          <v:shape id="_x0000_s1026" o:spid="_x0000_s1026" o:spt="202" type="#_x0000_t202" style="position:absolute;left:0pt;margin-left:210.7pt;margin-top:151pt;height:7.95pt;width:50.6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3568A62">
                  <w:pPr>
                    <w:spacing w:before="20" w:line="219" w:lineRule="auto"/>
                    <w:ind w:left="20"/>
                    <w:rPr>
                      <w:rFonts w:ascii="宋体" w:hAnsi="宋体" w:eastAsia="宋体" w:cs="宋体"/>
                      <w:sz w:val="10"/>
                      <w:szCs w:val="10"/>
                    </w:rPr>
                  </w:pPr>
                  <w:r>
                    <w:rPr>
                      <w:rFonts w:ascii="宋体" w:hAnsi="宋体" w:eastAsia="宋体" w:cs="宋体"/>
                      <w:spacing w:val="-4"/>
                      <w:sz w:val="10"/>
                      <w:szCs w:val="10"/>
                    </w:rPr>
                    <w:t>十 六</w:t>
                  </w:r>
                  <w:r>
                    <w:rPr>
                      <w:rFonts w:ascii="宋体" w:hAnsi="宋体" w:eastAsia="宋体" w:cs="宋体"/>
                      <w:spacing w:val="6"/>
                      <w:sz w:val="10"/>
                      <w:szCs w:val="1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4"/>
                      <w:sz w:val="10"/>
                      <w:szCs w:val="10"/>
                    </w:rPr>
                    <w:t>、 金</w:t>
                  </w:r>
                  <w:r>
                    <w:rPr>
                      <w:rFonts w:ascii="宋体" w:hAnsi="宋体" w:eastAsia="宋体" w:cs="宋体"/>
                      <w:spacing w:val="2"/>
                      <w:sz w:val="10"/>
                      <w:szCs w:val="1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4"/>
                      <w:sz w:val="10"/>
                      <w:szCs w:val="10"/>
                    </w:rPr>
                    <w:t>融</w:t>
                  </w:r>
                  <w:r>
                    <w:rPr>
                      <w:rFonts w:ascii="宋体" w:hAnsi="宋体" w:eastAsia="宋体" w:cs="宋体"/>
                      <w:spacing w:val="2"/>
                      <w:sz w:val="10"/>
                      <w:szCs w:val="1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4"/>
                      <w:sz w:val="10"/>
                      <w:szCs w:val="10"/>
                    </w:rPr>
                    <w:t>克</w:t>
                  </w:r>
                  <w:r>
                    <w:rPr>
                      <w:rFonts w:ascii="宋体" w:hAnsi="宋体" w:eastAsia="宋体" w:cs="宋体"/>
                      <w:spacing w:val="9"/>
                      <w:sz w:val="10"/>
                      <w:szCs w:val="1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4"/>
                      <w:sz w:val="10"/>
                      <w:szCs w:val="10"/>
                    </w:rPr>
                    <w:t>出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210.7pt;margin-top:157.8pt;height:5.25pt;width:119pt;z-index:-251655168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EF04BEE">
                  <w:pPr>
                    <w:spacing w:before="4" w:line="220" w:lineRule="auto"/>
                    <w:ind w:left="19"/>
                    <w:rPr>
                      <w:rFonts w:ascii="宋体" w:hAnsi="宋体" w:eastAsia="宋体" w:cs="宋体"/>
                      <w:sz w:val="10"/>
                      <w:szCs w:val="10"/>
                    </w:rPr>
                  </w:pPr>
                  <w:r>
                    <w:rPr>
                      <w:rFonts w:ascii="宋体" w:hAnsi="宋体" w:eastAsia="宋体" w:cs="宋体"/>
                      <w:spacing w:val="-5"/>
                      <w:sz w:val="10"/>
                      <w:szCs w:val="10"/>
                    </w:rPr>
                    <w:t>七 、 拒 助</w:t>
                  </w:r>
                  <w:r>
                    <w:rPr>
                      <w:rFonts w:ascii="宋体" w:hAnsi="宋体" w:eastAsia="宋体" w:cs="宋体"/>
                      <w:spacing w:val="6"/>
                      <w:sz w:val="10"/>
                      <w:szCs w:val="1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5"/>
                      <w:sz w:val="10"/>
                      <w:szCs w:val="10"/>
                    </w:rPr>
                    <w:t>其</w:t>
                  </w:r>
                  <w:r>
                    <w:rPr>
                      <w:rFonts w:ascii="宋体" w:hAnsi="宋体" w:eastAsia="宋体" w:cs="宋体"/>
                      <w:spacing w:val="-6"/>
                      <w:sz w:val="10"/>
                      <w:szCs w:val="1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5"/>
                      <w:sz w:val="10"/>
                      <w:szCs w:val="10"/>
                    </w:rPr>
                    <w:t>他</w:t>
                  </w:r>
                  <w:r>
                    <w:rPr>
                      <w:rFonts w:ascii="宋体" w:hAnsi="宋体" w:eastAsia="宋体" w:cs="宋体"/>
                      <w:spacing w:val="-7"/>
                      <w:sz w:val="10"/>
                      <w:szCs w:val="1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5"/>
                      <w:sz w:val="10"/>
                      <w:szCs w:val="10"/>
                    </w:rPr>
                    <w:t>地 区 支 出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2675890</wp:posOffset>
            </wp:positionH>
            <wp:positionV relativeFrom="paragraph">
              <wp:posOffset>1629410</wp:posOffset>
            </wp:positionV>
            <wp:extent cx="1511300" cy="635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6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z w:val="32"/>
          <w:szCs w:val="32"/>
        </w:rPr>
        <w:t>一、收入支出决算总表</w:t>
      </w:r>
    </w:p>
    <w:p w14:paraId="1D412555">
      <w:pPr>
        <w:spacing w:line="149" w:lineRule="exact"/>
      </w:pPr>
    </w:p>
    <w:tbl>
      <w:tblPr>
        <w:tblStyle w:val="5"/>
        <w:tblW w:w="8230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"/>
        <w:gridCol w:w="150"/>
        <w:gridCol w:w="150"/>
        <w:gridCol w:w="1198"/>
        <w:gridCol w:w="150"/>
        <w:gridCol w:w="714"/>
        <w:gridCol w:w="340"/>
        <w:gridCol w:w="444"/>
        <w:gridCol w:w="100"/>
        <w:gridCol w:w="649"/>
        <w:gridCol w:w="125"/>
        <w:gridCol w:w="72"/>
        <w:gridCol w:w="1598"/>
        <w:gridCol w:w="150"/>
        <w:gridCol w:w="638"/>
        <w:gridCol w:w="339"/>
        <w:gridCol w:w="424"/>
        <w:gridCol w:w="100"/>
        <w:gridCol w:w="649"/>
        <w:gridCol w:w="140"/>
      </w:tblGrid>
      <w:tr w14:paraId="39033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</w:trPr>
        <w:tc>
          <w:tcPr>
            <w:tcW w:w="4120" w:type="dxa"/>
            <w:gridSpan w:val="11"/>
            <w:vAlign w:val="top"/>
          </w:tcPr>
          <w:p w14:paraId="494F68B9">
            <w:pPr>
              <w:pStyle w:val="6"/>
              <w:spacing w:before="9" w:line="197" w:lineRule="auto"/>
              <w:ind w:left="1894"/>
            </w:pPr>
            <w:r>
              <w:rPr>
                <w:spacing w:val="-4"/>
              </w:rPr>
              <w:t>收</w:t>
            </w:r>
            <w:r>
              <w:rPr>
                <w:spacing w:val="8"/>
              </w:rPr>
              <w:t xml:space="preserve">  </w:t>
            </w:r>
            <w:r>
              <w:rPr>
                <w:spacing w:val="-4"/>
              </w:rPr>
              <w:t>人</w:t>
            </w:r>
          </w:p>
        </w:tc>
        <w:tc>
          <w:tcPr>
            <w:tcW w:w="4110" w:type="dxa"/>
            <w:gridSpan w:val="9"/>
            <w:vAlign w:val="top"/>
          </w:tcPr>
          <w:p w14:paraId="7CA9249B">
            <w:pPr>
              <w:pStyle w:val="6"/>
              <w:spacing w:before="27" w:line="220" w:lineRule="auto"/>
              <w:ind w:left="1904"/>
              <w:rPr>
                <w:sz w:val="6"/>
                <w:szCs w:val="6"/>
              </w:rPr>
            </w:pPr>
            <w:r>
              <w:rPr>
                <w:spacing w:val="-2"/>
                <w:sz w:val="6"/>
                <w:szCs w:val="6"/>
              </w:rPr>
              <w:t>支</w:t>
            </w:r>
            <w:r>
              <w:rPr>
                <w:spacing w:val="3"/>
                <w:sz w:val="6"/>
                <w:szCs w:val="6"/>
              </w:rPr>
              <w:t xml:space="preserve">     </w:t>
            </w:r>
            <w:r>
              <w:rPr>
                <w:spacing w:val="-2"/>
                <w:sz w:val="6"/>
                <w:szCs w:val="6"/>
              </w:rPr>
              <w:t>出</w:t>
            </w:r>
          </w:p>
        </w:tc>
      </w:tr>
      <w:tr w14:paraId="0ABC1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462" w:type="dxa"/>
            <w:gridSpan w:val="6"/>
            <w:vAlign w:val="top"/>
          </w:tcPr>
          <w:p w14:paraId="221666E9">
            <w:pPr>
              <w:pStyle w:val="6"/>
              <w:spacing w:before="3" w:line="197" w:lineRule="auto"/>
              <w:ind w:left="1055"/>
            </w:pPr>
            <w:r>
              <w:rPr>
                <w:spacing w:val="-3"/>
              </w:rPr>
              <w:t>项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日</w:t>
            </w:r>
          </w:p>
        </w:tc>
        <w:tc>
          <w:tcPr>
            <w:tcW w:w="340" w:type="dxa"/>
            <w:vAlign w:val="top"/>
          </w:tcPr>
          <w:p w14:paraId="367F57B9">
            <w:pPr>
              <w:pStyle w:val="6"/>
              <w:spacing w:before="2" w:line="198" w:lineRule="auto"/>
              <w:jc w:val="right"/>
            </w:pPr>
            <w:r>
              <w:rPr>
                <w:spacing w:val="-6"/>
              </w:rPr>
              <w:t>行次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，</w:t>
            </w:r>
          </w:p>
        </w:tc>
        <w:tc>
          <w:tcPr>
            <w:tcW w:w="1318" w:type="dxa"/>
            <w:gridSpan w:val="4"/>
            <w:vAlign w:val="top"/>
          </w:tcPr>
          <w:p w14:paraId="52227606">
            <w:pPr>
              <w:pStyle w:val="6"/>
              <w:spacing w:before="2" w:line="198" w:lineRule="auto"/>
              <w:ind w:left="552"/>
            </w:pPr>
            <w:r>
              <w:rPr>
                <w:spacing w:val="-2"/>
              </w:rPr>
              <w:t>金额</w:t>
            </w:r>
          </w:p>
        </w:tc>
        <w:tc>
          <w:tcPr>
            <w:tcW w:w="2458" w:type="dxa"/>
            <w:gridSpan w:val="4"/>
            <w:vAlign w:val="top"/>
          </w:tcPr>
          <w:p w14:paraId="7C36F5E7">
            <w:pPr>
              <w:pStyle w:val="6"/>
              <w:spacing w:before="3" w:line="197" w:lineRule="auto"/>
              <w:ind w:left="1075"/>
            </w:pPr>
            <w:r>
              <w:rPr>
                <w:spacing w:val="-3"/>
              </w:rPr>
              <w:t>项</w:t>
            </w:r>
            <w:r>
              <w:rPr>
                <w:spacing w:val="22"/>
              </w:rPr>
              <w:t xml:space="preserve">  </w:t>
            </w:r>
            <w:r>
              <w:rPr>
                <w:spacing w:val="-3"/>
              </w:rPr>
              <w:t>日</w:t>
            </w:r>
          </w:p>
        </w:tc>
        <w:tc>
          <w:tcPr>
            <w:tcW w:w="339" w:type="dxa"/>
            <w:vAlign w:val="top"/>
          </w:tcPr>
          <w:p w14:paraId="1163D509">
            <w:pPr>
              <w:pStyle w:val="6"/>
              <w:spacing w:before="2" w:line="198" w:lineRule="auto"/>
              <w:jc w:val="right"/>
            </w:pPr>
            <w:r>
              <w:rPr>
                <w:spacing w:val="-10"/>
              </w:rPr>
              <w:t>行</w:t>
            </w:r>
            <w:r>
              <w:rPr>
                <w:spacing w:val="12"/>
                <w:w w:val="101"/>
              </w:rPr>
              <w:t xml:space="preserve">  </w:t>
            </w:r>
            <w:r>
              <w:rPr>
                <w:spacing w:val="-4"/>
              </w:rPr>
              <w:t>次</w:t>
            </w:r>
          </w:p>
        </w:tc>
        <w:tc>
          <w:tcPr>
            <w:tcW w:w="1313" w:type="dxa"/>
            <w:gridSpan w:val="4"/>
            <w:vAlign w:val="top"/>
          </w:tcPr>
          <w:p w14:paraId="0F4F2974">
            <w:pPr>
              <w:pStyle w:val="6"/>
              <w:spacing w:before="2" w:line="198" w:lineRule="auto"/>
              <w:ind w:left="547"/>
            </w:pPr>
            <w:r>
              <w:rPr>
                <w:spacing w:val="-2"/>
              </w:rPr>
              <w:t>金额</w:t>
            </w:r>
          </w:p>
        </w:tc>
      </w:tr>
      <w:tr w14:paraId="272D0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2462" w:type="dxa"/>
            <w:gridSpan w:val="6"/>
            <w:vAlign w:val="top"/>
          </w:tcPr>
          <w:p w14:paraId="0DD79C57">
            <w:pPr>
              <w:pStyle w:val="6"/>
              <w:spacing w:line="184" w:lineRule="auto"/>
              <w:ind w:left="1085"/>
            </w:pPr>
            <w:r>
              <w:rPr>
                <w:spacing w:val="-2"/>
              </w:rPr>
              <w:t>栏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次</w:t>
            </w:r>
          </w:p>
        </w:tc>
        <w:tc>
          <w:tcPr>
            <w:tcW w:w="340" w:type="dxa"/>
            <w:vAlign w:val="top"/>
          </w:tcPr>
          <w:p w14:paraId="23F04D44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318" w:type="dxa"/>
            <w:gridSpan w:val="4"/>
            <w:vAlign w:val="top"/>
          </w:tcPr>
          <w:p w14:paraId="7333047C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458" w:type="dxa"/>
            <w:gridSpan w:val="4"/>
            <w:vAlign w:val="top"/>
          </w:tcPr>
          <w:p w14:paraId="723194FC">
            <w:pPr>
              <w:pStyle w:val="6"/>
              <w:spacing w:line="184" w:lineRule="auto"/>
              <w:ind w:left="1075"/>
            </w:pPr>
            <w:r>
              <w:rPr>
                <w:spacing w:val="-2"/>
              </w:rPr>
              <w:t>栏</w:t>
            </w:r>
            <w:r>
              <w:rPr>
                <w:spacing w:val="7"/>
              </w:rPr>
              <w:t xml:space="preserve">  </w:t>
            </w:r>
            <w:r>
              <w:rPr>
                <w:spacing w:val="-2"/>
              </w:rPr>
              <w:t>次</w:t>
            </w:r>
          </w:p>
        </w:tc>
        <w:tc>
          <w:tcPr>
            <w:tcW w:w="339" w:type="dxa"/>
            <w:vAlign w:val="top"/>
          </w:tcPr>
          <w:p w14:paraId="7982C9A0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313" w:type="dxa"/>
            <w:gridSpan w:val="4"/>
            <w:vAlign w:val="top"/>
          </w:tcPr>
          <w:p w14:paraId="486D156E">
            <w:pPr>
              <w:pStyle w:val="6"/>
              <w:spacing w:before="3" w:line="179" w:lineRule="auto"/>
              <w:ind w:left="627"/>
            </w:pPr>
            <w:r>
              <w:t>2</w:t>
            </w:r>
          </w:p>
        </w:tc>
      </w:tr>
      <w:tr w14:paraId="1A16C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</w:trPr>
        <w:tc>
          <w:tcPr>
            <w:tcW w:w="2462" w:type="dxa"/>
            <w:gridSpan w:val="6"/>
            <w:vAlign w:val="top"/>
          </w:tcPr>
          <w:p w14:paraId="40C96DAB">
            <w:pPr>
              <w:pStyle w:val="6"/>
              <w:spacing w:line="186" w:lineRule="auto"/>
              <w:ind w:left="14"/>
            </w:pPr>
            <w:r>
              <w:rPr>
                <w:spacing w:val="-6"/>
              </w:rPr>
              <w:t>二 、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一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般 公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共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预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算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财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政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热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款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收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入</w:t>
            </w:r>
          </w:p>
        </w:tc>
        <w:tc>
          <w:tcPr>
            <w:tcW w:w="340" w:type="dxa"/>
            <w:vAlign w:val="top"/>
          </w:tcPr>
          <w:p w14:paraId="27B1E651">
            <w:pPr>
              <w:pStyle w:val="6"/>
              <w:spacing w:before="2" w:line="181" w:lineRule="auto"/>
              <w:ind w:left="133"/>
            </w:pPr>
            <w:r>
              <w:t>1</w:t>
            </w:r>
          </w:p>
        </w:tc>
        <w:tc>
          <w:tcPr>
            <w:tcW w:w="1318" w:type="dxa"/>
            <w:gridSpan w:val="4"/>
            <w:vAlign w:val="top"/>
          </w:tcPr>
          <w:p w14:paraId="4BF429D6">
            <w:pPr>
              <w:pStyle w:val="6"/>
              <w:spacing w:before="2" w:line="181" w:lineRule="auto"/>
              <w:ind w:left="502"/>
            </w:pPr>
            <w:r>
              <w:rPr>
                <w:spacing w:val="-2"/>
              </w:rPr>
              <w:t>102.99</w:t>
            </w:r>
          </w:p>
        </w:tc>
        <w:tc>
          <w:tcPr>
            <w:tcW w:w="2458" w:type="dxa"/>
            <w:gridSpan w:val="4"/>
            <w:vAlign w:val="top"/>
          </w:tcPr>
          <w:p w14:paraId="4F61338D">
            <w:pPr>
              <w:pStyle w:val="6"/>
              <w:spacing w:line="186" w:lineRule="auto"/>
              <w:ind w:left="5"/>
            </w:pPr>
            <w:r>
              <w:rPr>
                <w:spacing w:val="-4"/>
              </w:rPr>
              <w:t>一 、 一 般 公 共 胆 务 支 出</w:t>
            </w:r>
          </w:p>
        </w:tc>
        <w:tc>
          <w:tcPr>
            <w:tcW w:w="339" w:type="dxa"/>
            <w:vAlign w:val="top"/>
          </w:tcPr>
          <w:p w14:paraId="4F762916">
            <w:pPr>
              <w:pStyle w:val="6"/>
              <w:spacing w:before="2" w:line="181" w:lineRule="auto"/>
              <w:ind w:left="117"/>
            </w:pPr>
            <w:r>
              <w:rPr>
                <w:spacing w:val="-2"/>
              </w:rPr>
              <w:t>31</w:t>
            </w:r>
          </w:p>
        </w:tc>
        <w:tc>
          <w:tcPr>
            <w:tcW w:w="1313" w:type="dxa"/>
            <w:gridSpan w:val="4"/>
            <w:vAlign w:val="top"/>
          </w:tcPr>
          <w:p w14:paraId="74D26EF8">
            <w:pPr>
              <w:pStyle w:val="6"/>
              <w:spacing w:before="2" w:line="181" w:lineRule="auto"/>
              <w:ind w:left="498"/>
            </w:pPr>
            <w:r>
              <w:rPr>
                <w:spacing w:val="-2"/>
              </w:rPr>
              <w:t>1B2.22</w:t>
            </w:r>
          </w:p>
        </w:tc>
      </w:tr>
      <w:tr w14:paraId="3DB69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2462" w:type="dxa"/>
            <w:gridSpan w:val="6"/>
            <w:vAlign w:val="top"/>
          </w:tcPr>
          <w:p w14:paraId="393E9955">
            <w:pPr>
              <w:pStyle w:val="6"/>
              <w:spacing w:line="184" w:lineRule="auto"/>
              <w:ind w:left="14"/>
            </w:pPr>
            <w:r>
              <w:rPr>
                <w:spacing w:val="-6"/>
              </w:rPr>
              <w:t>二 、 理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府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性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基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金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隋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算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财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政 随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款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收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入</w:t>
            </w:r>
          </w:p>
        </w:tc>
        <w:tc>
          <w:tcPr>
            <w:tcW w:w="340" w:type="dxa"/>
            <w:vAlign w:val="top"/>
          </w:tcPr>
          <w:p w14:paraId="4E96DF79">
            <w:pPr>
              <w:pStyle w:val="6"/>
              <w:spacing w:before="1" w:line="181" w:lineRule="auto"/>
              <w:ind w:left="133"/>
            </w:pPr>
            <w:r>
              <w:t>2</w:t>
            </w:r>
          </w:p>
        </w:tc>
        <w:tc>
          <w:tcPr>
            <w:tcW w:w="1318" w:type="dxa"/>
            <w:gridSpan w:val="4"/>
            <w:vAlign w:val="top"/>
          </w:tcPr>
          <w:p w14:paraId="4A76187D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458" w:type="dxa"/>
            <w:gridSpan w:val="4"/>
            <w:vAlign w:val="top"/>
          </w:tcPr>
          <w:p w14:paraId="1E801A91">
            <w:pPr>
              <w:pStyle w:val="6"/>
              <w:spacing w:line="184" w:lineRule="auto"/>
              <w:ind w:left="485"/>
            </w:pPr>
            <w:r>
              <w:rPr>
                <w:spacing w:val="-2"/>
              </w:rPr>
              <w:t>安市出</w:t>
            </w:r>
          </w:p>
        </w:tc>
        <w:tc>
          <w:tcPr>
            <w:tcW w:w="339" w:type="dxa"/>
            <w:vAlign w:val="top"/>
          </w:tcPr>
          <w:p w14:paraId="23434FBF">
            <w:pPr>
              <w:pStyle w:val="6"/>
              <w:spacing w:before="1" w:line="181" w:lineRule="auto"/>
              <w:ind w:left="117"/>
            </w:pPr>
            <w:r>
              <w:rPr>
                <w:spacing w:val="-2"/>
              </w:rPr>
              <w:t>32</w:t>
            </w:r>
          </w:p>
        </w:tc>
        <w:tc>
          <w:tcPr>
            <w:tcW w:w="1313" w:type="dxa"/>
            <w:gridSpan w:val="4"/>
            <w:vAlign w:val="top"/>
          </w:tcPr>
          <w:p w14:paraId="649C2473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21C4E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0" w:type="dxa"/>
            <w:tcBorders>
              <w:left w:val="single" w:color="000000" w:sz="2" w:space="0"/>
              <w:right w:val="nil"/>
            </w:tcBorders>
            <w:shd w:val="clear" w:color="auto" w:fill="FFFFFF"/>
            <w:vAlign w:val="top"/>
          </w:tcPr>
          <w:p w14:paraId="2039614D">
            <w:pPr>
              <w:pStyle w:val="6"/>
              <w:spacing w:line="80" w:lineRule="exact"/>
              <w:jc w:val="right"/>
            </w:pPr>
            <w:r>
              <w:rPr>
                <w:spacing w:val="-6"/>
                <w:w w:val="86"/>
                <w:position w:val="-1"/>
              </w:rPr>
              <w:t>三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5949B5C0">
            <w:pPr>
              <w:pStyle w:val="6"/>
              <w:spacing w:before="55" w:line="25" w:lineRule="exact"/>
              <w:jc w:val="right"/>
            </w:pPr>
            <w:r>
              <w:rPr>
                <w:spacing w:val="-21"/>
                <w:w w:val="95"/>
              </w:rPr>
              <w:t>、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31016BB0">
            <w:pPr>
              <w:pStyle w:val="6"/>
              <w:spacing w:line="80" w:lineRule="exact"/>
              <w:jc w:val="right"/>
            </w:pPr>
            <w:r>
              <w:rPr>
                <w:spacing w:val="-14"/>
                <w:position w:val="-1"/>
              </w:rPr>
              <w:t>国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0D07E305">
            <w:pPr>
              <w:pStyle w:val="6"/>
              <w:spacing w:line="80" w:lineRule="exact"/>
              <w:jc w:val="right"/>
            </w:pPr>
            <w:r>
              <w:rPr>
                <w:spacing w:val="-8"/>
                <w:position w:val="-2"/>
              </w:rPr>
              <w:t xml:space="preserve">有 </w:t>
            </w:r>
            <w:r>
              <w:rPr>
                <w:spacing w:val="-7"/>
                <w:position w:val="-2"/>
              </w:rPr>
              <w:t>资</w:t>
            </w:r>
            <w:r>
              <w:rPr>
                <w:spacing w:val="-10"/>
                <w:position w:val="-2"/>
              </w:rPr>
              <w:t xml:space="preserve"> </w:t>
            </w:r>
            <w:r>
              <w:rPr>
                <w:spacing w:val="-7"/>
                <w:position w:val="-2"/>
              </w:rPr>
              <w:t>本</w:t>
            </w:r>
            <w:r>
              <w:rPr>
                <w:spacing w:val="-9"/>
                <w:position w:val="-2"/>
              </w:rPr>
              <w:t xml:space="preserve"> </w:t>
            </w:r>
            <w:r>
              <w:rPr>
                <w:spacing w:val="-7"/>
                <w:position w:val="-2"/>
              </w:rPr>
              <w:t>经</w:t>
            </w:r>
            <w:r>
              <w:rPr>
                <w:spacing w:val="-8"/>
                <w:position w:val="-2"/>
              </w:rPr>
              <w:t xml:space="preserve"> </w:t>
            </w:r>
            <w:r>
              <w:rPr>
                <w:spacing w:val="-7"/>
                <w:position w:val="-2"/>
              </w:rPr>
              <w:t>营 了</w:t>
            </w:r>
            <w:r>
              <w:rPr>
                <w:spacing w:val="-9"/>
                <w:position w:val="-2"/>
              </w:rPr>
              <w:t xml:space="preserve"> </w:t>
            </w:r>
            <w:r>
              <w:rPr>
                <w:spacing w:val="-7"/>
                <w:position w:val="-2"/>
              </w:rPr>
              <w:t>算</w:t>
            </w:r>
            <w:r>
              <w:rPr>
                <w:spacing w:val="-10"/>
                <w:position w:val="-2"/>
              </w:rPr>
              <w:t xml:space="preserve"> </w:t>
            </w:r>
            <w:r>
              <w:rPr>
                <w:spacing w:val="-7"/>
                <w:position w:val="-2"/>
              </w:rPr>
              <w:t>财</w:t>
            </w:r>
            <w:r>
              <w:rPr>
                <w:spacing w:val="-11"/>
                <w:position w:val="-2"/>
              </w:rPr>
              <w:t xml:space="preserve"> </w:t>
            </w:r>
            <w:r>
              <w:rPr>
                <w:spacing w:val="-5"/>
                <w:position w:val="-2"/>
              </w:rPr>
              <w:t>政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28B85D40">
            <w:pPr>
              <w:pStyle w:val="6"/>
              <w:spacing w:line="80" w:lineRule="exact"/>
              <w:jc w:val="right"/>
            </w:pPr>
            <w:r>
              <w:rPr>
                <w:spacing w:val="-7"/>
                <w:w w:val="96"/>
                <w:position w:val="-1"/>
              </w:rPr>
              <w:t>波</w:t>
            </w:r>
          </w:p>
        </w:tc>
        <w:tc>
          <w:tcPr>
            <w:tcW w:w="714" w:type="dxa"/>
            <w:tcBorders>
              <w:left w:val="nil"/>
              <w:right w:val="single" w:color="000000" w:sz="2" w:space="0"/>
            </w:tcBorders>
            <w:shd w:val="clear" w:color="auto" w:fill="FFFFFF"/>
            <w:vAlign w:val="top"/>
          </w:tcPr>
          <w:p w14:paraId="552083FA">
            <w:pPr>
              <w:pStyle w:val="6"/>
              <w:spacing w:line="80" w:lineRule="exact"/>
              <w:ind w:left="47"/>
            </w:pPr>
            <w:r>
              <w:rPr>
                <w:spacing w:val="-4"/>
                <w:position w:val="-1"/>
              </w:rPr>
              <w:t>款</w:t>
            </w:r>
            <w:r>
              <w:rPr>
                <w:spacing w:val="-7"/>
                <w:position w:val="-1"/>
              </w:rPr>
              <w:t xml:space="preserve"> </w:t>
            </w:r>
            <w:r>
              <w:rPr>
                <w:spacing w:val="-4"/>
                <w:position w:val="-1"/>
              </w:rPr>
              <w:t>收</w:t>
            </w:r>
            <w:r>
              <w:rPr>
                <w:spacing w:val="-9"/>
                <w:position w:val="-1"/>
              </w:rPr>
              <w:t xml:space="preserve"> </w:t>
            </w:r>
            <w:r>
              <w:rPr>
                <w:spacing w:val="-4"/>
                <w:position w:val="-1"/>
              </w:rPr>
              <w:t>人</w:t>
            </w:r>
          </w:p>
        </w:tc>
        <w:tc>
          <w:tcPr>
            <w:tcW w:w="340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F7AF813">
            <w:pPr>
              <w:pStyle w:val="6"/>
              <w:spacing w:before="2" w:line="78" w:lineRule="exact"/>
              <w:ind w:left="135"/>
            </w:pPr>
            <w:r>
              <w:rPr>
                <w:position w:val="-1"/>
              </w:rPr>
              <w:t>3</w:t>
            </w:r>
          </w:p>
        </w:tc>
        <w:tc>
          <w:tcPr>
            <w:tcW w:w="444" w:type="dxa"/>
            <w:tcBorders>
              <w:left w:val="single" w:color="000000" w:sz="2" w:space="0"/>
              <w:right w:val="nil"/>
            </w:tcBorders>
            <w:shd w:val="clear" w:color="auto" w:fill="FFFFFF"/>
            <w:vAlign w:val="top"/>
          </w:tcPr>
          <w:p w14:paraId="6EA130C9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100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558E7FFD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649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631076D0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125" w:type="dxa"/>
            <w:tcBorders>
              <w:left w:val="nil"/>
              <w:right w:val="single" w:color="000000" w:sz="2" w:space="0"/>
            </w:tcBorders>
            <w:shd w:val="clear" w:color="auto" w:fill="FFFFFF"/>
            <w:vAlign w:val="top"/>
          </w:tcPr>
          <w:p w14:paraId="16E20B9E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2E271C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1598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53A5EC01">
            <w:pPr>
              <w:pStyle w:val="6"/>
              <w:spacing w:line="80" w:lineRule="exact"/>
            </w:pPr>
            <w:r>
              <w:rPr>
                <w:spacing w:val="-11"/>
                <w:position w:val="-1"/>
              </w:rPr>
              <w:t>三</w:t>
            </w:r>
            <w:r>
              <w:rPr>
                <w:spacing w:val="5"/>
                <w:position w:val="-1"/>
              </w:rPr>
              <w:t xml:space="preserve"> </w:t>
            </w:r>
            <w:r>
              <w:rPr>
                <w:spacing w:val="-11"/>
                <w:position w:val="-1"/>
              </w:rPr>
              <w:t>， 国</w:t>
            </w:r>
            <w:r>
              <w:rPr>
                <w:spacing w:val="-1"/>
                <w:position w:val="-1"/>
              </w:rPr>
              <w:t xml:space="preserve"> </w:t>
            </w:r>
            <w:r>
              <w:rPr>
                <w:spacing w:val="-11"/>
                <w:position w:val="-1"/>
              </w:rPr>
              <w:t>防 支</w:t>
            </w:r>
            <w:r>
              <w:rPr>
                <w:spacing w:val="2"/>
                <w:position w:val="-1"/>
              </w:rPr>
              <w:t xml:space="preserve"> </w:t>
            </w:r>
            <w:r>
              <w:rPr>
                <w:spacing w:val="-11"/>
                <w:position w:val="-1"/>
              </w:rPr>
              <w:t>出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44CF4DBF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638" w:type="dxa"/>
            <w:tcBorders>
              <w:left w:val="nil"/>
              <w:right w:val="single" w:color="000000" w:sz="2" w:space="0"/>
            </w:tcBorders>
            <w:shd w:val="clear" w:color="auto" w:fill="FFFFFF"/>
            <w:vAlign w:val="top"/>
          </w:tcPr>
          <w:p w14:paraId="1219640E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33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8D8EA00">
            <w:pPr>
              <w:pStyle w:val="6"/>
              <w:spacing w:before="2" w:line="78" w:lineRule="exact"/>
              <w:ind w:left="119"/>
            </w:pPr>
            <w:r>
              <w:rPr>
                <w:spacing w:val="-2"/>
                <w:position w:val="-1"/>
              </w:rPr>
              <w:t>33</w:t>
            </w:r>
          </w:p>
        </w:tc>
        <w:tc>
          <w:tcPr>
            <w:tcW w:w="424" w:type="dxa"/>
            <w:tcBorders>
              <w:left w:val="single" w:color="000000" w:sz="2" w:space="0"/>
              <w:right w:val="nil"/>
            </w:tcBorders>
            <w:shd w:val="clear" w:color="auto" w:fill="FFFFFF"/>
            <w:vAlign w:val="top"/>
          </w:tcPr>
          <w:p w14:paraId="7EDA87F8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100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5F049EAA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649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3BBCF806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140" w:type="dxa"/>
            <w:tcBorders>
              <w:left w:val="nil"/>
              <w:right w:val="single" w:color="000000" w:sz="2" w:space="0"/>
            </w:tcBorders>
            <w:shd w:val="clear" w:color="auto" w:fill="FFFFFF"/>
            <w:vAlign w:val="top"/>
          </w:tcPr>
          <w:p w14:paraId="51B29FBF">
            <w:pPr>
              <w:spacing w:line="80" w:lineRule="exact"/>
              <w:rPr>
                <w:rFonts w:ascii="Arial"/>
                <w:sz w:val="6"/>
              </w:rPr>
            </w:pPr>
          </w:p>
        </w:tc>
      </w:tr>
      <w:tr w14:paraId="789BB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100" w:type="dxa"/>
            <w:tcBorders>
              <w:right w:val="nil"/>
            </w:tcBorders>
            <w:vAlign w:val="top"/>
          </w:tcPr>
          <w:p w14:paraId="52B3A7C8">
            <w:pPr>
              <w:pStyle w:val="6"/>
              <w:spacing w:before="12" w:line="201" w:lineRule="auto"/>
              <w:jc w:val="right"/>
            </w:pPr>
            <w:r>
              <w:rPr>
                <w:spacing w:val="-20"/>
              </w:rPr>
              <w:t>四</w:t>
            </w:r>
          </w:p>
        </w:tc>
        <w:tc>
          <w:tcPr>
            <w:tcW w:w="2362" w:type="dxa"/>
            <w:gridSpan w:val="5"/>
            <w:tcBorders>
              <w:left w:val="nil"/>
            </w:tcBorders>
            <w:vAlign w:val="top"/>
          </w:tcPr>
          <w:p w14:paraId="2780C19A">
            <w:pPr>
              <w:pStyle w:val="6"/>
              <w:spacing w:before="12" w:line="201" w:lineRule="auto"/>
              <w:ind w:left="60"/>
            </w:pPr>
            <w:r>
              <w:rPr>
                <w:spacing w:val="-5"/>
              </w:rPr>
              <w:t>、 上 报 补 助 收 入</w:t>
            </w:r>
          </w:p>
        </w:tc>
        <w:tc>
          <w:tcPr>
            <w:tcW w:w="340" w:type="dxa"/>
            <w:vAlign w:val="top"/>
          </w:tcPr>
          <w:p w14:paraId="497C1A3F">
            <w:pPr>
              <w:pStyle w:val="6"/>
              <w:spacing w:before="21" w:line="183" w:lineRule="auto"/>
              <w:ind w:left="133"/>
            </w:pPr>
            <w:r>
              <w:t>4</w:t>
            </w:r>
          </w:p>
        </w:tc>
        <w:tc>
          <w:tcPr>
            <w:tcW w:w="1318" w:type="dxa"/>
            <w:gridSpan w:val="4"/>
            <w:vAlign w:val="top"/>
          </w:tcPr>
          <w:p w14:paraId="08E603D2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2458" w:type="dxa"/>
            <w:gridSpan w:val="4"/>
            <w:vAlign w:val="top"/>
          </w:tcPr>
          <w:p w14:paraId="51CE143D">
            <w:pPr>
              <w:pStyle w:val="6"/>
              <w:spacing w:before="12" w:line="201" w:lineRule="auto"/>
              <w:ind w:left="5"/>
            </w:pPr>
            <w:r>
              <w:rPr>
                <w:spacing w:val="-6"/>
              </w:rPr>
              <w:t>四</w:t>
            </w:r>
            <w:r>
              <w:rPr>
                <w:spacing w:val="15"/>
              </w:rPr>
              <w:t xml:space="preserve"> </w:t>
            </w:r>
            <w:r>
              <w:rPr>
                <w:spacing w:val="-6"/>
              </w:rPr>
              <w:t>、 公</w:t>
            </w:r>
            <w:r>
              <w:t xml:space="preserve"> </w:t>
            </w:r>
            <w:r>
              <w:rPr>
                <w:spacing w:val="-6"/>
              </w:rPr>
              <w:t>共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安</w:t>
            </w:r>
            <w:r>
              <w:t xml:space="preserve"> </w:t>
            </w:r>
            <w:r>
              <w:rPr>
                <w:spacing w:val="-6"/>
              </w:rPr>
              <w:t>全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支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出</w:t>
            </w:r>
          </w:p>
        </w:tc>
        <w:tc>
          <w:tcPr>
            <w:tcW w:w="339" w:type="dxa"/>
            <w:vAlign w:val="top"/>
          </w:tcPr>
          <w:p w14:paraId="64BA604F">
            <w:pPr>
              <w:pStyle w:val="6"/>
              <w:spacing w:before="21" w:line="183" w:lineRule="auto"/>
              <w:ind w:left="117"/>
            </w:pPr>
            <w:r>
              <w:rPr>
                <w:spacing w:val="-2"/>
              </w:rPr>
              <w:t>34</w:t>
            </w:r>
          </w:p>
        </w:tc>
        <w:tc>
          <w:tcPr>
            <w:tcW w:w="1313" w:type="dxa"/>
            <w:gridSpan w:val="4"/>
            <w:vAlign w:val="top"/>
          </w:tcPr>
          <w:p w14:paraId="4D20E580">
            <w:pPr>
              <w:spacing w:line="120" w:lineRule="exact"/>
              <w:rPr>
                <w:rFonts w:ascii="Arial"/>
                <w:sz w:val="10"/>
              </w:rPr>
            </w:pPr>
          </w:p>
        </w:tc>
      </w:tr>
      <w:tr w14:paraId="3A9E0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00" w:type="dxa"/>
            <w:tcBorders>
              <w:right w:val="nil"/>
            </w:tcBorders>
            <w:vAlign w:val="top"/>
          </w:tcPr>
          <w:p w14:paraId="308E6B74">
            <w:pPr>
              <w:pStyle w:val="6"/>
              <w:spacing w:line="184" w:lineRule="auto"/>
              <w:jc w:val="right"/>
            </w:pPr>
            <w:r>
              <w:rPr>
                <w:spacing w:val="-6"/>
                <w:w w:val="86"/>
              </w:rPr>
              <w:t>五</w:t>
            </w:r>
          </w:p>
        </w:tc>
        <w:tc>
          <w:tcPr>
            <w:tcW w:w="2362" w:type="dxa"/>
            <w:gridSpan w:val="5"/>
            <w:tcBorders>
              <w:left w:val="nil"/>
            </w:tcBorders>
            <w:vAlign w:val="top"/>
          </w:tcPr>
          <w:p w14:paraId="7C09A7BF">
            <w:pPr>
              <w:pStyle w:val="6"/>
              <w:spacing w:line="184" w:lineRule="auto"/>
              <w:ind w:left="71"/>
            </w:pPr>
            <w:r>
              <w:rPr>
                <w:spacing w:val="-4"/>
              </w:rPr>
              <w:t>、 事 业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收</w:t>
            </w:r>
            <w:r>
              <w:t xml:space="preserve"> </w:t>
            </w:r>
            <w:r>
              <w:rPr>
                <w:spacing w:val="-4"/>
              </w:rPr>
              <w:t>入</w:t>
            </w:r>
          </w:p>
        </w:tc>
        <w:tc>
          <w:tcPr>
            <w:tcW w:w="340" w:type="dxa"/>
            <w:vAlign w:val="top"/>
          </w:tcPr>
          <w:p w14:paraId="7D52A1D8">
            <w:pPr>
              <w:pStyle w:val="6"/>
              <w:spacing w:line="183" w:lineRule="auto"/>
              <w:ind w:left="133"/>
            </w:pPr>
            <w:r>
              <w:t>5</w:t>
            </w:r>
          </w:p>
        </w:tc>
        <w:tc>
          <w:tcPr>
            <w:tcW w:w="1318" w:type="dxa"/>
            <w:gridSpan w:val="4"/>
            <w:vAlign w:val="top"/>
          </w:tcPr>
          <w:p w14:paraId="15D5D589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458" w:type="dxa"/>
            <w:gridSpan w:val="4"/>
            <w:vAlign w:val="top"/>
          </w:tcPr>
          <w:p w14:paraId="50F9696E">
            <w:pPr>
              <w:pStyle w:val="6"/>
              <w:spacing w:line="184" w:lineRule="auto"/>
              <w:ind w:left="5"/>
            </w:pPr>
            <w:r>
              <w:rPr>
                <w:spacing w:val="-4"/>
              </w:rPr>
              <w:t>五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、 教 育 支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出</w:t>
            </w:r>
          </w:p>
        </w:tc>
        <w:tc>
          <w:tcPr>
            <w:tcW w:w="339" w:type="dxa"/>
            <w:vAlign w:val="top"/>
          </w:tcPr>
          <w:p w14:paraId="45516E4B">
            <w:pPr>
              <w:pStyle w:val="6"/>
              <w:spacing w:line="183" w:lineRule="auto"/>
              <w:ind w:left="76"/>
            </w:pPr>
            <w:r>
              <w:rPr>
                <w:spacing w:val="-2"/>
              </w:rPr>
              <w:t>35</w:t>
            </w:r>
          </w:p>
        </w:tc>
        <w:tc>
          <w:tcPr>
            <w:tcW w:w="1313" w:type="dxa"/>
            <w:gridSpan w:val="4"/>
            <w:vAlign w:val="top"/>
          </w:tcPr>
          <w:p w14:paraId="7E17DF20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6DB80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</w:trPr>
        <w:tc>
          <w:tcPr>
            <w:tcW w:w="100" w:type="dxa"/>
            <w:tcBorders>
              <w:right w:val="nil"/>
            </w:tcBorders>
            <w:vAlign w:val="top"/>
          </w:tcPr>
          <w:p w14:paraId="27451CC5">
            <w:pPr>
              <w:pStyle w:val="6"/>
              <w:spacing w:line="186" w:lineRule="auto"/>
              <w:jc w:val="right"/>
            </w:pPr>
            <w:r>
              <w:rPr>
                <w:spacing w:val="-6"/>
                <w:w w:val="86"/>
              </w:rPr>
              <w:t>六</w:t>
            </w:r>
          </w:p>
        </w:tc>
        <w:tc>
          <w:tcPr>
            <w:tcW w:w="2362" w:type="dxa"/>
            <w:gridSpan w:val="5"/>
            <w:tcBorders>
              <w:left w:val="nil"/>
            </w:tcBorders>
            <w:vAlign w:val="top"/>
          </w:tcPr>
          <w:p w14:paraId="41218FC1">
            <w:pPr>
              <w:pStyle w:val="6"/>
              <w:spacing w:line="186" w:lineRule="auto"/>
              <w:ind w:left="71"/>
            </w:pPr>
            <w:r>
              <w:rPr>
                <w:spacing w:val="-5"/>
              </w:rPr>
              <w:t>、 经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收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入</w:t>
            </w:r>
          </w:p>
        </w:tc>
        <w:tc>
          <w:tcPr>
            <w:tcW w:w="340" w:type="dxa"/>
            <w:vAlign w:val="top"/>
          </w:tcPr>
          <w:p w14:paraId="2D63B422">
            <w:pPr>
              <w:pStyle w:val="6"/>
              <w:spacing w:before="1" w:line="184" w:lineRule="auto"/>
              <w:ind w:left="133"/>
            </w:pPr>
            <w:r>
              <w:t>6</w:t>
            </w:r>
          </w:p>
        </w:tc>
        <w:tc>
          <w:tcPr>
            <w:tcW w:w="1318" w:type="dxa"/>
            <w:gridSpan w:val="4"/>
            <w:vAlign w:val="top"/>
          </w:tcPr>
          <w:p w14:paraId="0885016B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458" w:type="dxa"/>
            <w:gridSpan w:val="4"/>
            <w:vAlign w:val="top"/>
          </w:tcPr>
          <w:p w14:paraId="148C1B9F">
            <w:pPr>
              <w:pStyle w:val="6"/>
              <w:spacing w:line="186" w:lineRule="auto"/>
              <w:ind w:left="5"/>
            </w:pPr>
            <w:r>
              <w:rPr>
                <w:spacing w:val="-4"/>
              </w:rPr>
              <w:t>六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、 科 学 技</w:t>
            </w:r>
            <w:r>
              <w:t xml:space="preserve"> </w:t>
            </w:r>
            <w:r>
              <w:rPr>
                <w:spacing w:val="-4"/>
              </w:rPr>
              <w:t>术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克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出</w:t>
            </w:r>
          </w:p>
        </w:tc>
        <w:tc>
          <w:tcPr>
            <w:tcW w:w="339" w:type="dxa"/>
            <w:vAlign w:val="top"/>
          </w:tcPr>
          <w:p w14:paraId="32AFD9A6">
            <w:pPr>
              <w:pStyle w:val="6"/>
              <w:spacing w:before="1" w:line="184" w:lineRule="auto"/>
              <w:ind w:left="117"/>
            </w:pPr>
            <w:r>
              <w:rPr>
                <w:spacing w:val="-2"/>
              </w:rPr>
              <w:t>36</w:t>
            </w:r>
          </w:p>
        </w:tc>
        <w:tc>
          <w:tcPr>
            <w:tcW w:w="1313" w:type="dxa"/>
            <w:gridSpan w:val="4"/>
            <w:vAlign w:val="top"/>
          </w:tcPr>
          <w:p w14:paraId="3DB1FEFC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1C166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" w:hRule="atLeast"/>
        </w:trPr>
        <w:tc>
          <w:tcPr>
            <w:tcW w:w="100" w:type="dxa"/>
            <w:tcBorders>
              <w:right w:val="nil"/>
            </w:tcBorders>
            <w:vAlign w:val="top"/>
          </w:tcPr>
          <w:p w14:paraId="2ADCC960">
            <w:pPr>
              <w:pStyle w:val="6"/>
              <w:spacing w:line="204" w:lineRule="auto"/>
              <w:jc w:val="right"/>
            </w:pPr>
            <w:r>
              <w:rPr>
                <w:spacing w:val="-6"/>
                <w:w w:val="86"/>
              </w:rPr>
              <w:t>七</w:t>
            </w:r>
          </w:p>
        </w:tc>
        <w:tc>
          <w:tcPr>
            <w:tcW w:w="2362" w:type="dxa"/>
            <w:gridSpan w:val="5"/>
            <w:tcBorders>
              <w:left w:val="nil"/>
            </w:tcBorders>
            <w:vAlign w:val="top"/>
          </w:tcPr>
          <w:p w14:paraId="41FE2FA7">
            <w:pPr>
              <w:pStyle w:val="6"/>
              <w:spacing w:line="204" w:lineRule="auto"/>
              <w:ind w:left="63"/>
            </w:pPr>
            <w:r>
              <w:rPr>
                <w:spacing w:val="-6"/>
              </w:rPr>
              <w:t>、 附 属 单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位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上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缴 收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入</w:t>
            </w:r>
          </w:p>
        </w:tc>
        <w:tc>
          <w:tcPr>
            <w:tcW w:w="340" w:type="dxa"/>
            <w:vAlign w:val="top"/>
          </w:tcPr>
          <w:p w14:paraId="25306035">
            <w:pPr>
              <w:pStyle w:val="6"/>
              <w:spacing w:before="10" w:line="186" w:lineRule="auto"/>
              <w:ind w:left="133"/>
            </w:pPr>
            <w:r>
              <w:t>7</w:t>
            </w:r>
          </w:p>
        </w:tc>
        <w:tc>
          <w:tcPr>
            <w:tcW w:w="1318" w:type="dxa"/>
            <w:gridSpan w:val="4"/>
            <w:vAlign w:val="top"/>
          </w:tcPr>
          <w:p w14:paraId="639E4618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2458" w:type="dxa"/>
            <w:gridSpan w:val="4"/>
            <w:vAlign w:val="top"/>
          </w:tcPr>
          <w:p w14:paraId="79D95263">
            <w:pPr>
              <w:pStyle w:val="6"/>
              <w:spacing w:line="204" w:lineRule="auto"/>
              <w:ind w:left="5"/>
            </w:pPr>
            <w:r>
              <w:rPr>
                <w:spacing w:val="-5"/>
              </w:rPr>
              <w:t>七 、 文 化 族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薪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体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盲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与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传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媒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支 出</w:t>
            </w:r>
          </w:p>
        </w:tc>
        <w:tc>
          <w:tcPr>
            <w:tcW w:w="339" w:type="dxa"/>
            <w:vAlign w:val="top"/>
          </w:tcPr>
          <w:p w14:paraId="2311C00E">
            <w:pPr>
              <w:pStyle w:val="6"/>
              <w:spacing w:before="10" w:line="186" w:lineRule="auto"/>
              <w:ind w:left="117"/>
            </w:pPr>
            <w:r>
              <w:rPr>
                <w:spacing w:val="-2"/>
              </w:rPr>
              <w:t>37</w:t>
            </w:r>
          </w:p>
        </w:tc>
        <w:tc>
          <w:tcPr>
            <w:tcW w:w="1313" w:type="dxa"/>
            <w:gridSpan w:val="4"/>
            <w:vAlign w:val="top"/>
          </w:tcPr>
          <w:p w14:paraId="6F790B8D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409D5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100" w:type="dxa"/>
            <w:tcBorders>
              <w:right w:val="nil"/>
            </w:tcBorders>
            <w:vAlign w:val="top"/>
          </w:tcPr>
          <w:p w14:paraId="2F05B80A">
            <w:pPr>
              <w:pStyle w:val="6"/>
              <w:spacing w:line="166" w:lineRule="auto"/>
              <w:jc w:val="right"/>
            </w:pPr>
            <w:r>
              <w:rPr>
                <w:spacing w:val="-7"/>
                <w:w w:val="87"/>
              </w:rPr>
              <w:t>八</w:t>
            </w:r>
          </w:p>
        </w:tc>
        <w:tc>
          <w:tcPr>
            <w:tcW w:w="2362" w:type="dxa"/>
            <w:gridSpan w:val="5"/>
            <w:tcBorders>
              <w:left w:val="nil"/>
            </w:tcBorders>
            <w:vAlign w:val="top"/>
          </w:tcPr>
          <w:p w14:paraId="55833819">
            <w:pPr>
              <w:pStyle w:val="6"/>
              <w:spacing w:line="166" w:lineRule="auto"/>
              <w:ind w:left="67"/>
            </w:pPr>
            <w:r>
              <w:rPr>
                <w:spacing w:val="-5"/>
              </w:rPr>
              <w:t>、 其 他 收 入</w:t>
            </w:r>
          </w:p>
        </w:tc>
        <w:tc>
          <w:tcPr>
            <w:tcW w:w="340" w:type="dxa"/>
            <w:vAlign w:val="top"/>
          </w:tcPr>
          <w:p w14:paraId="794EDC0F">
            <w:pPr>
              <w:pStyle w:val="6"/>
              <w:spacing w:before="9" w:line="81" w:lineRule="exact"/>
              <w:ind w:left="133"/>
            </w:pPr>
            <w:r>
              <w:rPr>
                <w:position w:val="-1"/>
              </w:rPr>
              <w:t>8</w:t>
            </w:r>
          </w:p>
        </w:tc>
        <w:tc>
          <w:tcPr>
            <w:tcW w:w="1318" w:type="dxa"/>
            <w:gridSpan w:val="4"/>
            <w:vAlign w:val="top"/>
          </w:tcPr>
          <w:p w14:paraId="27045733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2458" w:type="dxa"/>
            <w:gridSpan w:val="4"/>
            <w:vAlign w:val="top"/>
          </w:tcPr>
          <w:p w14:paraId="0BDAA1E2">
            <w:pPr>
              <w:pStyle w:val="6"/>
              <w:spacing w:line="166" w:lineRule="auto"/>
              <w:ind w:left="5"/>
            </w:pPr>
            <w:r>
              <w:rPr>
                <w:spacing w:val="-5"/>
              </w:rPr>
              <w:t>八 ， 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会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保 障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就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业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支 出</w:t>
            </w:r>
          </w:p>
        </w:tc>
        <w:tc>
          <w:tcPr>
            <w:tcW w:w="339" w:type="dxa"/>
            <w:vAlign w:val="top"/>
          </w:tcPr>
          <w:p w14:paraId="2118C214">
            <w:pPr>
              <w:pStyle w:val="6"/>
              <w:spacing w:before="9" w:line="81" w:lineRule="exact"/>
              <w:ind w:left="117"/>
            </w:pPr>
            <w:r>
              <w:rPr>
                <w:spacing w:val="-2"/>
                <w:position w:val="-1"/>
              </w:rPr>
              <w:t>38</w:t>
            </w:r>
          </w:p>
        </w:tc>
        <w:tc>
          <w:tcPr>
            <w:tcW w:w="1313" w:type="dxa"/>
            <w:gridSpan w:val="4"/>
            <w:vAlign w:val="top"/>
          </w:tcPr>
          <w:p w14:paraId="00595D0B">
            <w:pPr>
              <w:spacing w:line="90" w:lineRule="exact"/>
              <w:rPr>
                <w:rFonts w:ascii="Arial"/>
                <w:sz w:val="7"/>
              </w:rPr>
            </w:pPr>
          </w:p>
        </w:tc>
      </w:tr>
      <w:tr w14:paraId="1EF42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</w:trPr>
        <w:tc>
          <w:tcPr>
            <w:tcW w:w="2462" w:type="dxa"/>
            <w:gridSpan w:val="6"/>
            <w:vAlign w:val="top"/>
          </w:tcPr>
          <w:p w14:paraId="24360064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340" w:type="dxa"/>
            <w:vAlign w:val="top"/>
          </w:tcPr>
          <w:p w14:paraId="12332765">
            <w:pPr>
              <w:pStyle w:val="6"/>
              <w:spacing w:line="186" w:lineRule="auto"/>
              <w:ind w:left="133"/>
            </w:pPr>
            <w:r>
              <w:t>9</w:t>
            </w:r>
          </w:p>
        </w:tc>
        <w:tc>
          <w:tcPr>
            <w:tcW w:w="1318" w:type="dxa"/>
            <w:gridSpan w:val="4"/>
            <w:vAlign w:val="top"/>
          </w:tcPr>
          <w:p w14:paraId="572B074A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458" w:type="dxa"/>
            <w:gridSpan w:val="4"/>
            <w:vAlign w:val="top"/>
          </w:tcPr>
          <w:p w14:paraId="70D9A25A">
            <w:pPr>
              <w:pStyle w:val="6"/>
              <w:spacing w:line="186" w:lineRule="auto"/>
              <w:ind w:left="5"/>
            </w:pPr>
            <w:r>
              <w:rPr>
                <w:spacing w:val="-4"/>
              </w:rPr>
              <w:t>九 、 卫 生 健 康 支 出</w:t>
            </w:r>
          </w:p>
        </w:tc>
        <w:tc>
          <w:tcPr>
            <w:tcW w:w="339" w:type="dxa"/>
            <w:vAlign w:val="top"/>
          </w:tcPr>
          <w:p w14:paraId="4E1998EB">
            <w:pPr>
              <w:pStyle w:val="6"/>
              <w:spacing w:line="186" w:lineRule="auto"/>
              <w:ind w:left="16"/>
            </w:pPr>
            <w:r>
              <w:rPr>
                <w:color w:val="30B030"/>
                <w:spacing w:val="-1"/>
              </w:rPr>
              <w:t>[</w:t>
            </w:r>
            <w:r>
              <w:rPr>
                <w:spacing w:val="-1"/>
              </w:rPr>
              <w:t>39</w:t>
            </w:r>
          </w:p>
        </w:tc>
        <w:tc>
          <w:tcPr>
            <w:tcW w:w="1313" w:type="dxa"/>
            <w:gridSpan w:val="4"/>
            <w:vAlign w:val="top"/>
          </w:tcPr>
          <w:p w14:paraId="46F8F269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5FECC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2462" w:type="dxa"/>
            <w:gridSpan w:val="6"/>
            <w:vAlign w:val="top"/>
          </w:tcPr>
          <w:p w14:paraId="57FD2B3D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340" w:type="dxa"/>
            <w:vAlign w:val="top"/>
          </w:tcPr>
          <w:p w14:paraId="64948476">
            <w:pPr>
              <w:pStyle w:val="6"/>
              <w:spacing w:line="184" w:lineRule="auto"/>
              <w:ind w:left="113"/>
            </w:pPr>
            <w:r>
              <w:rPr>
                <w:spacing w:val="-3"/>
              </w:rPr>
              <w:t>10</w:t>
            </w:r>
          </w:p>
        </w:tc>
        <w:tc>
          <w:tcPr>
            <w:tcW w:w="1318" w:type="dxa"/>
            <w:gridSpan w:val="4"/>
            <w:vAlign w:val="top"/>
          </w:tcPr>
          <w:p w14:paraId="17EE255B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72" w:type="dxa"/>
            <w:vAlign w:val="top"/>
          </w:tcPr>
          <w:p w14:paraId="468D8650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386" w:type="dxa"/>
            <w:gridSpan w:val="3"/>
            <w:vAlign w:val="top"/>
          </w:tcPr>
          <w:p w14:paraId="7CF2C776">
            <w:pPr>
              <w:pStyle w:val="6"/>
              <w:spacing w:line="184" w:lineRule="auto"/>
              <w:ind w:left="22"/>
            </w:pPr>
            <w:r>
              <w:rPr>
                <w:spacing w:val="-5"/>
              </w:rPr>
              <w:t>十 、 节 能 环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保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支 出</w:t>
            </w:r>
          </w:p>
        </w:tc>
        <w:tc>
          <w:tcPr>
            <w:tcW w:w="339" w:type="dxa"/>
            <w:vAlign w:val="top"/>
          </w:tcPr>
          <w:p w14:paraId="75BE017E">
            <w:pPr>
              <w:pStyle w:val="6"/>
              <w:spacing w:line="184" w:lineRule="auto"/>
              <w:ind w:left="117"/>
            </w:pPr>
            <w:r>
              <w:rPr>
                <w:spacing w:val="-1"/>
              </w:rPr>
              <w:t>40</w:t>
            </w:r>
          </w:p>
        </w:tc>
        <w:tc>
          <w:tcPr>
            <w:tcW w:w="1313" w:type="dxa"/>
            <w:gridSpan w:val="4"/>
            <w:vAlign w:val="top"/>
          </w:tcPr>
          <w:p w14:paraId="60D4BEA9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73B44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</w:trPr>
        <w:tc>
          <w:tcPr>
            <w:tcW w:w="2462" w:type="dxa"/>
            <w:gridSpan w:val="6"/>
            <w:vAlign w:val="top"/>
          </w:tcPr>
          <w:p w14:paraId="73892D76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340" w:type="dxa"/>
            <w:vAlign w:val="top"/>
          </w:tcPr>
          <w:p w14:paraId="57D54937">
            <w:pPr>
              <w:pStyle w:val="6"/>
              <w:spacing w:line="186" w:lineRule="auto"/>
              <w:ind w:left="113"/>
            </w:pPr>
            <w:r>
              <w:rPr>
                <w:spacing w:val="-3"/>
              </w:rPr>
              <w:t>11</w:t>
            </w:r>
          </w:p>
        </w:tc>
        <w:tc>
          <w:tcPr>
            <w:tcW w:w="1318" w:type="dxa"/>
            <w:gridSpan w:val="4"/>
            <w:vAlign w:val="top"/>
          </w:tcPr>
          <w:p w14:paraId="07AAE8CD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72" w:type="dxa"/>
            <w:vAlign w:val="top"/>
          </w:tcPr>
          <w:p w14:paraId="471AF613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386" w:type="dxa"/>
            <w:gridSpan w:val="3"/>
            <w:vAlign w:val="top"/>
          </w:tcPr>
          <w:p w14:paraId="1A58629B">
            <w:pPr>
              <w:pStyle w:val="6"/>
              <w:spacing w:line="186" w:lineRule="auto"/>
              <w:ind w:left="22"/>
            </w:pPr>
            <w:r>
              <w:rPr>
                <w:spacing w:val="-5"/>
              </w:rPr>
              <w:t>十 二 、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塘 乡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杜 区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支 出</w:t>
            </w:r>
          </w:p>
        </w:tc>
        <w:tc>
          <w:tcPr>
            <w:tcW w:w="339" w:type="dxa"/>
            <w:vAlign w:val="top"/>
          </w:tcPr>
          <w:p w14:paraId="0A20EC53">
            <w:pPr>
              <w:pStyle w:val="6"/>
              <w:spacing w:line="186" w:lineRule="auto"/>
              <w:ind w:left="117"/>
            </w:pPr>
            <w:r>
              <w:rPr>
                <w:spacing w:val="-1"/>
              </w:rPr>
              <w:t>41</w:t>
            </w:r>
          </w:p>
        </w:tc>
        <w:tc>
          <w:tcPr>
            <w:tcW w:w="1313" w:type="dxa"/>
            <w:gridSpan w:val="4"/>
            <w:vAlign w:val="top"/>
          </w:tcPr>
          <w:p w14:paraId="3485187B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02D47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462" w:type="dxa"/>
            <w:gridSpan w:val="6"/>
            <w:shd w:val="clear" w:color="auto" w:fill="FFFFFF"/>
            <w:vAlign w:val="top"/>
          </w:tcPr>
          <w:p w14:paraId="3A1A229E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340" w:type="dxa"/>
            <w:vAlign w:val="top"/>
          </w:tcPr>
          <w:p w14:paraId="423B911F">
            <w:pPr>
              <w:pStyle w:val="6"/>
              <w:spacing w:line="80" w:lineRule="exact"/>
              <w:ind w:left="113"/>
            </w:pPr>
            <w:r>
              <w:rPr>
                <w:spacing w:val="-3"/>
                <w:position w:val="-1"/>
              </w:rPr>
              <w:t>12</w:t>
            </w:r>
          </w:p>
        </w:tc>
        <w:tc>
          <w:tcPr>
            <w:tcW w:w="1318" w:type="dxa"/>
            <w:gridSpan w:val="4"/>
            <w:shd w:val="clear" w:color="auto" w:fill="FFFFFF"/>
            <w:vAlign w:val="top"/>
          </w:tcPr>
          <w:p w14:paraId="42C5C8A7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3EE1AF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2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BBC4BFC">
            <w:pPr>
              <w:spacing w:line="80" w:lineRule="exact"/>
              <w:rPr>
                <w:rFonts w:ascii="Arial"/>
                <w:sz w:val="6"/>
              </w:rPr>
            </w:pPr>
          </w:p>
        </w:tc>
        <w:tc>
          <w:tcPr>
            <w:tcW w:w="339" w:type="dxa"/>
            <w:vAlign w:val="top"/>
          </w:tcPr>
          <w:p w14:paraId="2CDD80B7">
            <w:pPr>
              <w:pStyle w:val="6"/>
              <w:spacing w:line="80" w:lineRule="exact"/>
              <w:ind w:left="117"/>
            </w:pPr>
            <w:r>
              <w:rPr>
                <w:spacing w:val="-1"/>
                <w:position w:val="-1"/>
              </w:rPr>
              <w:t>42</w:t>
            </w:r>
          </w:p>
        </w:tc>
        <w:tc>
          <w:tcPr>
            <w:tcW w:w="1313" w:type="dxa"/>
            <w:gridSpan w:val="4"/>
            <w:shd w:val="clear" w:color="auto" w:fill="FFFFFF"/>
            <w:vAlign w:val="top"/>
          </w:tcPr>
          <w:p w14:paraId="3AC25AEE">
            <w:pPr>
              <w:spacing w:line="80" w:lineRule="exact"/>
              <w:rPr>
                <w:rFonts w:ascii="Arial"/>
                <w:sz w:val="6"/>
              </w:rPr>
            </w:pPr>
          </w:p>
        </w:tc>
      </w:tr>
      <w:tr w14:paraId="209D4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" w:hRule="atLeast"/>
        </w:trPr>
        <w:tc>
          <w:tcPr>
            <w:tcW w:w="2462" w:type="dxa"/>
            <w:gridSpan w:val="6"/>
            <w:vAlign w:val="top"/>
          </w:tcPr>
          <w:p w14:paraId="38E01575">
            <w:pPr>
              <w:spacing w:line="111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vAlign w:val="top"/>
          </w:tcPr>
          <w:p w14:paraId="11A6A58F">
            <w:pPr>
              <w:pStyle w:val="6"/>
              <w:spacing w:before="6" w:line="194" w:lineRule="auto"/>
              <w:ind w:left="113"/>
            </w:pPr>
            <w:r>
              <w:rPr>
                <w:spacing w:val="-3"/>
              </w:rPr>
              <w:t>13</w:t>
            </w:r>
          </w:p>
        </w:tc>
        <w:tc>
          <w:tcPr>
            <w:tcW w:w="1318" w:type="dxa"/>
            <w:gridSpan w:val="4"/>
            <w:vAlign w:val="top"/>
          </w:tcPr>
          <w:p w14:paraId="64B0C611">
            <w:pPr>
              <w:spacing w:line="111" w:lineRule="exact"/>
              <w:rPr>
                <w:rFonts w:ascii="Arial"/>
                <w:sz w:val="9"/>
              </w:rPr>
            </w:pPr>
          </w:p>
        </w:tc>
        <w:tc>
          <w:tcPr>
            <w:tcW w:w="72" w:type="dxa"/>
            <w:tcBorders>
              <w:top w:val="single" w:color="000000" w:sz="2" w:space="0"/>
            </w:tcBorders>
            <w:vAlign w:val="top"/>
          </w:tcPr>
          <w:p w14:paraId="6E2AC93A">
            <w:pPr>
              <w:spacing w:line="57" w:lineRule="exact"/>
            </w:pPr>
            <w:r>
              <w:rPr>
                <w:position w:val="-1"/>
              </w:rPr>
              <w:pict>
                <v:shape id="_x0000_s1028" o:spid="_x0000_s1028" style="height:6.5pt;width:4pt;" filled="f" stroked="t" coordsize="80,130" path="m0,5l79,5m0,5l79,5m0,124l79,124m0,124l79,124e">
                  <v:fill on="f" focussize="0,0"/>
                  <v:stroke weight="0.5pt" color="#000000" miterlimit="1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2386" w:type="dxa"/>
            <w:gridSpan w:val="3"/>
            <w:vAlign w:val="top"/>
          </w:tcPr>
          <w:p w14:paraId="309D78A4">
            <w:pPr>
              <w:pStyle w:val="6"/>
              <w:spacing w:line="206" w:lineRule="auto"/>
              <w:ind w:left="22"/>
            </w:pPr>
            <w:r>
              <w:rPr>
                <w:spacing w:val="-4"/>
              </w:rPr>
              <w:t>十 三 ， 文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通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运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牺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支 出</w:t>
            </w:r>
          </w:p>
        </w:tc>
        <w:tc>
          <w:tcPr>
            <w:tcW w:w="339" w:type="dxa"/>
            <w:vAlign w:val="top"/>
          </w:tcPr>
          <w:p w14:paraId="0C80B77B">
            <w:pPr>
              <w:pStyle w:val="6"/>
              <w:spacing w:before="6" w:line="194" w:lineRule="auto"/>
              <w:ind w:left="117"/>
            </w:pPr>
            <w:r>
              <w:rPr>
                <w:spacing w:val="-1"/>
              </w:rPr>
              <w:t>43</w:t>
            </w:r>
          </w:p>
        </w:tc>
        <w:tc>
          <w:tcPr>
            <w:tcW w:w="1313" w:type="dxa"/>
            <w:gridSpan w:val="4"/>
            <w:vAlign w:val="top"/>
          </w:tcPr>
          <w:p w14:paraId="234CFC1F">
            <w:pPr>
              <w:spacing w:line="111" w:lineRule="exact"/>
              <w:rPr>
                <w:rFonts w:ascii="Arial"/>
                <w:sz w:val="9"/>
              </w:rPr>
            </w:pPr>
          </w:p>
        </w:tc>
      </w:tr>
      <w:tr w14:paraId="12E3E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</w:trPr>
        <w:tc>
          <w:tcPr>
            <w:tcW w:w="2462" w:type="dxa"/>
            <w:gridSpan w:val="6"/>
            <w:vAlign w:val="top"/>
          </w:tcPr>
          <w:p w14:paraId="7DA3373D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340" w:type="dxa"/>
            <w:vAlign w:val="top"/>
          </w:tcPr>
          <w:p w14:paraId="1864AD64">
            <w:pPr>
              <w:pStyle w:val="6"/>
              <w:spacing w:line="186" w:lineRule="auto"/>
              <w:ind w:left="113"/>
            </w:pPr>
            <w:r>
              <w:rPr>
                <w:spacing w:val="-3"/>
              </w:rPr>
              <w:t>14</w:t>
            </w:r>
          </w:p>
        </w:tc>
        <w:tc>
          <w:tcPr>
            <w:tcW w:w="1318" w:type="dxa"/>
            <w:gridSpan w:val="4"/>
            <w:vAlign w:val="top"/>
          </w:tcPr>
          <w:p w14:paraId="5F90E4B2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72" w:type="dxa"/>
            <w:vAlign w:val="top"/>
          </w:tcPr>
          <w:p w14:paraId="70945337">
            <w:pPr>
              <w:pStyle w:val="6"/>
              <w:spacing w:before="43" w:line="176" w:lineRule="auto"/>
              <w:jc w:val="right"/>
              <w:rPr>
                <w:sz w:val="6"/>
                <w:szCs w:val="6"/>
              </w:rPr>
            </w:pPr>
            <w:r>
              <w:pict>
                <v:shape id="_x0000_s1029" o:spid="_x0000_s1029" style="position:absolute;left:0pt;margin-left:-0.2pt;margin-top:1.75pt;height:0.5pt;width:4pt;z-index:251664384;mso-width-relative:page;mso-height-relative:page;" filled="f" stroked="t" coordsize="80,10" path="m0,5l79,5m0,5l79,5e">
                  <v:fill on="f" focussize="0,0"/>
                  <v:stroke weight="0.5pt" color="#000000" miterlimit="10" joinstyle="miter"/>
                  <v:imagedata o:title=""/>
                  <o:lock v:ext="edit"/>
                </v:shape>
              </w:pict>
            </w:r>
            <w:r>
              <w:rPr>
                <w:color w:val="506050"/>
                <w:spacing w:val="-4"/>
                <w:w w:val="84"/>
                <w:sz w:val="6"/>
                <w:szCs w:val="6"/>
              </w:rPr>
              <w:t>十</w:t>
            </w:r>
          </w:p>
        </w:tc>
        <w:tc>
          <w:tcPr>
            <w:tcW w:w="2386" w:type="dxa"/>
            <w:gridSpan w:val="3"/>
            <w:vAlign w:val="top"/>
          </w:tcPr>
          <w:p w14:paraId="7C7BE2B2">
            <w:pPr>
              <w:pStyle w:val="6"/>
              <w:spacing w:line="186" w:lineRule="auto"/>
              <w:ind w:left="22"/>
            </w:pPr>
            <w:r>
              <w:rPr>
                <w:spacing w:val="-6"/>
              </w:rPr>
              <w:t>四 、 资 源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勘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探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工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业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信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息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等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支 出</w:t>
            </w:r>
          </w:p>
        </w:tc>
        <w:tc>
          <w:tcPr>
            <w:tcW w:w="339" w:type="dxa"/>
            <w:vAlign w:val="top"/>
          </w:tcPr>
          <w:p w14:paraId="2DC1E1F6">
            <w:pPr>
              <w:pStyle w:val="6"/>
              <w:spacing w:line="186" w:lineRule="auto"/>
              <w:ind w:left="117"/>
            </w:pPr>
            <w:r>
              <w:rPr>
                <w:spacing w:val="-1"/>
              </w:rPr>
              <w:t>44</w:t>
            </w:r>
          </w:p>
        </w:tc>
        <w:tc>
          <w:tcPr>
            <w:tcW w:w="1313" w:type="dxa"/>
            <w:gridSpan w:val="4"/>
            <w:vAlign w:val="top"/>
          </w:tcPr>
          <w:p w14:paraId="2F06DE50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5EE1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</w:trPr>
        <w:tc>
          <w:tcPr>
            <w:tcW w:w="2462" w:type="dxa"/>
            <w:gridSpan w:val="6"/>
            <w:vAlign w:val="top"/>
          </w:tcPr>
          <w:p w14:paraId="244EC19C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340" w:type="dxa"/>
            <w:vAlign w:val="top"/>
          </w:tcPr>
          <w:p w14:paraId="0C4102FA">
            <w:pPr>
              <w:pStyle w:val="6"/>
              <w:spacing w:line="167" w:lineRule="auto"/>
              <w:ind w:left="113"/>
            </w:pPr>
            <w:r>
              <w:rPr>
                <w:spacing w:val="-3"/>
              </w:rPr>
              <w:t>15</w:t>
            </w:r>
          </w:p>
        </w:tc>
        <w:tc>
          <w:tcPr>
            <w:tcW w:w="1318" w:type="dxa"/>
            <w:gridSpan w:val="4"/>
            <w:vAlign w:val="top"/>
          </w:tcPr>
          <w:p w14:paraId="28AD0725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72" w:type="dxa"/>
            <w:shd w:val="clear" w:color="auto" w:fill="3C3C3C"/>
            <w:vAlign w:val="top"/>
          </w:tcPr>
          <w:p w14:paraId="4015AA22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2386" w:type="dxa"/>
            <w:gridSpan w:val="3"/>
            <w:vAlign w:val="top"/>
          </w:tcPr>
          <w:p w14:paraId="429BB6E4">
            <w:pPr>
              <w:pStyle w:val="6"/>
              <w:spacing w:line="167" w:lineRule="auto"/>
              <w:ind w:left="22"/>
            </w:pPr>
            <w:r>
              <w:rPr>
                <w:spacing w:val="-5"/>
              </w:rPr>
              <w:t>十 五 、 商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业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服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务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业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等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支 出</w:t>
            </w:r>
          </w:p>
        </w:tc>
        <w:tc>
          <w:tcPr>
            <w:tcW w:w="339" w:type="dxa"/>
            <w:vAlign w:val="top"/>
          </w:tcPr>
          <w:p w14:paraId="2E5CAB9E">
            <w:pPr>
              <w:pStyle w:val="6"/>
              <w:spacing w:line="167" w:lineRule="auto"/>
              <w:ind w:left="117"/>
            </w:pPr>
            <w:r>
              <w:rPr>
                <w:spacing w:val="-1"/>
              </w:rPr>
              <w:t>45</w:t>
            </w:r>
          </w:p>
        </w:tc>
        <w:tc>
          <w:tcPr>
            <w:tcW w:w="1313" w:type="dxa"/>
            <w:gridSpan w:val="4"/>
            <w:vAlign w:val="top"/>
          </w:tcPr>
          <w:p w14:paraId="4D633101">
            <w:pPr>
              <w:spacing w:line="90" w:lineRule="exact"/>
              <w:rPr>
                <w:rFonts w:ascii="Arial"/>
                <w:sz w:val="7"/>
              </w:rPr>
            </w:pPr>
          </w:p>
        </w:tc>
      </w:tr>
      <w:tr w14:paraId="4A150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2462" w:type="dxa"/>
            <w:gridSpan w:val="6"/>
            <w:vAlign w:val="top"/>
          </w:tcPr>
          <w:p w14:paraId="090F4FA3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340" w:type="dxa"/>
            <w:vAlign w:val="top"/>
          </w:tcPr>
          <w:p w14:paraId="39AF6FA6">
            <w:pPr>
              <w:pStyle w:val="6"/>
              <w:spacing w:before="3" w:line="160" w:lineRule="auto"/>
              <w:ind w:left="113"/>
            </w:pPr>
            <w:r>
              <w:rPr>
                <w:spacing w:val="-3"/>
              </w:rPr>
              <w:t>16</w:t>
            </w:r>
          </w:p>
        </w:tc>
        <w:tc>
          <w:tcPr>
            <w:tcW w:w="1318" w:type="dxa"/>
            <w:gridSpan w:val="4"/>
            <w:vAlign w:val="top"/>
          </w:tcPr>
          <w:p w14:paraId="5BA5249E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72" w:type="dxa"/>
            <w:vAlign w:val="top"/>
          </w:tcPr>
          <w:p w14:paraId="60E545A7">
            <w:pPr>
              <w:spacing w:line="90" w:lineRule="exact"/>
              <w:rPr>
                <w:rFonts w:ascii="Arial"/>
                <w:sz w:val="7"/>
              </w:rPr>
            </w:pPr>
            <w:r>
              <w:pict>
                <v:rect id="_x0000_s1030" o:spid="_x0000_s1030" o:spt="1" style="position:absolute;left:0pt;margin-left:0.05pt;margin-top:2.2pt;height:0.5pt;width:4pt;mso-position-horizontal-relative:page;mso-position-vertical-relative:page;z-index:251663360;mso-width-relative:page;mso-height-relative:page;" fillcolor="#000000" filled="t" stroked="f" coordsize="21600,21600">
                  <v:path/>
                  <v:fill on="t" opacity="49345f" focussize="0,0"/>
                  <v:stroke on="f"/>
                  <v:imagedata o:title=""/>
                  <o:lock v:ext="edit"/>
                </v:rect>
              </w:pict>
            </w:r>
          </w:p>
        </w:tc>
        <w:tc>
          <w:tcPr>
            <w:tcW w:w="2386" w:type="dxa"/>
            <w:gridSpan w:val="3"/>
            <w:vAlign w:val="top"/>
          </w:tcPr>
          <w:p w14:paraId="1D09672A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339" w:type="dxa"/>
            <w:vAlign w:val="top"/>
          </w:tcPr>
          <w:p w14:paraId="6137CF1E">
            <w:pPr>
              <w:pStyle w:val="6"/>
              <w:spacing w:before="3" w:line="160" w:lineRule="auto"/>
              <w:ind w:left="117"/>
            </w:pPr>
            <w:r>
              <w:rPr>
                <w:spacing w:val="-1"/>
              </w:rPr>
              <w:t>46</w:t>
            </w:r>
          </w:p>
        </w:tc>
        <w:tc>
          <w:tcPr>
            <w:tcW w:w="1313" w:type="dxa"/>
            <w:gridSpan w:val="4"/>
            <w:vAlign w:val="top"/>
          </w:tcPr>
          <w:p w14:paraId="7C03717E">
            <w:pPr>
              <w:spacing w:line="90" w:lineRule="exact"/>
              <w:rPr>
                <w:rFonts w:ascii="Arial"/>
                <w:sz w:val="7"/>
              </w:rPr>
            </w:pPr>
          </w:p>
        </w:tc>
      </w:tr>
      <w:tr w14:paraId="27AFB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 w:hRule="atLeast"/>
        </w:trPr>
        <w:tc>
          <w:tcPr>
            <w:tcW w:w="2462" w:type="dxa"/>
            <w:gridSpan w:val="6"/>
            <w:shd w:val="clear" w:color="auto" w:fill="FFFFFF"/>
            <w:vAlign w:val="top"/>
          </w:tcPr>
          <w:p w14:paraId="0C00BAD5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340" w:type="dxa"/>
            <w:vAlign w:val="top"/>
          </w:tcPr>
          <w:p w14:paraId="75DA4114">
            <w:pPr>
              <w:pStyle w:val="6"/>
              <w:spacing w:before="13" w:line="214" w:lineRule="auto"/>
              <w:ind w:left="113"/>
              <w:rPr>
                <w:sz w:val="5"/>
                <w:szCs w:val="5"/>
              </w:rPr>
            </w:pPr>
            <w:r>
              <w:rPr>
                <w:spacing w:val="13"/>
                <w:w w:val="125"/>
                <w:sz w:val="5"/>
                <w:szCs w:val="5"/>
              </w:rPr>
              <w:t>17</w:t>
            </w:r>
          </w:p>
        </w:tc>
        <w:tc>
          <w:tcPr>
            <w:tcW w:w="1318" w:type="dxa"/>
            <w:gridSpan w:val="4"/>
            <w:shd w:val="clear" w:color="auto" w:fill="FFFFFF"/>
            <w:vAlign w:val="top"/>
          </w:tcPr>
          <w:p w14:paraId="476FFB72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72" w:type="dxa"/>
            <w:shd w:val="clear" w:color="auto" w:fill="3F3F3F"/>
            <w:vAlign w:val="top"/>
          </w:tcPr>
          <w:p w14:paraId="7F2D297B">
            <w:pPr>
              <w:pStyle w:val="6"/>
              <w:spacing w:before="41" w:line="29" w:lineRule="exact"/>
              <w:jc w:val="right"/>
              <w:rPr>
                <w:sz w:val="2"/>
                <w:szCs w:val="2"/>
              </w:rPr>
            </w:pPr>
            <w:r>
              <w:rPr>
                <w:spacing w:val="11"/>
                <w:w w:val="175"/>
                <w:sz w:val="2"/>
                <w:szCs w:val="2"/>
              </w:rPr>
              <w:t>十</w:t>
            </w:r>
          </w:p>
        </w:tc>
        <w:tc>
          <w:tcPr>
            <w:tcW w:w="2386" w:type="dxa"/>
            <w:gridSpan w:val="3"/>
            <w:vAlign w:val="top"/>
          </w:tcPr>
          <w:p w14:paraId="2600F016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339" w:type="dxa"/>
            <w:vAlign w:val="top"/>
          </w:tcPr>
          <w:p w14:paraId="5470E3E3">
            <w:pPr>
              <w:pStyle w:val="6"/>
              <w:spacing w:before="13" w:line="214" w:lineRule="auto"/>
              <w:ind w:left="117"/>
              <w:rPr>
                <w:sz w:val="5"/>
                <w:szCs w:val="5"/>
              </w:rPr>
            </w:pPr>
            <w:r>
              <w:rPr>
                <w:spacing w:val="10"/>
                <w:w w:val="153"/>
                <w:sz w:val="5"/>
                <w:szCs w:val="5"/>
              </w:rPr>
              <w:t>47</w:t>
            </w:r>
          </w:p>
        </w:tc>
        <w:tc>
          <w:tcPr>
            <w:tcW w:w="1313" w:type="dxa"/>
            <w:gridSpan w:val="4"/>
            <w:shd w:val="clear" w:color="auto" w:fill="FFFFFF"/>
            <w:vAlign w:val="top"/>
          </w:tcPr>
          <w:p w14:paraId="0C12771C">
            <w:pPr>
              <w:spacing w:line="70" w:lineRule="exact"/>
              <w:rPr>
                <w:rFonts w:ascii="Arial"/>
                <w:sz w:val="6"/>
              </w:rPr>
            </w:pPr>
          </w:p>
        </w:tc>
      </w:tr>
      <w:tr w14:paraId="6B1C0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462" w:type="dxa"/>
            <w:gridSpan w:val="6"/>
            <w:vAlign w:val="top"/>
          </w:tcPr>
          <w:p w14:paraId="7343A379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vAlign w:val="top"/>
          </w:tcPr>
          <w:p w14:paraId="7919AAAD">
            <w:pPr>
              <w:pStyle w:val="6"/>
              <w:spacing w:before="32" w:line="78" w:lineRule="exact"/>
              <w:ind w:left="113"/>
            </w:pPr>
            <w:r>
              <w:rPr>
                <w:spacing w:val="-3"/>
                <w:position w:val="-1"/>
              </w:rPr>
              <w:t>18</w:t>
            </w:r>
          </w:p>
        </w:tc>
        <w:tc>
          <w:tcPr>
            <w:tcW w:w="1318" w:type="dxa"/>
            <w:gridSpan w:val="4"/>
            <w:vAlign w:val="top"/>
          </w:tcPr>
          <w:p w14:paraId="65A18CE6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72" w:type="dxa"/>
            <w:vAlign w:val="top"/>
          </w:tcPr>
          <w:p w14:paraId="1DBF4E22">
            <w:pPr>
              <w:pStyle w:val="6"/>
              <w:spacing w:before="41" w:line="212" w:lineRule="auto"/>
              <w:jc w:val="right"/>
              <w:rPr>
                <w:sz w:val="6"/>
                <w:szCs w:val="6"/>
              </w:rPr>
            </w:pPr>
            <w:r>
              <w:rPr>
                <w:spacing w:val="-4"/>
                <w:w w:val="84"/>
                <w:sz w:val="6"/>
                <w:szCs w:val="6"/>
              </w:rPr>
              <w:t>十</w:t>
            </w:r>
          </w:p>
        </w:tc>
        <w:tc>
          <w:tcPr>
            <w:tcW w:w="2386" w:type="dxa"/>
            <w:gridSpan w:val="3"/>
            <w:vAlign w:val="top"/>
          </w:tcPr>
          <w:p w14:paraId="5EC77B77">
            <w:pPr>
              <w:pStyle w:val="6"/>
              <w:spacing w:before="22" w:line="162" w:lineRule="auto"/>
              <w:ind w:left="22"/>
            </w:pPr>
            <w:r>
              <w:rPr>
                <w:spacing w:val="-6"/>
              </w:rPr>
              <w:t>八 ， 白 然 资 源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海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洋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气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单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等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支 出</w:t>
            </w:r>
          </w:p>
        </w:tc>
        <w:tc>
          <w:tcPr>
            <w:tcW w:w="339" w:type="dxa"/>
            <w:vAlign w:val="top"/>
          </w:tcPr>
          <w:p w14:paraId="4C878A83">
            <w:pPr>
              <w:pStyle w:val="6"/>
              <w:spacing w:before="32" w:line="78" w:lineRule="exact"/>
              <w:ind w:left="117"/>
            </w:pPr>
            <w:r>
              <w:rPr>
                <w:spacing w:val="-1"/>
                <w:position w:val="-1"/>
              </w:rPr>
              <w:t>48</w:t>
            </w:r>
          </w:p>
        </w:tc>
        <w:tc>
          <w:tcPr>
            <w:tcW w:w="1313" w:type="dxa"/>
            <w:gridSpan w:val="4"/>
            <w:vAlign w:val="top"/>
          </w:tcPr>
          <w:p w14:paraId="5AAA22F9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1ABCF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</w:trPr>
        <w:tc>
          <w:tcPr>
            <w:tcW w:w="2462" w:type="dxa"/>
            <w:gridSpan w:val="6"/>
            <w:vAlign w:val="top"/>
          </w:tcPr>
          <w:p w14:paraId="6865B8FA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340" w:type="dxa"/>
            <w:vAlign w:val="top"/>
          </w:tcPr>
          <w:p w14:paraId="5F157B19">
            <w:pPr>
              <w:pStyle w:val="6"/>
              <w:spacing w:before="22" w:line="78" w:lineRule="exact"/>
              <w:ind w:left="113"/>
            </w:pPr>
            <w:r>
              <w:rPr>
                <w:spacing w:val="-3"/>
                <w:position w:val="-1"/>
              </w:rPr>
              <w:t>19</w:t>
            </w:r>
          </w:p>
        </w:tc>
        <w:tc>
          <w:tcPr>
            <w:tcW w:w="1318" w:type="dxa"/>
            <w:gridSpan w:val="4"/>
            <w:vAlign w:val="top"/>
          </w:tcPr>
          <w:p w14:paraId="5D2D4B9E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72" w:type="dxa"/>
            <w:vAlign w:val="top"/>
          </w:tcPr>
          <w:p w14:paraId="72FE418A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386" w:type="dxa"/>
            <w:gridSpan w:val="3"/>
            <w:vAlign w:val="top"/>
          </w:tcPr>
          <w:p w14:paraId="76D680FE">
            <w:pPr>
              <w:pStyle w:val="6"/>
              <w:spacing w:before="12" w:line="164" w:lineRule="auto"/>
              <w:ind w:left="22"/>
            </w:pPr>
            <w:r>
              <w:rPr>
                <w:spacing w:val="-4"/>
              </w:rPr>
              <w:t>士 九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、 住 房 保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障 支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出</w:t>
            </w:r>
          </w:p>
        </w:tc>
        <w:tc>
          <w:tcPr>
            <w:tcW w:w="339" w:type="dxa"/>
            <w:vAlign w:val="top"/>
          </w:tcPr>
          <w:p w14:paraId="4F30257C">
            <w:pPr>
              <w:pStyle w:val="6"/>
              <w:spacing w:before="22" w:line="78" w:lineRule="exact"/>
              <w:ind w:left="117"/>
            </w:pPr>
            <w:r>
              <w:rPr>
                <w:spacing w:val="-1"/>
                <w:position w:val="-1"/>
              </w:rPr>
              <w:t>49</w:t>
            </w:r>
          </w:p>
        </w:tc>
        <w:tc>
          <w:tcPr>
            <w:tcW w:w="1313" w:type="dxa"/>
            <w:gridSpan w:val="4"/>
            <w:vAlign w:val="top"/>
          </w:tcPr>
          <w:p w14:paraId="50A24165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4CDA8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2462" w:type="dxa"/>
            <w:gridSpan w:val="6"/>
            <w:vAlign w:val="top"/>
          </w:tcPr>
          <w:p w14:paraId="54000A5D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340" w:type="dxa"/>
            <w:vAlign w:val="top"/>
          </w:tcPr>
          <w:p w14:paraId="7E4BABA9">
            <w:pPr>
              <w:pStyle w:val="6"/>
              <w:spacing w:before="21" w:line="79" w:lineRule="exact"/>
              <w:ind w:left="113"/>
            </w:pPr>
            <w:r>
              <w:rPr>
                <w:spacing w:val="-2"/>
                <w:position w:val="-1"/>
              </w:rPr>
              <w:t>20</w:t>
            </w:r>
          </w:p>
        </w:tc>
        <w:tc>
          <w:tcPr>
            <w:tcW w:w="1318" w:type="dxa"/>
            <w:gridSpan w:val="4"/>
            <w:vAlign w:val="top"/>
          </w:tcPr>
          <w:p w14:paraId="2F746129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458" w:type="dxa"/>
            <w:gridSpan w:val="4"/>
            <w:vAlign w:val="top"/>
          </w:tcPr>
          <w:p w14:paraId="2169ECD3">
            <w:pPr>
              <w:pStyle w:val="6"/>
              <w:spacing w:before="10" w:line="165" w:lineRule="auto"/>
              <w:ind w:left="5"/>
            </w:pPr>
            <w:r>
              <w:rPr>
                <w:spacing w:val="-5"/>
              </w:rPr>
              <w:t>二 十 、 粮 油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物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场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值 备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支 出</w:t>
            </w:r>
          </w:p>
        </w:tc>
        <w:tc>
          <w:tcPr>
            <w:tcW w:w="339" w:type="dxa"/>
            <w:vAlign w:val="top"/>
          </w:tcPr>
          <w:p w14:paraId="61C8AE0B">
            <w:pPr>
              <w:pStyle w:val="6"/>
              <w:spacing w:before="13" w:line="159" w:lineRule="auto"/>
              <w:ind w:left="16"/>
            </w:pPr>
            <w:r>
              <w:rPr>
                <w:color w:val="40B040"/>
                <w:spacing w:val="-2"/>
              </w:rPr>
              <w:t>[</w:t>
            </w:r>
            <w:r>
              <w:rPr>
                <w:spacing w:val="-2"/>
              </w:rPr>
              <w:t>so</w:t>
            </w:r>
          </w:p>
        </w:tc>
        <w:tc>
          <w:tcPr>
            <w:tcW w:w="1313" w:type="dxa"/>
            <w:gridSpan w:val="4"/>
            <w:vAlign w:val="top"/>
          </w:tcPr>
          <w:p w14:paraId="7D1BA76E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4ED54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</w:trPr>
        <w:tc>
          <w:tcPr>
            <w:tcW w:w="2462" w:type="dxa"/>
            <w:gridSpan w:val="6"/>
            <w:vAlign w:val="top"/>
          </w:tcPr>
          <w:p w14:paraId="51526B25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340" w:type="dxa"/>
            <w:vAlign w:val="top"/>
          </w:tcPr>
          <w:p w14:paraId="666CFB32">
            <w:pPr>
              <w:pStyle w:val="6"/>
              <w:spacing w:before="21" w:line="79" w:lineRule="exact"/>
              <w:ind w:left="113"/>
            </w:pPr>
            <w:r>
              <w:rPr>
                <w:spacing w:val="-2"/>
                <w:position w:val="-1"/>
              </w:rPr>
              <w:t>21</w:t>
            </w:r>
          </w:p>
        </w:tc>
        <w:tc>
          <w:tcPr>
            <w:tcW w:w="1318" w:type="dxa"/>
            <w:gridSpan w:val="4"/>
            <w:vAlign w:val="top"/>
          </w:tcPr>
          <w:p w14:paraId="62F6B437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458" w:type="dxa"/>
            <w:gridSpan w:val="4"/>
            <w:vAlign w:val="top"/>
          </w:tcPr>
          <w:p w14:paraId="524660D1">
            <w:pPr>
              <w:pStyle w:val="6"/>
              <w:spacing w:before="10" w:line="167" w:lineRule="auto"/>
              <w:ind w:left="5"/>
            </w:pPr>
            <w:r>
              <w:rPr>
                <w:spacing w:val="-5"/>
              </w:rPr>
              <w:t>二 十 一 、 国 有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塔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本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经 营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预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算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支 出</w:t>
            </w:r>
          </w:p>
        </w:tc>
        <w:tc>
          <w:tcPr>
            <w:tcW w:w="339" w:type="dxa"/>
            <w:vAlign w:val="top"/>
          </w:tcPr>
          <w:p w14:paraId="54B20063">
            <w:pPr>
              <w:pStyle w:val="6"/>
              <w:spacing w:before="15" w:line="241" w:lineRule="auto"/>
              <w:ind w:left="56"/>
              <w:rPr>
                <w:sz w:val="6"/>
                <w:szCs w:val="6"/>
              </w:rPr>
            </w:pPr>
            <w:r>
              <w:rPr>
                <w:spacing w:val="-3"/>
                <w:position w:val="-1"/>
                <w:sz w:val="5"/>
                <w:szCs w:val="5"/>
              </w:rPr>
              <w:t>51</w:t>
            </w:r>
            <w:r>
              <w:rPr>
                <w:spacing w:val="-3"/>
                <w:sz w:val="6"/>
                <w:szCs w:val="6"/>
              </w:rPr>
              <w:t>51</w:t>
            </w:r>
          </w:p>
        </w:tc>
        <w:tc>
          <w:tcPr>
            <w:tcW w:w="1313" w:type="dxa"/>
            <w:gridSpan w:val="4"/>
            <w:vAlign w:val="top"/>
          </w:tcPr>
          <w:p w14:paraId="0809CE47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5A01A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 w:hRule="atLeast"/>
        </w:trPr>
        <w:tc>
          <w:tcPr>
            <w:tcW w:w="100" w:type="dxa"/>
            <w:tcBorders>
              <w:left w:val="single" w:color="000000" w:sz="2" w:space="0"/>
              <w:right w:val="nil"/>
            </w:tcBorders>
            <w:shd w:val="clear" w:color="auto" w:fill="FFFFFF"/>
            <w:vAlign w:val="top"/>
          </w:tcPr>
          <w:p w14:paraId="6EC1FCB2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3401C571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0315D7F6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2D570F93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5DE192B3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714" w:type="dxa"/>
            <w:tcBorders>
              <w:left w:val="nil"/>
              <w:right w:val="single" w:color="000000" w:sz="2" w:space="0"/>
            </w:tcBorders>
            <w:shd w:val="clear" w:color="auto" w:fill="FFFFFF"/>
            <w:vAlign w:val="top"/>
          </w:tcPr>
          <w:p w14:paraId="791A7B00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340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F5AA032">
            <w:pPr>
              <w:pStyle w:val="6"/>
              <w:spacing w:before="8" w:line="192" w:lineRule="auto"/>
              <w:ind w:left="115"/>
              <w:rPr>
                <w:sz w:val="6"/>
                <w:szCs w:val="6"/>
              </w:rPr>
            </w:pPr>
            <w:r>
              <w:rPr>
                <w:spacing w:val="6"/>
                <w:w w:val="122"/>
                <w:sz w:val="6"/>
                <w:szCs w:val="6"/>
              </w:rPr>
              <w:t>22</w:t>
            </w:r>
          </w:p>
        </w:tc>
        <w:tc>
          <w:tcPr>
            <w:tcW w:w="444" w:type="dxa"/>
            <w:tcBorders>
              <w:left w:val="single" w:color="000000" w:sz="2" w:space="0"/>
              <w:right w:val="nil"/>
            </w:tcBorders>
            <w:shd w:val="clear" w:color="auto" w:fill="FFFFFF"/>
            <w:vAlign w:val="top"/>
          </w:tcPr>
          <w:p w14:paraId="660C1ABD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100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14B0F893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649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283D87E9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125" w:type="dxa"/>
            <w:tcBorders>
              <w:left w:val="nil"/>
              <w:right w:val="single" w:color="000000" w:sz="2" w:space="0"/>
            </w:tcBorders>
            <w:shd w:val="clear" w:color="auto" w:fill="FFFFFF"/>
            <w:vAlign w:val="top"/>
          </w:tcPr>
          <w:p w14:paraId="2AF7174B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AC920D0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1598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16A66959">
            <w:pPr>
              <w:pStyle w:val="6"/>
              <w:spacing w:line="70" w:lineRule="exact"/>
              <w:rPr>
                <w:sz w:val="9"/>
                <w:szCs w:val="9"/>
              </w:rPr>
            </w:pPr>
            <w:r>
              <w:rPr>
                <w:spacing w:val="-5"/>
                <w:position w:val="-1"/>
                <w:sz w:val="9"/>
                <w:szCs w:val="9"/>
              </w:rPr>
              <w:t>三十二，灾害防治及应鱼管理支出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62276667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638" w:type="dxa"/>
            <w:tcBorders>
              <w:left w:val="nil"/>
              <w:right w:val="single" w:color="000000" w:sz="2" w:space="0"/>
            </w:tcBorders>
            <w:shd w:val="clear" w:color="auto" w:fill="FFFFFF"/>
            <w:vAlign w:val="top"/>
          </w:tcPr>
          <w:p w14:paraId="0EA93A44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33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595A9D0">
            <w:pPr>
              <w:pStyle w:val="6"/>
              <w:spacing w:before="8" w:line="192" w:lineRule="auto"/>
              <w:ind w:left="119"/>
              <w:rPr>
                <w:sz w:val="6"/>
                <w:szCs w:val="6"/>
              </w:rPr>
            </w:pPr>
            <w:r>
              <w:rPr>
                <w:spacing w:val="6"/>
                <w:w w:val="121"/>
                <w:sz w:val="6"/>
                <w:szCs w:val="6"/>
              </w:rPr>
              <w:t>52</w:t>
            </w:r>
          </w:p>
        </w:tc>
        <w:tc>
          <w:tcPr>
            <w:tcW w:w="424" w:type="dxa"/>
            <w:tcBorders>
              <w:left w:val="single" w:color="000000" w:sz="2" w:space="0"/>
              <w:right w:val="nil"/>
            </w:tcBorders>
            <w:shd w:val="clear" w:color="auto" w:fill="FFFFFF"/>
            <w:vAlign w:val="top"/>
          </w:tcPr>
          <w:p w14:paraId="3D36C75B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100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6DF8B897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649" w:type="dxa"/>
            <w:tcBorders>
              <w:left w:val="nil"/>
              <w:right w:val="nil"/>
            </w:tcBorders>
            <w:shd w:val="clear" w:color="auto" w:fill="FFFFFF"/>
            <w:vAlign w:val="top"/>
          </w:tcPr>
          <w:p w14:paraId="2EC47B96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140" w:type="dxa"/>
            <w:tcBorders>
              <w:left w:val="nil"/>
              <w:right w:val="single" w:color="000000" w:sz="2" w:space="0"/>
            </w:tcBorders>
            <w:shd w:val="clear" w:color="auto" w:fill="FFFFFF"/>
            <w:vAlign w:val="top"/>
          </w:tcPr>
          <w:p w14:paraId="3E71B18F">
            <w:pPr>
              <w:spacing w:line="70" w:lineRule="exact"/>
              <w:rPr>
                <w:rFonts w:ascii="Arial"/>
                <w:sz w:val="6"/>
              </w:rPr>
            </w:pPr>
          </w:p>
        </w:tc>
      </w:tr>
      <w:tr w14:paraId="08047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462" w:type="dxa"/>
            <w:gridSpan w:val="6"/>
            <w:vAlign w:val="top"/>
          </w:tcPr>
          <w:p w14:paraId="5838512A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40" w:type="dxa"/>
            <w:vAlign w:val="top"/>
          </w:tcPr>
          <w:p w14:paraId="63DA249B">
            <w:pPr>
              <w:pStyle w:val="6"/>
              <w:spacing w:before="39" w:line="81" w:lineRule="exact"/>
              <w:ind w:left="113"/>
            </w:pPr>
            <w:r>
              <w:rPr>
                <w:spacing w:val="-2"/>
                <w:position w:val="-1"/>
              </w:rPr>
              <w:t>23</w:t>
            </w:r>
          </w:p>
        </w:tc>
        <w:tc>
          <w:tcPr>
            <w:tcW w:w="1318" w:type="dxa"/>
            <w:gridSpan w:val="4"/>
            <w:vAlign w:val="top"/>
          </w:tcPr>
          <w:p w14:paraId="39C2B89D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2458" w:type="dxa"/>
            <w:gridSpan w:val="4"/>
            <w:vAlign w:val="top"/>
          </w:tcPr>
          <w:p w14:paraId="6511D405">
            <w:pPr>
              <w:pStyle w:val="6"/>
              <w:spacing w:before="29" w:line="169" w:lineRule="auto"/>
              <w:ind w:left="5"/>
            </w:pPr>
            <w:r>
              <w:rPr>
                <w:spacing w:val="-4"/>
              </w:rPr>
              <w:t>二 十 三 ， 其 他 支 出</w:t>
            </w:r>
          </w:p>
        </w:tc>
        <w:tc>
          <w:tcPr>
            <w:tcW w:w="339" w:type="dxa"/>
            <w:vAlign w:val="top"/>
          </w:tcPr>
          <w:p w14:paraId="116E057C">
            <w:pPr>
              <w:pStyle w:val="6"/>
              <w:spacing w:before="31" w:line="165" w:lineRule="auto"/>
              <w:ind w:left="16"/>
            </w:pPr>
            <w:r>
              <w:rPr>
                <w:color w:val="40C050"/>
                <w:spacing w:val="-1"/>
              </w:rPr>
              <w:t>[</w:t>
            </w:r>
            <w:r>
              <w:rPr>
                <w:spacing w:val="-1"/>
              </w:rPr>
              <w:t>63</w:t>
            </w:r>
          </w:p>
        </w:tc>
        <w:tc>
          <w:tcPr>
            <w:tcW w:w="1313" w:type="dxa"/>
            <w:gridSpan w:val="4"/>
            <w:vAlign w:val="top"/>
          </w:tcPr>
          <w:p w14:paraId="5DC31508">
            <w:pPr>
              <w:spacing w:line="120" w:lineRule="exact"/>
              <w:rPr>
                <w:rFonts w:ascii="Arial"/>
                <w:sz w:val="10"/>
              </w:rPr>
            </w:pPr>
          </w:p>
        </w:tc>
      </w:tr>
      <w:tr w14:paraId="2DC35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</w:trPr>
        <w:tc>
          <w:tcPr>
            <w:tcW w:w="2462" w:type="dxa"/>
            <w:gridSpan w:val="6"/>
            <w:vAlign w:val="top"/>
          </w:tcPr>
          <w:p w14:paraId="52BE9AC1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340" w:type="dxa"/>
            <w:vAlign w:val="top"/>
          </w:tcPr>
          <w:p w14:paraId="463EE9B2">
            <w:pPr>
              <w:pStyle w:val="6"/>
              <w:spacing w:before="18" w:line="82" w:lineRule="exact"/>
              <w:ind w:left="113"/>
            </w:pPr>
            <w:r>
              <w:rPr>
                <w:spacing w:val="-2"/>
                <w:position w:val="-1"/>
              </w:rPr>
              <w:t>24</w:t>
            </w:r>
          </w:p>
        </w:tc>
        <w:tc>
          <w:tcPr>
            <w:tcW w:w="1318" w:type="dxa"/>
            <w:gridSpan w:val="4"/>
            <w:vAlign w:val="top"/>
          </w:tcPr>
          <w:p w14:paraId="257FAB2E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458" w:type="dxa"/>
            <w:gridSpan w:val="4"/>
            <w:vAlign w:val="top"/>
          </w:tcPr>
          <w:p w14:paraId="7B10E3EF">
            <w:pPr>
              <w:pStyle w:val="6"/>
              <w:spacing w:before="7" w:line="172" w:lineRule="auto"/>
              <w:ind w:left="5"/>
            </w:pPr>
            <w:r>
              <w:rPr>
                <w:spacing w:val="-4"/>
              </w:rPr>
              <w:t>二 十 四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、 债 务 还 本 支 出</w:t>
            </w:r>
          </w:p>
        </w:tc>
        <w:tc>
          <w:tcPr>
            <w:tcW w:w="339" w:type="dxa"/>
            <w:vAlign w:val="top"/>
          </w:tcPr>
          <w:p w14:paraId="633714CE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313" w:type="dxa"/>
            <w:gridSpan w:val="4"/>
            <w:vAlign w:val="top"/>
          </w:tcPr>
          <w:p w14:paraId="7B5E58F4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114D2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</w:trPr>
        <w:tc>
          <w:tcPr>
            <w:tcW w:w="2462" w:type="dxa"/>
            <w:gridSpan w:val="6"/>
            <w:vAlign w:val="top"/>
          </w:tcPr>
          <w:p w14:paraId="546AAA45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340" w:type="dxa"/>
            <w:vAlign w:val="top"/>
          </w:tcPr>
          <w:p w14:paraId="32D93352">
            <w:pPr>
              <w:pStyle w:val="6"/>
              <w:spacing w:before="27" w:line="196" w:lineRule="auto"/>
              <w:ind w:left="113"/>
              <w:rPr>
                <w:sz w:val="6"/>
                <w:szCs w:val="6"/>
              </w:rPr>
            </w:pPr>
            <w:r>
              <w:rPr>
                <w:spacing w:val="9"/>
                <w:w w:val="128"/>
                <w:sz w:val="6"/>
                <w:szCs w:val="6"/>
              </w:rPr>
              <w:t>25</w:t>
            </w:r>
          </w:p>
        </w:tc>
        <w:tc>
          <w:tcPr>
            <w:tcW w:w="1318" w:type="dxa"/>
            <w:gridSpan w:val="4"/>
            <w:vAlign w:val="top"/>
          </w:tcPr>
          <w:p w14:paraId="431CBBA2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2458" w:type="dxa"/>
            <w:gridSpan w:val="4"/>
            <w:vAlign w:val="top"/>
          </w:tcPr>
          <w:p w14:paraId="4450B9A3">
            <w:pPr>
              <w:pStyle w:val="6"/>
              <w:spacing w:before="17" w:line="73" w:lineRule="exact"/>
              <w:ind w:left="5"/>
            </w:pPr>
            <w:r>
              <w:rPr>
                <w:spacing w:val="-4"/>
              </w:rPr>
              <w:t>二 十 五 、 债 务 付 息 支 出</w:t>
            </w:r>
          </w:p>
        </w:tc>
        <w:tc>
          <w:tcPr>
            <w:tcW w:w="339" w:type="dxa"/>
            <w:vAlign w:val="top"/>
          </w:tcPr>
          <w:p w14:paraId="18A212B3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1313" w:type="dxa"/>
            <w:gridSpan w:val="4"/>
            <w:vAlign w:val="top"/>
          </w:tcPr>
          <w:p w14:paraId="642B7248">
            <w:pPr>
              <w:spacing w:line="90" w:lineRule="exact"/>
              <w:rPr>
                <w:rFonts w:ascii="Arial"/>
                <w:sz w:val="7"/>
              </w:rPr>
            </w:pPr>
          </w:p>
        </w:tc>
      </w:tr>
      <w:tr w14:paraId="3EDA6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462" w:type="dxa"/>
            <w:gridSpan w:val="6"/>
            <w:vAlign w:val="top"/>
          </w:tcPr>
          <w:p w14:paraId="78E2E9F3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vAlign w:val="top"/>
          </w:tcPr>
          <w:p w14:paraId="403A5EF4">
            <w:pPr>
              <w:pStyle w:val="6"/>
              <w:spacing w:before="26" w:line="83" w:lineRule="exact"/>
              <w:ind w:left="113"/>
            </w:pPr>
            <w:r>
              <w:rPr>
                <w:spacing w:val="-2"/>
                <w:position w:val="-1"/>
              </w:rPr>
              <w:t>26</w:t>
            </w:r>
          </w:p>
        </w:tc>
        <w:tc>
          <w:tcPr>
            <w:tcW w:w="1318" w:type="dxa"/>
            <w:gridSpan w:val="4"/>
            <w:vAlign w:val="top"/>
          </w:tcPr>
          <w:p w14:paraId="58CACC74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2458" w:type="dxa"/>
            <w:gridSpan w:val="4"/>
            <w:vAlign w:val="top"/>
          </w:tcPr>
          <w:p w14:paraId="13836B5B">
            <w:pPr>
              <w:pStyle w:val="6"/>
              <w:spacing w:before="15" w:line="174" w:lineRule="auto"/>
              <w:ind w:left="5"/>
            </w:pPr>
            <w:r>
              <w:rPr>
                <w:spacing w:val="-6"/>
              </w:rPr>
              <w:t>二 十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六 、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抗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疫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特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别 国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馈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安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排 的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支 出</w:t>
            </w:r>
          </w:p>
        </w:tc>
        <w:tc>
          <w:tcPr>
            <w:tcW w:w="339" w:type="dxa"/>
            <w:vAlign w:val="top"/>
          </w:tcPr>
          <w:p w14:paraId="030290E7">
            <w:pPr>
              <w:pStyle w:val="6"/>
              <w:spacing w:before="26" w:line="83" w:lineRule="exact"/>
              <w:ind w:left="117"/>
            </w:pPr>
            <w:r>
              <w:rPr>
                <w:spacing w:val="-2"/>
                <w:position w:val="-1"/>
              </w:rPr>
              <w:t>56</w:t>
            </w:r>
          </w:p>
        </w:tc>
        <w:tc>
          <w:tcPr>
            <w:tcW w:w="1313" w:type="dxa"/>
            <w:gridSpan w:val="4"/>
            <w:vAlign w:val="top"/>
          </w:tcPr>
          <w:p w14:paraId="3A33655A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71987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462" w:type="dxa"/>
            <w:gridSpan w:val="6"/>
            <w:vAlign w:val="top"/>
          </w:tcPr>
          <w:p w14:paraId="55851034">
            <w:pPr>
              <w:pStyle w:val="6"/>
              <w:spacing w:before="25" w:line="176" w:lineRule="auto"/>
              <w:ind w:left="785"/>
            </w:pPr>
            <w:r>
              <w:rPr>
                <w:spacing w:val="-4"/>
              </w:rPr>
              <w:t>本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收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入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合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计</w:t>
            </w:r>
          </w:p>
        </w:tc>
        <w:tc>
          <w:tcPr>
            <w:tcW w:w="340" w:type="dxa"/>
            <w:vAlign w:val="top"/>
          </w:tcPr>
          <w:p w14:paraId="0CA1AD4A">
            <w:pPr>
              <w:pStyle w:val="6"/>
              <w:spacing w:before="35" w:line="157" w:lineRule="auto"/>
              <w:ind w:left="113"/>
            </w:pPr>
            <w:r>
              <w:rPr>
                <w:spacing w:val="-2"/>
              </w:rPr>
              <w:t>27</w:t>
            </w:r>
          </w:p>
        </w:tc>
        <w:tc>
          <w:tcPr>
            <w:tcW w:w="1318" w:type="dxa"/>
            <w:gridSpan w:val="4"/>
            <w:vAlign w:val="top"/>
          </w:tcPr>
          <w:p w14:paraId="2D34DC5D">
            <w:pPr>
              <w:pStyle w:val="6"/>
              <w:spacing w:before="35" w:line="157" w:lineRule="auto"/>
              <w:ind w:left="502"/>
            </w:pPr>
            <w:r>
              <w:rPr>
                <w:spacing w:val="-2"/>
              </w:rPr>
              <w:t>182.99</w:t>
            </w:r>
          </w:p>
        </w:tc>
        <w:tc>
          <w:tcPr>
            <w:tcW w:w="2458" w:type="dxa"/>
            <w:gridSpan w:val="4"/>
            <w:vAlign w:val="top"/>
          </w:tcPr>
          <w:p w14:paraId="6A6C6CA1">
            <w:pPr>
              <w:pStyle w:val="6"/>
              <w:spacing w:before="25" w:line="176" w:lineRule="auto"/>
              <w:ind w:left="795"/>
            </w:pPr>
            <w:r>
              <w:rPr>
                <w:spacing w:val="-5"/>
              </w:rPr>
              <w:t>本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年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支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合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计</w:t>
            </w:r>
          </w:p>
        </w:tc>
        <w:tc>
          <w:tcPr>
            <w:tcW w:w="339" w:type="dxa"/>
            <w:vAlign w:val="top"/>
          </w:tcPr>
          <w:p w14:paraId="6DEF03A4">
            <w:pPr>
              <w:pStyle w:val="6"/>
              <w:spacing w:before="28" w:line="170" w:lineRule="auto"/>
              <w:ind w:left="16"/>
            </w:pPr>
            <w:r>
              <w:rPr>
                <w:color w:val="30B030"/>
                <w:spacing w:val="-1"/>
              </w:rPr>
              <w:t>[</w:t>
            </w:r>
            <w:r>
              <w:rPr>
                <w:spacing w:val="-1"/>
              </w:rPr>
              <w:t>57</w:t>
            </w:r>
          </w:p>
        </w:tc>
        <w:tc>
          <w:tcPr>
            <w:tcW w:w="1313" w:type="dxa"/>
            <w:gridSpan w:val="4"/>
            <w:vAlign w:val="top"/>
          </w:tcPr>
          <w:p w14:paraId="4321019A">
            <w:pPr>
              <w:pStyle w:val="6"/>
              <w:spacing w:before="35" w:line="157" w:lineRule="auto"/>
              <w:ind w:left="498"/>
            </w:pPr>
            <w:r>
              <w:rPr>
                <w:spacing w:val="-2"/>
              </w:rPr>
              <w:t>182.99</w:t>
            </w:r>
          </w:p>
        </w:tc>
      </w:tr>
      <w:tr w14:paraId="05A6E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462" w:type="dxa"/>
            <w:gridSpan w:val="6"/>
            <w:vAlign w:val="top"/>
          </w:tcPr>
          <w:p w14:paraId="41BF00B8">
            <w:pPr>
              <w:pStyle w:val="6"/>
              <w:spacing w:before="15" w:line="175" w:lineRule="auto"/>
              <w:ind w:left="14"/>
            </w:pPr>
            <w:r>
              <w:rPr>
                <w:spacing w:val="-5"/>
              </w:rPr>
              <w:t>快 用 非 财 政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抹 教 结 余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 xml:space="preserve">( 台 专 </w:t>
            </w:r>
            <w:r>
              <w:rPr>
                <w:spacing w:val="-6"/>
              </w:rPr>
              <w:t>用 结 余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340" w:type="dxa"/>
            <w:vAlign w:val="top"/>
          </w:tcPr>
          <w:p w14:paraId="350B1C4E">
            <w:pPr>
              <w:pStyle w:val="6"/>
              <w:spacing w:before="24" w:line="157" w:lineRule="auto"/>
              <w:ind w:left="113"/>
            </w:pPr>
            <w:r>
              <w:rPr>
                <w:spacing w:val="-2"/>
              </w:rPr>
              <w:t>28</w:t>
            </w:r>
          </w:p>
        </w:tc>
        <w:tc>
          <w:tcPr>
            <w:tcW w:w="1318" w:type="dxa"/>
            <w:gridSpan w:val="4"/>
            <w:vAlign w:val="top"/>
          </w:tcPr>
          <w:p w14:paraId="5EFEA059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2458" w:type="dxa"/>
            <w:gridSpan w:val="4"/>
            <w:vAlign w:val="top"/>
          </w:tcPr>
          <w:p w14:paraId="3679F2F4">
            <w:pPr>
              <w:pStyle w:val="6"/>
              <w:spacing w:before="15" w:line="174" w:lineRule="auto"/>
              <w:ind w:left="5"/>
            </w:pPr>
            <w:r>
              <w:rPr>
                <w:spacing w:val="-2"/>
              </w:rPr>
              <w:t>结余分配</w:t>
            </w:r>
          </w:p>
        </w:tc>
        <w:tc>
          <w:tcPr>
            <w:tcW w:w="339" w:type="dxa"/>
            <w:vAlign w:val="top"/>
          </w:tcPr>
          <w:p w14:paraId="568FD19F">
            <w:pPr>
              <w:pStyle w:val="6"/>
              <w:spacing w:before="24" w:line="157" w:lineRule="auto"/>
              <w:ind w:left="117"/>
            </w:pPr>
            <w:r>
              <w:rPr>
                <w:spacing w:val="-2"/>
              </w:rPr>
              <w:t>08</w:t>
            </w:r>
          </w:p>
        </w:tc>
        <w:tc>
          <w:tcPr>
            <w:tcW w:w="1313" w:type="dxa"/>
            <w:gridSpan w:val="4"/>
            <w:vAlign w:val="top"/>
          </w:tcPr>
          <w:p w14:paraId="52A2225B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7A2F1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2462" w:type="dxa"/>
            <w:gridSpan w:val="6"/>
            <w:vAlign w:val="top"/>
          </w:tcPr>
          <w:p w14:paraId="3EB3819D">
            <w:pPr>
              <w:pStyle w:val="6"/>
              <w:spacing w:before="5" w:line="175" w:lineRule="auto"/>
              <w:ind w:left="14"/>
            </w:pPr>
            <w:r>
              <w:rPr>
                <w:spacing w:val="-3"/>
              </w:rPr>
              <w:t>年 初 结 转 和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结 余</w:t>
            </w:r>
          </w:p>
        </w:tc>
        <w:tc>
          <w:tcPr>
            <w:tcW w:w="340" w:type="dxa"/>
            <w:vAlign w:val="top"/>
          </w:tcPr>
          <w:p w14:paraId="5DB1E3F2">
            <w:pPr>
              <w:pStyle w:val="6"/>
              <w:spacing w:before="14" w:line="157" w:lineRule="auto"/>
              <w:ind w:left="113"/>
            </w:pPr>
            <w:r>
              <w:rPr>
                <w:spacing w:val="-2"/>
              </w:rPr>
              <w:t>29</w:t>
            </w:r>
          </w:p>
        </w:tc>
        <w:tc>
          <w:tcPr>
            <w:tcW w:w="1318" w:type="dxa"/>
            <w:gridSpan w:val="4"/>
            <w:vAlign w:val="top"/>
          </w:tcPr>
          <w:p w14:paraId="19EB9C4F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458" w:type="dxa"/>
            <w:gridSpan w:val="4"/>
            <w:vAlign w:val="top"/>
          </w:tcPr>
          <w:p w14:paraId="5DC24E83">
            <w:pPr>
              <w:pStyle w:val="6"/>
              <w:spacing w:before="5" w:line="175" w:lineRule="auto"/>
              <w:ind w:left="5"/>
            </w:pPr>
            <w:r>
              <w:rPr>
                <w:spacing w:val="-5"/>
              </w:rPr>
              <w:t>年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束 结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转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和 结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余</w:t>
            </w:r>
          </w:p>
        </w:tc>
        <w:tc>
          <w:tcPr>
            <w:tcW w:w="339" w:type="dxa"/>
            <w:vAlign w:val="top"/>
          </w:tcPr>
          <w:p w14:paraId="4A73DB2E">
            <w:pPr>
              <w:pStyle w:val="6"/>
              <w:spacing w:before="7" w:line="170" w:lineRule="auto"/>
              <w:ind w:left="16"/>
            </w:pPr>
            <w:r>
              <w:rPr>
                <w:color w:val="30B030"/>
                <w:spacing w:val="-1"/>
              </w:rPr>
              <w:t>[</w:t>
            </w:r>
            <w:r>
              <w:rPr>
                <w:spacing w:val="-1"/>
              </w:rPr>
              <w:t>59</w:t>
            </w:r>
          </w:p>
        </w:tc>
        <w:tc>
          <w:tcPr>
            <w:tcW w:w="1313" w:type="dxa"/>
            <w:gridSpan w:val="4"/>
            <w:vAlign w:val="top"/>
          </w:tcPr>
          <w:p w14:paraId="2A9DDD91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44E92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2462" w:type="dxa"/>
            <w:gridSpan w:val="6"/>
            <w:shd w:val="clear" w:color="auto" w:fill="FFFFFF"/>
            <w:vAlign w:val="top"/>
          </w:tcPr>
          <w:p w14:paraId="097F08CB">
            <w:pPr>
              <w:pStyle w:val="6"/>
              <w:spacing w:before="6" w:line="164" w:lineRule="auto"/>
              <w:ind w:left="1075"/>
            </w:pPr>
            <w:r>
              <w:rPr>
                <w:spacing w:val="-2"/>
              </w:rPr>
              <w:t>总计</w:t>
            </w:r>
          </w:p>
        </w:tc>
        <w:tc>
          <w:tcPr>
            <w:tcW w:w="340" w:type="dxa"/>
            <w:vAlign w:val="top"/>
          </w:tcPr>
          <w:p w14:paraId="25D1EBCF">
            <w:pPr>
              <w:pStyle w:val="6"/>
              <w:spacing w:before="15" w:line="80" w:lineRule="exact"/>
              <w:ind w:left="113"/>
            </w:pPr>
            <w:r>
              <w:rPr>
                <w:spacing w:val="-2"/>
                <w:position w:val="-1"/>
              </w:rPr>
              <w:t>30</w:t>
            </w:r>
          </w:p>
        </w:tc>
        <w:tc>
          <w:tcPr>
            <w:tcW w:w="1318" w:type="dxa"/>
            <w:gridSpan w:val="4"/>
            <w:shd w:val="clear" w:color="auto" w:fill="FFFFFF"/>
            <w:vAlign w:val="top"/>
          </w:tcPr>
          <w:p w14:paraId="40D63196">
            <w:pPr>
              <w:pStyle w:val="6"/>
              <w:spacing w:before="15" w:line="80" w:lineRule="exact"/>
              <w:ind w:left="502"/>
            </w:pPr>
            <w:r>
              <w:rPr>
                <w:spacing w:val="-2"/>
                <w:position w:val="-1"/>
              </w:rPr>
              <w:t>1B2.99</w:t>
            </w:r>
          </w:p>
        </w:tc>
        <w:tc>
          <w:tcPr>
            <w:tcW w:w="2458" w:type="dxa"/>
            <w:gridSpan w:val="4"/>
            <w:shd w:val="clear" w:color="auto" w:fill="FFFFFF"/>
            <w:vAlign w:val="top"/>
          </w:tcPr>
          <w:p w14:paraId="137F1D60">
            <w:pPr>
              <w:pStyle w:val="6"/>
              <w:spacing w:before="6" w:line="164" w:lineRule="auto"/>
              <w:ind w:left="1064"/>
            </w:pPr>
            <w:r>
              <w:rPr>
                <w:spacing w:val="-4"/>
              </w:rPr>
              <w:t>总</w:t>
            </w:r>
            <w:r>
              <w:rPr>
                <w:spacing w:val="17"/>
                <w:w w:val="101"/>
              </w:rPr>
              <w:t xml:space="preserve">  </w:t>
            </w:r>
            <w:r>
              <w:rPr>
                <w:spacing w:val="-4"/>
              </w:rPr>
              <w:t>计</w:t>
            </w:r>
          </w:p>
        </w:tc>
        <w:tc>
          <w:tcPr>
            <w:tcW w:w="339" w:type="dxa"/>
            <w:vAlign w:val="top"/>
          </w:tcPr>
          <w:p w14:paraId="68D9278F">
            <w:pPr>
              <w:pStyle w:val="6"/>
              <w:spacing w:before="15" w:line="80" w:lineRule="exact"/>
              <w:ind w:left="117"/>
            </w:pPr>
            <w:r>
              <w:rPr>
                <w:spacing w:val="-2"/>
                <w:position w:val="-1"/>
              </w:rPr>
              <w:t>80</w:t>
            </w:r>
          </w:p>
        </w:tc>
        <w:tc>
          <w:tcPr>
            <w:tcW w:w="1313" w:type="dxa"/>
            <w:gridSpan w:val="4"/>
            <w:shd w:val="clear" w:color="auto" w:fill="FFFFFF"/>
            <w:vAlign w:val="top"/>
          </w:tcPr>
          <w:p w14:paraId="09B9FA08">
            <w:pPr>
              <w:pStyle w:val="6"/>
              <w:spacing w:before="15" w:line="80" w:lineRule="exact"/>
              <w:ind w:left="498"/>
            </w:pPr>
            <w:r>
              <w:rPr>
                <w:spacing w:val="-2"/>
                <w:position w:val="-1"/>
              </w:rPr>
              <w:t>1B2.22</w:t>
            </w:r>
          </w:p>
        </w:tc>
      </w:tr>
    </w:tbl>
    <w:p w14:paraId="6B5B6FA2">
      <w:pPr>
        <w:spacing w:before="176" w:line="222" w:lineRule="auto"/>
        <w:ind w:left="6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二、收入决算表</w:t>
      </w:r>
    </w:p>
    <w:p w14:paraId="58355A80">
      <w:pPr>
        <w:spacing w:line="241" w:lineRule="exact"/>
      </w:pPr>
    </w:p>
    <w:tbl>
      <w:tblPr>
        <w:tblStyle w:val="5"/>
        <w:tblW w:w="8260" w:type="dxa"/>
        <w:tblInd w:w="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2"/>
        <w:gridCol w:w="849"/>
        <w:gridCol w:w="829"/>
        <w:gridCol w:w="859"/>
        <w:gridCol w:w="829"/>
        <w:gridCol w:w="859"/>
        <w:gridCol w:w="849"/>
        <w:gridCol w:w="854"/>
      </w:tblGrid>
      <w:tr w14:paraId="17A15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332" w:type="dxa"/>
            <w:vAlign w:val="top"/>
          </w:tcPr>
          <w:p w14:paraId="4E55B174">
            <w:pPr>
              <w:pStyle w:val="6"/>
              <w:spacing w:before="72" w:line="203" w:lineRule="auto"/>
              <w:ind w:left="100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目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0E1002E9">
            <w:pPr>
              <w:spacing w:line="327" w:lineRule="auto"/>
              <w:rPr>
                <w:rFonts w:ascii="Arial"/>
                <w:sz w:val="21"/>
              </w:rPr>
            </w:pPr>
          </w:p>
          <w:p w14:paraId="0F64305E">
            <w:pPr>
              <w:spacing w:line="327" w:lineRule="auto"/>
              <w:rPr>
                <w:rFonts w:ascii="Arial"/>
                <w:sz w:val="21"/>
              </w:rPr>
            </w:pPr>
          </w:p>
          <w:p w14:paraId="4D428D35">
            <w:pPr>
              <w:pStyle w:val="6"/>
              <w:spacing w:before="52" w:line="219" w:lineRule="auto"/>
              <w:jc w:val="right"/>
              <w:rPr>
                <w:sz w:val="16"/>
                <w:szCs w:val="16"/>
              </w:rPr>
            </w:pPr>
            <w:r>
              <w:rPr>
                <w:spacing w:val="-12"/>
                <w:w w:val="85"/>
                <w:sz w:val="16"/>
                <w:szCs w:val="16"/>
              </w:rPr>
              <w:t>本年收入</w:t>
            </w:r>
            <w:r>
              <w:rPr>
                <w:spacing w:val="-11"/>
                <w:w w:val="85"/>
                <w:sz w:val="16"/>
                <w:szCs w:val="16"/>
              </w:rPr>
              <w:t>合</w:t>
            </w:r>
            <w:r>
              <w:rPr>
                <w:spacing w:val="-7"/>
                <w:w w:val="85"/>
                <w:sz w:val="16"/>
                <w:szCs w:val="16"/>
              </w:rPr>
              <w:t>计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70DD2170">
            <w:pPr>
              <w:spacing w:line="327" w:lineRule="auto"/>
              <w:rPr>
                <w:rFonts w:ascii="Arial"/>
                <w:sz w:val="21"/>
              </w:rPr>
            </w:pPr>
          </w:p>
          <w:p w14:paraId="1AFEBA5F">
            <w:pPr>
              <w:spacing w:line="328" w:lineRule="auto"/>
              <w:rPr>
                <w:rFonts w:ascii="Arial"/>
                <w:sz w:val="21"/>
              </w:rPr>
            </w:pPr>
          </w:p>
          <w:p w14:paraId="688FC9CF">
            <w:pPr>
              <w:pStyle w:val="6"/>
              <w:spacing w:before="52" w:line="219" w:lineRule="auto"/>
              <w:jc w:val="right"/>
              <w:rPr>
                <w:sz w:val="16"/>
                <w:szCs w:val="16"/>
              </w:rPr>
            </w:pPr>
            <w:r>
              <w:rPr>
                <w:spacing w:val="-11"/>
                <w:w w:val="84"/>
                <w:sz w:val="16"/>
                <w:szCs w:val="16"/>
              </w:rPr>
              <w:t>财政拨</w:t>
            </w:r>
            <w:r>
              <w:rPr>
                <w:spacing w:val="-10"/>
                <w:w w:val="84"/>
                <w:sz w:val="16"/>
                <w:szCs w:val="16"/>
              </w:rPr>
              <w:t>款收</w:t>
            </w:r>
            <w:r>
              <w:rPr>
                <w:spacing w:val="-7"/>
                <w:w w:val="84"/>
                <w:sz w:val="16"/>
                <w:szCs w:val="16"/>
              </w:rPr>
              <w:t>入</w:t>
            </w:r>
          </w:p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 w14:paraId="6E411E57">
            <w:pPr>
              <w:spacing w:line="359" w:lineRule="auto"/>
              <w:rPr>
                <w:rFonts w:ascii="Arial"/>
                <w:sz w:val="21"/>
              </w:rPr>
            </w:pPr>
          </w:p>
          <w:p w14:paraId="1B12F8FD">
            <w:pPr>
              <w:spacing w:line="360" w:lineRule="auto"/>
              <w:rPr>
                <w:rFonts w:ascii="Arial"/>
                <w:sz w:val="21"/>
              </w:rPr>
            </w:pPr>
          </w:p>
          <w:p w14:paraId="5ACF5C45">
            <w:pPr>
              <w:pStyle w:val="6"/>
              <w:spacing w:before="59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上级</w:t>
            </w:r>
            <w:r>
              <w:rPr>
                <w:spacing w:val="-15"/>
                <w:sz w:val="18"/>
                <w:szCs w:val="18"/>
              </w:rPr>
              <w:t>补助</w:t>
            </w:r>
            <w:r>
              <w:rPr>
                <w:spacing w:val="-8"/>
                <w:sz w:val="18"/>
                <w:szCs w:val="18"/>
              </w:rPr>
              <w:t>收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0E86CACB">
            <w:pPr>
              <w:spacing w:line="359" w:lineRule="auto"/>
              <w:rPr>
                <w:rFonts w:ascii="Arial"/>
                <w:sz w:val="21"/>
              </w:rPr>
            </w:pPr>
          </w:p>
          <w:p w14:paraId="7B4BCB32">
            <w:pPr>
              <w:spacing w:line="360" w:lineRule="auto"/>
              <w:rPr>
                <w:rFonts w:ascii="Arial"/>
                <w:sz w:val="21"/>
              </w:rPr>
            </w:pPr>
          </w:p>
          <w:p w14:paraId="3BD622E7">
            <w:pPr>
              <w:pStyle w:val="6"/>
              <w:spacing w:before="59" w:line="219" w:lineRule="auto"/>
              <w:ind w:left="19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业妆</w:t>
            </w:r>
            <w:r>
              <w:rPr>
                <w:color w:val="B0C0B0"/>
                <w:spacing w:val="-3"/>
                <w:sz w:val="18"/>
                <w:szCs w:val="18"/>
              </w:rPr>
              <w:t>入</w:t>
            </w:r>
          </w:p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 w14:paraId="31135961">
            <w:pPr>
              <w:spacing w:line="337" w:lineRule="auto"/>
              <w:rPr>
                <w:rFonts w:ascii="Arial"/>
                <w:sz w:val="21"/>
              </w:rPr>
            </w:pPr>
          </w:p>
          <w:p w14:paraId="1F9BF50C">
            <w:pPr>
              <w:spacing w:line="338" w:lineRule="auto"/>
              <w:rPr>
                <w:rFonts w:ascii="Arial"/>
                <w:sz w:val="21"/>
              </w:rPr>
            </w:pPr>
          </w:p>
          <w:p w14:paraId="026382CB">
            <w:pPr>
              <w:pStyle w:val="6"/>
              <w:spacing w:before="75" w:line="219" w:lineRule="auto"/>
              <w:jc w:val="right"/>
              <w:rPr>
                <w:sz w:val="23"/>
                <w:szCs w:val="23"/>
              </w:rPr>
            </w:pPr>
            <w:r>
              <w:rPr>
                <w:color w:val="B0C0C0"/>
                <w:spacing w:val="-24"/>
                <w:w w:val="96"/>
                <w:sz w:val="23"/>
                <w:szCs w:val="23"/>
              </w:rPr>
              <w:t>经</w:t>
            </w:r>
            <w:r>
              <w:rPr>
                <w:spacing w:val="-23"/>
                <w:w w:val="96"/>
                <w:sz w:val="23"/>
                <w:szCs w:val="23"/>
              </w:rPr>
              <w:t>营收</w:t>
            </w:r>
            <w:r>
              <w:rPr>
                <w:spacing w:val="-10"/>
                <w:w w:val="96"/>
                <w:sz w:val="23"/>
                <w:szCs w:val="23"/>
              </w:rPr>
              <w:t>入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39446608">
            <w:pPr>
              <w:spacing w:line="244" w:lineRule="auto"/>
              <w:rPr>
                <w:rFonts w:ascii="Arial"/>
                <w:sz w:val="21"/>
              </w:rPr>
            </w:pPr>
          </w:p>
          <w:p w14:paraId="1EBDBA56">
            <w:pPr>
              <w:spacing w:line="244" w:lineRule="auto"/>
              <w:rPr>
                <w:rFonts w:ascii="Arial"/>
                <w:sz w:val="21"/>
              </w:rPr>
            </w:pPr>
          </w:p>
          <w:p w14:paraId="011A1E53">
            <w:pPr>
              <w:pStyle w:val="6"/>
              <w:spacing w:before="39" w:line="277" w:lineRule="auto"/>
              <w:ind w:left="86" w:hanging="69"/>
              <w:rPr>
                <w:sz w:val="12"/>
                <w:szCs w:val="12"/>
              </w:rPr>
            </w:pPr>
            <w:r>
              <w:rPr>
                <w:spacing w:val="-3"/>
                <w:sz w:val="12"/>
                <w:szCs w:val="12"/>
              </w:rPr>
              <w:t>咐居单位上逢所</w:t>
            </w:r>
            <w:r>
              <w:rPr>
                <w:spacing w:val="1"/>
                <w:sz w:val="12"/>
                <w:szCs w:val="12"/>
              </w:rPr>
              <w:t xml:space="preserve"> </w:t>
            </w:r>
            <w:r>
              <w:rPr>
                <w:spacing w:val="-5"/>
                <w:sz w:val="12"/>
                <w:szCs w:val="12"/>
              </w:rPr>
              <w:t>阳高牛</w:t>
            </w:r>
            <w:r>
              <w:rPr>
                <w:spacing w:val="1"/>
                <w:sz w:val="12"/>
                <w:szCs w:val="12"/>
              </w:rPr>
              <w:t xml:space="preserve">   </w:t>
            </w:r>
            <w:r>
              <w:rPr>
                <w:spacing w:val="-5"/>
                <w:sz w:val="12"/>
                <w:szCs w:val="12"/>
              </w:rPr>
              <w:t>供</w:t>
            </w:r>
          </w:p>
        </w:tc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18756438">
            <w:pPr>
              <w:spacing w:line="359" w:lineRule="auto"/>
              <w:rPr>
                <w:rFonts w:ascii="Arial"/>
                <w:sz w:val="21"/>
              </w:rPr>
            </w:pPr>
          </w:p>
          <w:p w14:paraId="6E467D39">
            <w:pPr>
              <w:spacing w:line="360" w:lineRule="auto"/>
              <w:rPr>
                <w:rFonts w:ascii="Arial"/>
                <w:sz w:val="21"/>
              </w:rPr>
            </w:pPr>
          </w:p>
          <w:p w14:paraId="264C52F4">
            <w:pPr>
              <w:pStyle w:val="6"/>
              <w:spacing w:before="59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其地收</w:t>
            </w:r>
            <w:r>
              <w:rPr>
                <w:spacing w:val="-8"/>
                <w:sz w:val="18"/>
                <w:szCs w:val="18"/>
              </w:rPr>
              <w:t>入</w:t>
            </w:r>
          </w:p>
        </w:tc>
      </w:tr>
      <w:tr w14:paraId="3AE6A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 w:hRule="atLeast"/>
        </w:trPr>
        <w:tc>
          <w:tcPr>
            <w:tcW w:w="2332" w:type="dxa"/>
            <w:vAlign w:val="top"/>
          </w:tcPr>
          <w:p w14:paraId="32249BBE">
            <w:pPr>
              <w:spacing w:line="418" w:lineRule="auto"/>
              <w:rPr>
                <w:rFonts w:ascii="Arial"/>
                <w:sz w:val="21"/>
              </w:rPr>
            </w:pPr>
          </w:p>
          <w:p w14:paraId="2FDF0BE8">
            <w:pPr>
              <w:pStyle w:val="6"/>
              <w:spacing w:before="68" w:line="219" w:lineRule="auto"/>
              <w:ind w:left="14"/>
              <w:rPr>
                <w:sz w:val="21"/>
                <w:szCs w:val="21"/>
              </w:rPr>
            </w:pPr>
            <w:r>
              <w:rPr>
                <w:spacing w:val="13"/>
                <w:sz w:val="21"/>
                <w:szCs w:val="21"/>
              </w:rPr>
              <w:t>科目代</w:t>
            </w:r>
            <w:r>
              <w:rPr>
                <w:spacing w:val="-62"/>
                <w:sz w:val="21"/>
                <w:szCs w:val="21"/>
              </w:rPr>
              <w:t xml:space="preserve"> </w:t>
            </w:r>
            <w:r>
              <w:rPr>
                <w:position w:val="-2"/>
                <w:sz w:val="21"/>
                <w:szCs w:val="21"/>
              </w:rPr>
              <w:drawing>
                <wp:inline distT="0" distB="0" distL="0" distR="0">
                  <wp:extent cx="154305" cy="132715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24" cy="133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1"/>
                <w:sz w:val="21"/>
                <w:szCs w:val="21"/>
              </w:rPr>
              <w:t xml:space="preserve"> </w:t>
            </w:r>
            <w:r>
              <w:rPr>
                <w:spacing w:val="13"/>
                <w:sz w:val="21"/>
                <w:szCs w:val="21"/>
              </w:rPr>
              <w:t>目名称</w:t>
            </w: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65384FCE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57ED9E70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Merge w:val="continue"/>
            <w:tcBorders>
              <w:top w:val="nil"/>
            </w:tcBorders>
            <w:vAlign w:val="top"/>
          </w:tcPr>
          <w:p w14:paraId="05FF0D20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277F5939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Merge w:val="continue"/>
            <w:tcBorders>
              <w:top w:val="nil"/>
            </w:tcBorders>
            <w:vAlign w:val="top"/>
          </w:tcPr>
          <w:p w14:paraId="1C5AEB43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425CE389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42270925">
            <w:pPr>
              <w:rPr>
                <w:rFonts w:ascii="Arial"/>
                <w:sz w:val="21"/>
              </w:rPr>
            </w:pPr>
          </w:p>
        </w:tc>
      </w:tr>
      <w:tr w14:paraId="6E0AD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332" w:type="dxa"/>
            <w:vAlign w:val="top"/>
          </w:tcPr>
          <w:p w14:paraId="7CD66988">
            <w:pPr>
              <w:pStyle w:val="6"/>
              <w:spacing w:before="68" w:line="209" w:lineRule="auto"/>
              <w:ind w:left="845"/>
              <w:rPr>
                <w:sz w:val="31"/>
                <w:szCs w:val="31"/>
              </w:rPr>
            </w:pPr>
            <w:r>
              <w:rPr>
                <w:spacing w:val="6"/>
                <w:sz w:val="31"/>
                <w:szCs w:val="31"/>
              </w:rPr>
              <w:t>栏次</w:t>
            </w:r>
          </w:p>
        </w:tc>
        <w:tc>
          <w:tcPr>
            <w:tcW w:w="849" w:type="dxa"/>
            <w:vAlign w:val="top"/>
          </w:tcPr>
          <w:p w14:paraId="4C6BFCF0">
            <w:pPr>
              <w:pStyle w:val="6"/>
              <w:spacing w:before="99" w:line="190" w:lineRule="auto"/>
              <w:ind w:left="333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829" w:type="dxa"/>
            <w:vAlign w:val="top"/>
          </w:tcPr>
          <w:p w14:paraId="16AECCE7">
            <w:pPr>
              <w:pStyle w:val="6"/>
              <w:spacing w:before="99" w:line="190" w:lineRule="auto"/>
              <w:ind w:left="33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2</w:t>
            </w:r>
          </w:p>
        </w:tc>
        <w:tc>
          <w:tcPr>
            <w:tcW w:w="859" w:type="dxa"/>
            <w:vAlign w:val="top"/>
          </w:tcPr>
          <w:p w14:paraId="0F097B02">
            <w:pPr>
              <w:pStyle w:val="6"/>
              <w:spacing w:before="99" w:line="190" w:lineRule="auto"/>
              <w:ind w:left="345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3</w:t>
            </w:r>
          </w:p>
        </w:tc>
        <w:tc>
          <w:tcPr>
            <w:tcW w:w="829" w:type="dxa"/>
            <w:vAlign w:val="top"/>
          </w:tcPr>
          <w:p w14:paraId="2189D37C">
            <w:pPr>
              <w:pStyle w:val="6"/>
              <w:spacing w:before="99" w:line="190" w:lineRule="auto"/>
              <w:ind w:left="326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4</w:t>
            </w:r>
          </w:p>
        </w:tc>
        <w:tc>
          <w:tcPr>
            <w:tcW w:w="859" w:type="dxa"/>
            <w:vAlign w:val="top"/>
          </w:tcPr>
          <w:p w14:paraId="24B6AF6C">
            <w:pPr>
              <w:pStyle w:val="6"/>
              <w:spacing w:before="99" w:line="190" w:lineRule="auto"/>
              <w:ind w:left="356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5</w:t>
            </w:r>
          </w:p>
        </w:tc>
        <w:tc>
          <w:tcPr>
            <w:tcW w:w="849" w:type="dxa"/>
            <w:vAlign w:val="top"/>
          </w:tcPr>
          <w:p w14:paraId="30E211AB">
            <w:pPr>
              <w:pStyle w:val="6"/>
              <w:spacing w:before="99" w:line="190" w:lineRule="auto"/>
              <w:ind w:left="33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6</w:t>
            </w:r>
          </w:p>
        </w:tc>
        <w:tc>
          <w:tcPr>
            <w:tcW w:w="854" w:type="dxa"/>
            <w:vAlign w:val="top"/>
          </w:tcPr>
          <w:p w14:paraId="20ED8C32">
            <w:pPr>
              <w:rPr>
                <w:rFonts w:ascii="Arial"/>
                <w:sz w:val="21"/>
              </w:rPr>
            </w:pPr>
          </w:p>
        </w:tc>
      </w:tr>
      <w:tr w14:paraId="68519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332" w:type="dxa"/>
            <w:vAlign w:val="top"/>
          </w:tcPr>
          <w:p w14:paraId="2E1D943C">
            <w:pPr>
              <w:pStyle w:val="6"/>
              <w:spacing w:before="80" w:line="207" w:lineRule="auto"/>
              <w:ind w:left="100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架</w:t>
            </w:r>
          </w:p>
        </w:tc>
        <w:tc>
          <w:tcPr>
            <w:tcW w:w="849" w:type="dxa"/>
            <w:vAlign w:val="top"/>
          </w:tcPr>
          <w:p w14:paraId="4D3F8F98">
            <w:pPr>
              <w:pStyle w:val="6"/>
              <w:spacing w:before="107" w:line="191" w:lineRule="auto"/>
              <w:jc w:val="right"/>
              <w:rPr>
                <w:sz w:val="31"/>
                <w:szCs w:val="31"/>
              </w:rPr>
            </w:pPr>
            <w:r>
              <w:rPr>
                <w:b/>
                <w:bCs/>
                <w:spacing w:val="-23"/>
                <w:sz w:val="31"/>
                <w:szCs w:val="31"/>
              </w:rPr>
              <w:t>182.9</w:t>
            </w:r>
            <w:r>
              <w:rPr>
                <w:b/>
                <w:bCs/>
                <w:spacing w:val="-17"/>
                <w:sz w:val="31"/>
                <w:szCs w:val="31"/>
              </w:rPr>
              <w:t>9</w:t>
            </w:r>
          </w:p>
        </w:tc>
        <w:tc>
          <w:tcPr>
            <w:tcW w:w="829" w:type="dxa"/>
            <w:vAlign w:val="top"/>
          </w:tcPr>
          <w:p w14:paraId="55336CDC">
            <w:pPr>
              <w:pStyle w:val="6"/>
              <w:spacing w:before="107" w:line="191" w:lineRule="auto"/>
              <w:jc w:val="right"/>
              <w:rPr>
                <w:sz w:val="31"/>
                <w:szCs w:val="31"/>
              </w:rPr>
            </w:pPr>
            <w:r>
              <w:rPr>
                <w:b/>
                <w:bCs/>
                <w:spacing w:val="-27"/>
                <w:sz w:val="31"/>
                <w:szCs w:val="31"/>
              </w:rPr>
              <w:t>182</w:t>
            </w:r>
            <w:r>
              <w:rPr>
                <w:b/>
                <w:bCs/>
                <w:spacing w:val="-26"/>
                <w:sz w:val="31"/>
                <w:szCs w:val="31"/>
              </w:rPr>
              <w:t>.9</w:t>
            </w:r>
            <w:r>
              <w:rPr>
                <w:b/>
                <w:bCs/>
                <w:spacing w:val="-17"/>
                <w:sz w:val="31"/>
                <w:szCs w:val="31"/>
              </w:rPr>
              <w:t>9</w:t>
            </w:r>
          </w:p>
        </w:tc>
        <w:tc>
          <w:tcPr>
            <w:tcW w:w="859" w:type="dxa"/>
            <w:vAlign w:val="top"/>
          </w:tcPr>
          <w:p w14:paraId="4F6B056A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65C19C00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242D3ED1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EB55115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064894E3">
            <w:pPr>
              <w:rPr>
                <w:rFonts w:ascii="Arial"/>
                <w:sz w:val="21"/>
              </w:rPr>
            </w:pPr>
          </w:p>
        </w:tc>
      </w:tr>
      <w:tr w14:paraId="28246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332" w:type="dxa"/>
            <w:vAlign w:val="top"/>
          </w:tcPr>
          <w:p w14:paraId="01C38C4E">
            <w:pPr>
              <w:pStyle w:val="6"/>
              <w:spacing w:before="63" w:line="203" w:lineRule="auto"/>
              <w:ind w:left="145"/>
              <w:rPr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01150事业运行</w:t>
            </w:r>
          </w:p>
        </w:tc>
        <w:tc>
          <w:tcPr>
            <w:tcW w:w="849" w:type="dxa"/>
            <w:vAlign w:val="top"/>
          </w:tcPr>
          <w:p w14:paraId="710499FC">
            <w:pPr>
              <w:pStyle w:val="6"/>
              <w:spacing w:before="93" w:line="185" w:lineRule="auto"/>
              <w:ind w:left="23"/>
              <w:rPr>
                <w:sz w:val="31"/>
                <w:szCs w:val="31"/>
              </w:rPr>
            </w:pPr>
            <w:r>
              <w:rPr>
                <w:spacing w:val="-6"/>
                <w:sz w:val="31"/>
                <w:szCs w:val="31"/>
              </w:rPr>
              <w:t>18299</w:t>
            </w:r>
          </w:p>
        </w:tc>
        <w:tc>
          <w:tcPr>
            <w:tcW w:w="829" w:type="dxa"/>
            <w:vAlign w:val="top"/>
          </w:tcPr>
          <w:p w14:paraId="114BD967">
            <w:pPr>
              <w:pStyle w:val="6"/>
              <w:spacing w:before="93" w:line="185" w:lineRule="auto"/>
              <w:jc w:val="right"/>
              <w:rPr>
                <w:sz w:val="31"/>
                <w:szCs w:val="31"/>
              </w:rPr>
            </w:pPr>
            <w:r>
              <w:rPr>
                <w:spacing w:val="-22"/>
                <w:sz w:val="31"/>
                <w:szCs w:val="31"/>
              </w:rPr>
              <w:t>182.</w:t>
            </w:r>
            <w:r>
              <w:rPr>
                <w:spacing w:val="-21"/>
                <w:sz w:val="31"/>
                <w:szCs w:val="31"/>
              </w:rPr>
              <w:t>9</w:t>
            </w:r>
            <w:r>
              <w:rPr>
                <w:spacing w:val="-17"/>
                <w:sz w:val="31"/>
                <w:szCs w:val="31"/>
              </w:rPr>
              <w:t>9</w:t>
            </w:r>
          </w:p>
        </w:tc>
        <w:tc>
          <w:tcPr>
            <w:tcW w:w="859" w:type="dxa"/>
            <w:vAlign w:val="top"/>
          </w:tcPr>
          <w:p w14:paraId="7B1686AB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732DBAC9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01E5F5A3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617DAFCE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275303DD">
            <w:pPr>
              <w:rPr>
                <w:rFonts w:ascii="Arial"/>
                <w:sz w:val="21"/>
              </w:rPr>
            </w:pPr>
          </w:p>
        </w:tc>
      </w:tr>
    </w:tbl>
    <w:p w14:paraId="38CF9298">
      <w:pPr>
        <w:pStyle w:val="2"/>
        <w:spacing w:line="305" w:lineRule="auto"/>
      </w:pPr>
    </w:p>
    <w:p w14:paraId="2063E2D8">
      <w:pPr>
        <w:spacing w:before="98" w:line="222" w:lineRule="auto"/>
        <w:ind w:left="47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0"/>
          <w:sz w:val="30"/>
          <w:szCs w:val="30"/>
        </w:rPr>
        <w:t>三、支出决算表</w:t>
      </w:r>
    </w:p>
    <w:p w14:paraId="48969EB2">
      <w:pPr>
        <w:spacing w:before="53"/>
      </w:pPr>
    </w:p>
    <w:tbl>
      <w:tblPr>
        <w:tblStyle w:val="5"/>
        <w:tblW w:w="8240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2"/>
        <w:gridCol w:w="949"/>
        <w:gridCol w:w="939"/>
        <w:gridCol w:w="939"/>
        <w:gridCol w:w="939"/>
        <w:gridCol w:w="949"/>
        <w:gridCol w:w="953"/>
      </w:tblGrid>
      <w:tr w14:paraId="5C397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572" w:type="dxa"/>
            <w:vAlign w:val="top"/>
          </w:tcPr>
          <w:p w14:paraId="2A2B0C72">
            <w:pPr>
              <w:pStyle w:val="6"/>
              <w:spacing w:before="42" w:line="185" w:lineRule="auto"/>
              <w:ind w:left="875"/>
              <w:rPr>
                <w:sz w:val="40"/>
                <w:szCs w:val="40"/>
              </w:rPr>
            </w:pPr>
            <w:r>
              <w:rPr>
                <w:spacing w:val="-11"/>
                <w:sz w:val="40"/>
                <w:szCs w:val="40"/>
              </w:rPr>
              <w:t>项 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7ACC1F5D">
            <w:pPr>
              <w:spacing w:line="359" w:lineRule="auto"/>
              <w:rPr>
                <w:rFonts w:ascii="Arial"/>
                <w:sz w:val="21"/>
              </w:rPr>
            </w:pPr>
          </w:p>
          <w:p w14:paraId="4EA6683C">
            <w:pPr>
              <w:spacing w:line="359" w:lineRule="auto"/>
              <w:rPr>
                <w:rFonts w:ascii="Arial"/>
                <w:sz w:val="21"/>
              </w:rPr>
            </w:pPr>
          </w:p>
          <w:p w14:paraId="6C52DE44">
            <w:pPr>
              <w:pStyle w:val="6"/>
              <w:spacing w:before="58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20"/>
                <w:w w:val="90"/>
                <w:sz w:val="18"/>
                <w:szCs w:val="18"/>
              </w:rPr>
              <w:t>本年支出合</w:t>
            </w:r>
            <w:r>
              <w:rPr>
                <w:spacing w:val="-8"/>
                <w:w w:val="90"/>
                <w:sz w:val="18"/>
                <w:szCs w:val="18"/>
              </w:rPr>
              <w:t>计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6F2A691D">
            <w:pPr>
              <w:spacing w:line="353" w:lineRule="auto"/>
              <w:rPr>
                <w:rFonts w:ascii="Arial"/>
                <w:sz w:val="21"/>
              </w:rPr>
            </w:pPr>
          </w:p>
          <w:p w14:paraId="7FCFC35E">
            <w:pPr>
              <w:spacing w:line="353" w:lineRule="auto"/>
              <w:rPr>
                <w:rFonts w:ascii="Arial"/>
                <w:sz w:val="21"/>
              </w:rPr>
            </w:pPr>
          </w:p>
          <w:p w14:paraId="2454E0A6">
            <w:pPr>
              <w:pStyle w:val="6"/>
              <w:spacing w:before="72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25"/>
                <w:w w:val="94"/>
                <w:sz w:val="22"/>
                <w:szCs w:val="22"/>
              </w:rPr>
              <w:t>基本支出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7CDA1553">
            <w:pPr>
              <w:spacing w:line="348" w:lineRule="auto"/>
              <w:rPr>
                <w:rFonts w:ascii="Arial"/>
                <w:sz w:val="21"/>
              </w:rPr>
            </w:pPr>
          </w:p>
          <w:p w14:paraId="7D1C6025">
            <w:pPr>
              <w:spacing w:line="349" w:lineRule="auto"/>
              <w:rPr>
                <w:rFonts w:ascii="Arial"/>
                <w:sz w:val="21"/>
              </w:rPr>
            </w:pPr>
          </w:p>
          <w:p w14:paraId="7DF36EEF">
            <w:pPr>
              <w:pStyle w:val="6"/>
              <w:spacing w:before="85" w:line="220" w:lineRule="auto"/>
              <w:jc w:val="right"/>
              <w:rPr>
                <w:sz w:val="26"/>
                <w:szCs w:val="26"/>
              </w:rPr>
            </w:pPr>
            <w:r>
              <w:rPr>
                <w:spacing w:val="-32"/>
                <w:sz w:val="26"/>
                <w:szCs w:val="26"/>
              </w:rPr>
              <w:t>项目支出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5B39A303">
            <w:pPr>
              <w:spacing w:line="266" w:lineRule="auto"/>
              <w:rPr>
                <w:rFonts w:ascii="Arial"/>
                <w:sz w:val="21"/>
              </w:rPr>
            </w:pPr>
          </w:p>
          <w:p w14:paraId="177DDCE4">
            <w:pPr>
              <w:spacing w:line="267" w:lineRule="auto"/>
              <w:rPr>
                <w:rFonts w:ascii="Arial"/>
                <w:sz w:val="21"/>
              </w:rPr>
            </w:pPr>
          </w:p>
          <w:p w14:paraId="6D7EF461">
            <w:pPr>
              <w:spacing w:line="267" w:lineRule="auto"/>
              <w:rPr>
                <w:rFonts w:ascii="Arial"/>
                <w:sz w:val="21"/>
              </w:rPr>
            </w:pPr>
          </w:p>
          <w:p w14:paraId="79081C44">
            <w:pPr>
              <w:pStyle w:val="6"/>
              <w:spacing w:before="46" w:line="220" w:lineRule="auto"/>
              <w:ind w:left="45"/>
              <w:rPr>
                <w:sz w:val="14"/>
                <w:szCs w:val="14"/>
              </w:rPr>
            </w:pPr>
            <w:r>
              <w:rPr>
                <w:spacing w:val="2"/>
                <w:sz w:val="14"/>
                <w:szCs w:val="14"/>
              </w:rPr>
              <w:t>上场上级支出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67A10DB6">
            <w:pPr>
              <w:spacing w:line="347" w:lineRule="auto"/>
              <w:rPr>
                <w:rFonts w:ascii="Arial"/>
                <w:sz w:val="21"/>
              </w:rPr>
            </w:pPr>
          </w:p>
          <w:p w14:paraId="08899419">
            <w:pPr>
              <w:spacing w:line="347" w:lineRule="auto"/>
              <w:rPr>
                <w:rFonts w:ascii="Arial"/>
                <w:sz w:val="21"/>
              </w:rPr>
            </w:pPr>
          </w:p>
          <w:p w14:paraId="688725C6">
            <w:pPr>
              <w:pStyle w:val="6"/>
              <w:spacing w:before="88" w:line="220" w:lineRule="auto"/>
              <w:jc w:val="right"/>
              <w:rPr>
                <w:sz w:val="27"/>
                <w:szCs w:val="27"/>
              </w:rPr>
            </w:pPr>
            <w:r>
              <w:rPr>
                <w:spacing w:val="-37"/>
                <w:w w:val="98"/>
                <w:sz w:val="27"/>
                <w:szCs w:val="27"/>
              </w:rPr>
              <w:t>经营支</w:t>
            </w:r>
            <w:r>
              <w:rPr>
                <w:spacing w:val="-33"/>
                <w:w w:val="98"/>
                <w:sz w:val="27"/>
                <w:szCs w:val="27"/>
              </w:rPr>
              <w:t>出</w:t>
            </w:r>
          </w:p>
        </w:tc>
        <w:tc>
          <w:tcPr>
            <w:tcW w:w="953" w:type="dxa"/>
            <w:vMerge w:val="restart"/>
            <w:tcBorders>
              <w:bottom w:val="nil"/>
            </w:tcBorders>
            <w:vAlign w:val="top"/>
          </w:tcPr>
          <w:p w14:paraId="61E85BE2">
            <w:pPr>
              <w:spacing w:line="462" w:lineRule="auto"/>
              <w:rPr>
                <w:rFonts w:ascii="Arial"/>
                <w:sz w:val="21"/>
              </w:rPr>
            </w:pPr>
          </w:p>
          <w:p w14:paraId="599CD86F">
            <w:pPr>
              <w:pStyle w:val="6"/>
              <w:spacing w:before="45" w:line="219" w:lineRule="auto"/>
              <w:jc w:val="right"/>
              <w:rPr>
                <w:sz w:val="14"/>
                <w:szCs w:val="14"/>
              </w:rPr>
            </w:pPr>
            <w:r>
              <w:rPr>
                <w:spacing w:val="-8"/>
                <w:sz w:val="14"/>
                <w:szCs w:val="14"/>
              </w:rPr>
              <w:t>对明属单位补的</w:t>
            </w:r>
          </w:p>
          <w:p w14:paraId="33420A67">
            <w:pPr>
              <w:pStyle w:val="6"/>
              <w:spacing w:before="305" w:line="220" w:lineRule="auto"/>
              <w:ind w:left="68"/>
              <w:rPr>
                <w:sz w:val="40"/>
                <w:szCs w:val="40"/>
              </w:rPr>
            </w:pPr>
            <w:r>
              <w:rPr>
                <w:spacing w:val="24"/>
                <w:sz w:val="40"/>
                <w:szCs w:val="40"/>
              </w:rPr>
              <w:t>支出</w:t>
            </w:r>
          </w:p>
        </w:tc>
      </w:tr>
      <w:tr w14:paraId="30D98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2572" w:type="dxa"/>
            <w:vAlign w:val="top"/>
          </w:tcPr>
          <w:p w14:paraId="6463E9B6">
            <w:pPr>
              <w:spacing w:line="432" w:lineRule="auto"/>
              <w:rPr>
                <w:rFonts w:ascii="Arial"/>
                <w:sz w:val="21"/>
              </w:rPr>
            </w:pPr>
          </w:p>
          <w:p w14:paraId="353C4C08">
            <w:pPr>
              <w:pStyle w:val="6"/>
              <w:spacing w:before="75" w:line="219" w:lineRule="auto"/>
              <w:ind w:left="14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科目代码科</w:t>
            </w:r>
            <w:r>
              <w:rPr>
                <w:spacing w:val="-17"/>
                <w:sz w:val="23"/>
                <w:szCs w:val="23"/>
              </w:rPr>
              <w:t xml:space="preserve"> </w:t>
            </w:r>
            <w:r>
              <w:rPr>
                <w:spacing w:val="-6"/>
                <w:sz w:val="23"/>
                <w:szCs w:val="23"/>
              </w:rPr>
              <w:t>目名称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150420B4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0C5F9859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3FA91A4C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75F26CE3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296CB853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</w:tcBorders>
            <w:vAlign w:val="top"/>
          </w:tcPr>
          <w:p w14:paraId="789CD8CC">
            <w:pPr>
              <w:rPr>
                <w:rFonts w:ascii="Arial"/>
                <w:sz w:val="21"/>
              </w:rPr>
            </w:pPr>
          </w:p>
        </w:tc>
      </w:tr>
      <w:tr w14:paraId="29B48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572" w:type="dxa"/>
            <w:vAlign w:val="top"/>
          </w:tcPr>
          <w:p w14:paraId="69AF4E3F">
            <w:pPr>
              <w:pStyle w:val="6"/>
              <w:spacing w:before="41" w:line="188" w:lineRule="auto"/>
              <w:ind w:left="875"/>
              <w:rPr>
                <w:sz w:val="40"/>
                <w:szCs w:val="40"/>
              </w:rPr>
            </w:pPr>
            <w:r>
              <w:rPr>
                <w:spacing w:val="7"/>
                <w:sz w:val="40"/>
                <w:szCs w:val="40"/>
              </w:rPr>
              <w:t>栏次</w:t>
            </w:r>
          </w:p>
        </w:tc>
        <w:tc>
          <w:tcPr>
            <w:tcW w:w="949" w:type="dxa"/>
            <w:vAlign w:val="top"/>
          </w:tcPr>
          <w:p w14:paraId="6C419875">
            <w:pPr>
              <w:pStyle w:val="6"/>
              <w:spacing w:before="125" w:line="213" w:lineRule="auto"/>
              <w:ind w:left="3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9" w:type="dxa"/>
            <w:vAlign w:val="top"/>
          </w:tcPr>
          <w:p w14:paraId="64A1C7FA">
            <w:pPr>
              <w:pStyle w:val="6"/>
              <w:spacing w:before="125" w:line="213" w:lineRule="auto"/>
              <w:ind w:left="3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9" w:type="dxa"/>
            <w:vAlign w:val="top"/>
          </w:tcPr>
          <w:p w14:paraId="37F2846A">
            <w:pPr>
              <w:pStyle w:val="6"/>
              <w:spacing w:before="125" w:line="213" w:lineRule="auto"/>
              <w:ind w:left="3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9" w:type="dxa"/>
            <w:vAlign w:val="top"/>
          </w:tcPr>
          <w:p w14:paraId="35B9EF41">
            <w:pPr>
              <w:pStyle w:val="6"/>
              <w:spacing w:before="125" w:line="213" w:lineRule="auto"/>
              <w:ind w:left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9" w:type="dxa"/>
            <w:vAlign w:val="top"/>
          </w:tcPr>
          <w:p w14:paraId="2C116E4B">
            <w:pPr>
              <w:pStyle w:val="6"/>
              <w:spacing w:before="125" w:line="213" w:lineRule="auto"/>
              <w:ind w:left="3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3" w:type="dxa"/>
            <w:vAlign w:val="top"/>
          </w:tcPr>
          <w:p w14:paraId="759AC2BA">
            <w:pPr>
              <w:pStyle w:val="6"/>
              <w:spacing w:before="125" w:line="213" w:lineRule="auto"/>
              <w:ind w:left="3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14:paraId="7FDCA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572" w:type="dxa"/>
            <w:vAlign w:val="top"/>
          </w:tcPr>
          <w:p w14:paraId="75C85E0C">
            <w:pPr>
              <w:pStyle w:val="6"/>
              <w:spacing w:before="47" w:line="185" w:lineRule="auto"/>
              <w:ind w:left="875"/>
              <w:rPr>
                <w:sz w:val="40"/>
                <w:szCs w:val="40"/>
              </w:rPr>
            </w:pPr>
            <w:r>
              <w:rPr>
                <w:spacing w:val="8"/>
                <w:sz w:val="40"/>
                <w:szCs w:val="40"/>
              </w:rPr>
              <w:t>合计</w:t>
            </w:r>
          </w:p>
        </w:tc>
        <w:tc>
          <w:tcPr>
            <w:tcW w:w="949" w:type="dxa"/>
            <w:vAlign w:val="top"/>
          </w:tcPr>
          <w:p w14:paraId="68D39F91">
            <w:pPr>
              <w:pStyle w:val="6"/>
              <w:spacing w:before="126" w:line="212" w:lineRule="auto"/>
              <w:ind w:left="53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182.99</w:t>
            </w:r>
          </w:p>
        </w:tc>
        <w:tc>
          <w:tcPr>
            <w:tcW w:w="939" w:type="dxa"/>
            <w:vAlign w:val="top"/>
          </w:tcPr>
          <w:p w14:paraId="4D5893D0">
            <w:pPr>
              <w:pStyle w:val="6"/>
              <w:spacing w:before="126" w:line="212" w:lineRule="auto"/>
              <w:ind w:left="43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182.99</w:t>
            </w:r>
          </w:p>
        </w:tc>
        <w:tc>
          <w:tcPr>
            <w:tcW w:w="939" w:type="dxa"/>
            <w:vAlign w:val="top"/>
          </w:tcPr>
          <w:p w14:paraId="158FBF47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Align w:val="top"/>
          </w:tcPr>
          <w:p w14:paraId="4AA3B7D8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2DBBB489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Align w:val="top"/>
          </w:tcPr>
          <w:p w14:paraId="389EFFD8">
            <w:pPr>
              <w:rPr>
                <w:rFonts w:ascii="Arial"/>
                <w:sz w:val="21"/>
              </w:rPr>
            </w:pPr>
          </w:p>
        </w:tc>
      </w:tr>
      <w:tr w14:paraId="09AFE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2572" w:type="dxa"/>
            <w:vAlign w:val="top"/>
          </w:tcPr>
          <w:p w14:paraId="0086AE40">
            <w:pPr>
              <w:pStyle w:val="6"/>
              <w:spacing w:before="35" w:line="193" w:lineRule="auto"/>
              <w:jc w:val="right"/>
              <w:rPr>
                <w:sz w:val="38"/>
                <w:szCs w:val="38"/>
              </w:rPr>
            </w:pPr>
            <w:r>
              <w:rPr>
                <w:spacing w:val="-29"/>
                <w:sz w:val="38"/>
                <w:szCs w:val="38"/>
              </w:rPr>
              <w:t>2011150事</w:t>
            </w:r>
            <w:r>
              <w:rPr>
                <w:spacing w:val="-28"/>
                <w:sz w:val="38"/>
                <w:szCs w:val="38"/>
              </w:rPr>
              <w:t>业运</w:t>
            </w:r>
            <w:r>
              <w:rPr>
                <w:spacing w:val="-20"/>
                <w:sz w:val="38"/>
                <w:szCs w:val="38"/>
              </w:rPr>
              <w:t>行</w:t>
            </w:r>
          </w:p>
        </w:tc>
        <w:tc>
          <w:tcPr>
            <w:tcW w:w="949" w:type="dxa"/>
            <w:vAlign w:val="top"/>
          </w:tcPr>
          <w:p w14:paraId="353D18F5">
            <w:pPr>
              <w:pStyle w:val="6"/>
              <w:spacing w:before="119" w:line="207" w:lineRule="auto"/>
              <w:ind w:left="53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182.99</w:t>
            </w:r>
          </w:p>
        </w:tc>
        <w:tc>
          <w:tcPr>
            <w:tcW w:w="939" w:type="dxa"/>
            <w:vAlign w:val="top"/>
          </w:tcPr>
          <w:p w14:paraId="5AE8D510">
            <w:pPr>
              <w:pStyle w:val="6"/>
              <w:spacing w:before="119" w:line="207" w:lineRule="auto"/>
              <w:ind w:left="43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182.99</w:t>
            </w:r>
          </w:p>
        </w:tc>
        <w:tc>
          <w:tcPr>
            <w:tcW w:w="939" w:type="dxa"/>
            <w:vAlign w:val="top"/>
          </w:tcPr>
          <w:p w14:paraId="291841EA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Align w:val="top"/>
          </w:tcPr>
          <w:p w14:paraId="1DB3D25B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2B385949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Align w:val="top"/>
          </w:tcPr>
          <w:p w14:paraId="2A13F3A5">
            <w:pPr>
              <w:rPr>
                <w:rFonts w:ascii="Arial"/>
                <w:sz w:val="21"/>
              </w:rPr>
            </w:pPr>
          </w:p>
        </w:tc>
      </w:tr>
    </w:tbl>
    <w:p w14:paraId="72BDF5EA">
      <w:pPr>
        <w:spacing w:before="76"/>
        <w:ind w:left="644"/>
        <w:rPr>
          <w:rFonts w:ascii="宋体" w:hAnsi="宋体" w:eastAsia="宋体" w:cs="宋体"/>
          <w:sz w:val="8"/>
          <w:szCs w:val="8"/>
        </w:rPr>
      </w:pPr>
      <w:r>
        <w:rPr>
          <w:rFonts w:ascii="宋体" w:hAnsi="宋体" w:eastAsia="宋体" w:cs="宋体"/>
          <w:spacing w:val="-4"/>
          <w:sz w:val="8"/>
          <w:szCs w:val="8"/>
        </w:rPr>
        <w:t>i</w:t>
      </w:r>
      <w:r>
        <w:rPr>
          <w:rFonts w:ascii="宋体" w:hAnsi="宋体" w:eastAsia="宋体" w:cs="宋体"/>
          <w:spacing w:val="1"/>
          <w:sz w:val="8"/>
          <w:szCs w:val="8"/>
        </w:rPr>
        <w:t xml:space="preserve">                          </w:t>
      </w:r>
      <w:r>
        <w:rPr>
          <w:rFonts w:ascii="宋体" w:hAnsi="宋体" w:eastAsia="宋体" w:cs="宋体"/>
          <w:spacing w:val="-4"/>
          <w:sz w:val="8"/>
          <w:szCs w:val="8"/>
        </w:rPr>
        <w:t>-d</w:t>
      </w:r>
    </w:p>
    <w:p w14:paraId="79BDADF6">
      <w:pPr>
        <w:rPr>
          <w:rFonts w:ascii="宋体" w:hAnsi="宋体" w:eastAsia="宋体" w:cs="宋体"/>
          <w:sz w:val="8"/>
          <w:szCs w:val="8"/>
        </w:rPr>
        <w:sectPr>
          <w:footerReference r:id="rId9" w:type="default"/>
          <w:pgSz w:w="11900" w:h="16830"/>
          <w:pgMar w:top="1430" w:right="1785" w:bottom="1209" w:left="1785" w:header="0" w:footer="950" w:gutter="0"/>
          <w:cols w:space="720" w:num="1"/>
        </w:sectPr>
      </w:pPr>
    </w:p>
    <w:p w14:paraId="66FB6C74">
      <w:pPr>
        <w:spacing w:before="160" w:line="222" w:lineRule="auto"/>
        <w:ind w:left="41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四、财政拨款收入支出决算总表</w:t>
      </w:r>
    </w:p>
    <w:p w14:paraId="5540B40C">
      <w:pPr>
        <w:spacing w:line="139" w:lineRule="exact"/>
      </w:pPr>
    </w:p>
    <w:tbl>
      <w:tblPr>
        <w:tblStyle w:val="5"/>
        <w:tblW w:w="8240" w:type="dxa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3"/>
        <w:gridCol w:w="280"/>
        <w:gridCol w:w="839"/>
        <w:gridCol w:w="180"/>
        <w:gridCol w:w="1638"/>
        <w:gridCol w:w="289"/>
        <w:gridCol w:w="819"/>
        <w:gridCol w:w="839"/>
        <w:gridCol w:w="829"/>
        <w:gridCol w:w="904"/>
      </w:tblGrid>
      <w:tr w14:paraId="47F1E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" w:hRule="atLeast"/>
        </w:trPr>
        <w:tc>
          <w:tcPr>
            <w:tcW w:w="2742" w:type="dxa"/>
            <w:gridSpan w:val="3"/>
            <w:vAlign w:val="top"/>
          </w:tcPr>
          <w:p w14:paraId="57778500">
            <w:pPr>
              <w:pStyle w:val="6"/>
              <w:spacing w:before="9" w:line="192" w:lineRule="auto"/>
              <w:ind w:left="1105"/>
              <w:rPr>
                <w:sz w:val="11"/>
                <w:szCs w:val="11"/>
              </w:rPr>
            </w:pPr>
            <w:r>
              <w:rPr>
                <w:color w:val="204030"/>
                <w:sz w:val="11"/>
                <w:szCs w:val="11"/>
              </w:rPr>
              <w:t>收</w:t>
            </w:r>
          </w:p>
        </w:tc>
        <w:tc>
          <w:tcPr>
            <w:tcW w:w="5498" w:type="dxa"/>
            <w:gridSpan w:val="7"/>
            <w:vAlign w:val="top"/>
          </w:tcPr>
          <w:p w14:paraId="5AFF989A">
            <w:pPr>
              <w:spacing w:before="9" w:line="112" w:lineRule="exact"/>
              <w:ind w:left="2682"/>
            </w:pPr>
            <w:r>
              <w:rPr>
                <w:position w:val="-2"/>
              </w:rPr>
              <w:drawing>
                <wp:inline distT="0" distB="0" distL="0" distR="0">
                  <wp:extent cx="66675" cy="70485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46" cy="70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24B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623" w:type="dxa"/>
            <w:vAlign w:val="top"/>
          </w:tcPr>
          <w:p w14:paraId="5781A623">
            <w:pPr>
              <w:pStyle w:val="6"/>
              <w:spacing w:before="115" w:line="220" w:lineRule="auto"/>
              <w:ind w:left="694"/>
              <w:rPr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>项</w:t>
            </w:r>
            <w:r>
              <w:rPr>
                <w:spacing w:val="-5"/>
                <w:sz w:val="11"/>
                <w:szCs w:val="11"/>
              </w:rPr>
              <w:t xml:space="preserve"> </w:t>
            </w:r>
            <w:r>
              <w:rPr>
                <w:spacing w:val="-4"/>
                <w:sz w:val="11"/>
                <w:szCs w:val="11"/>
              </w:rPr>
              <w:t>日</w:t>
            </w:r>
          </w:p>
        </w:tc>
        <w:tc>
          <w:tcPr>
            <w:tcW w:w="280" w:type="dxa"/>
            <w:vAlign w:val="top"/>
          </w:tcPr>
          <w:p w14:paraId="51F13507">
            <w:pPr>
              <w:pStyle w:val="6"/>
              <w:spacing w:before="115" w:line="219" w:lineRule="auto"/>
              <w:ind w:left="22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行次</w:t>
            </w:r>
          </w:p>
        </w:tc>
        <w:tc>
          <w:tcPr>
            <w:tcW w:w="839" w:type="dxa"/>
            <w:vAlign w:val="top"/>
          </w:tcPr>
          <w:p w14:paraId="354C5D8D">
            <w:pPr>
              <w:pStyle w:val="6"/>
              <w:spacing w:before="119" w:line="226" w:lineRule="auto"/>
              <w:ind w:left="28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金</w:t>
            </w:r>
          </w:p>
        </w:tc>
        <w:tc>
          <w:tcPr>
            <w:tcW w:w="1818" w:type="dxa"/>
            <w:gridSpan w:val="2"/>
            <w:vAlign w:val="top"/>
          </w:tcPr>
          <w:p w14:paraId="6174595E">
            <w:pPr>
              <w:pStyle w:val="6"/>
              <w:spacing w:before="115" w:line="220" w:lineRule="auto"/>
              <w:ind w:left="783"/>
              <w:rPr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>项</w:t>
            </w:r>
            <w:r>
              <w:rPr>
                <w:spacing w:val="-5"/>
                <w:sz w:val="11"/>
                <w:szCs w:val="11"/>
              </w:rPr>
              <w:t xml:space="preserve"> </w:t>
            </w:r>
            <w:r>
              <w:rPr>
                <w:spacing w:val="-4"/>
                <w:sz w:val="11"/>
                <w:szCs w:val="11"/>
              </w:rPr>
              <w:t>日</w:t>
            </w:r>
          </w:p>
        </w:tc>
        <w:tc>
          <w:tcPr>
            <w:tcW w:w="289" w:type="dxa"/>
            <w:vAlign w:val="top"/>
          </w:tcPr>
          <w:p w14:paraId="7DE50185">
            <w:pPr>
              <w:pStyle w:val="6"/>
              <w:spacing w:before="115" w:line="219" w:lineRule="auto"/>
              <w:ind w:left="25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行次</w:t>
            </w:r>
          </w:p>
        </w:tc>
        <w:tc>
          <w:tcPr>
            <w:tcW w:w="819" w:type="dxa"/>
            <w:vAlign w:val="top"/>
          </w:tcPr>
          <w:p w14:paraId="36E1A93B">
            <w:pPr>
              <w:pStyle w:val="6"/>
              <w:spacing w:before="116" w:line="221" w:lineRule="auto"/>
              <w:ind w:left="285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音计</w:t>
            </w:r>
          </w:p>
        </w:tc>
        <w:tc>
          <w:tcPr>
            <w:tcW w:w="839" w:type="dxa"/>
            <w:vAlign w:val="top"/>
          </w:tcPr>
          <w:p w14:paraId="00824805">
            <w:pPr>
              <w:pStyle w:val="6"/>
              <w:spacing w:before="45" w:line="211" w:lineRule="auto"/>
              <w:ind w:left="226" w:right="38" w:hanging="200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一般公共颜算财</w:t>
            </w:r>
            <w:r>
              <w:rPr>
                <w:sz w:val="11"/>
                <w:szCs w:val="11"/>
              </w:rPr>
              <w:t xml:space="preserve"> </w:t>
            </w:r>
            <w:r>
              <w:rPr>
                <w:spacing w:val="-1"/>
                <w:sz w:val="11"/>
                <w:szCs w:val="11"/>
              </w:rPr>
              <w:t>政技软</w:t>
            </w:r>
          </w:p>
        </w:tc>
        <w:tc>
          <w:tcPr>
            <w:tcW w:w="829" w:type="dxa"/>
            <w:vAlign w:val="top"/>
          </w:tcPr>
          <w:p w14:paraId="2976C8BF">
            <w:pPr>
              <w:pStyle w:val="6"/>
              <w:spacing w:before="44" w:line="202" w:lineRule="auto"/>
              <w:ind w:left="28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政府性基金预算</w:t>
            </w:r>
          </w:p>
          <w:p w14:paraId="60CEA053">
            <w:pPr>
              <w:pStyle w:val="6"/>
              <w:spacing w:line="219" w:lineRule="auto"/>
              <w:ind w:left="188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财赖抹款</w:t>
            </w:r>
          </w:p>
        </w:tc>
        <w:tc>
          <w:tcPr>
            <w:tcW w:w="904" w:type="dxa"/>
            <w:vAlign w:val="top"/>
          </w:tcPr>
          <w:p w14:paraId="485CA087">
            <w:pPr>
              <w:pStyle w:val="6"/>
              <w:spacing w:before="55" w:line="202" w:lineRule="auto"/>
              <w:ind w:left="59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国有场本轻营预</w:t>
            </w:r>
          </w:p>
          <w:p w14:paraId="106F066A">
            <w:pPr>
              <w:pStyle w:val="6"/>
              <w:spacing w:line="219" w:lineRule="auto"/>
              <w:ind w:left="168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算财政源教</w:t>
            </w:r>
          </w:p>
        </w:tc>
      </w:tr>
      <w:tr w14:paraId="5C2DC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15C20C51">
            <w:pPr>
              <w:pStyle w:val="6"/>
              <w:spacing w:before="6" w:line="157" w:lineRule="auto"/>
              <w:ind w:left="694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栏次</w:t>
            </w:r>
          </w:p>
        </w:tc>
        <w:tc>
          <w:tcPr>
            <w:tcW w:w="280" w:type="dxa"/>
            <w:vAlign w:val="top"/>
          </w:tcPr>
          <w:p w14:paraId="352BF5E3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1B67F46A">
            <w:pPr>
              <w:pStyle w:val="6"/>
              <w:spacing w:before="17" w:line="83" w:lineRule="exact"/>
              <w:ind w:left="382"/>
              <w:rPr>
                <w:sz w:val="11"/>
                <w:szCs w:val="11"/>
              </w:rPr>
            </w:pPr>
            <w:r>
              <w:rPr>
                <w:position w:val="-1"/>
                <w:sz w:val="11"/>
                <w:szCs w:val="11"/>
              </w:rPr>
              <w:t>1</w:t>
            </w:r>
          </w:p>
        </w:tc>
        <w:tc>
          <w:tcPr>
            <w:tcW w:w="1818" w:type="dxa"/>
            <w:gridSpan w:val="2"/>
            <w:vAlign w:val="top"/>
          </w:tcPr>
          <w:p w14:paraId="547A6598">
            <w:pPr>
              <w:pStyle w:val="6"/>
              <w:spacing w:before="6" w:line="157" w:lineRule="auto"/>
              <w:ind w:left="793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栏次</w:t>
            </w:r>
          </w:p>
        </w:tc>
        <w:tc>
          <w:tcPr>
            <w:tcW w:w="289" w:type="dxa"/>
            <w:vAlign w:val="top"/>
          </w:tcPr>
          <w:p w14:paraId="47186615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19" w:type="dxa"/>
            <w:vAlign w:val="top"/>
          </w:tcPr>
          <w:p w14:paraId="4DC71E70">
            <w:pPr>
              <w:pStyle w:val="6"/>
              <w:spacing w:before="17" w:line="83" w:lineRule="exact"/>
              <w:ind w:left="356"/>
              <w:rPr>
                <w:sz w:val="11"/>
                <w:szCs w:val="11"/>
              </w:rPr>
            </w:pPr>
            <w:r>
              <w:rPr>
                <w:position w:val="-1"/>
                <w:sz w:val="11"/>
                <w:szCs w:val="11"/>
              </w:rPr>
              <w:t>2</w:t>
            </w:r>
          </w:p>
        </w:tc>
        <w:tc>
          <w:tcPr>
            <w:tcW w:w="839" w:type="dxa"/>
            <w:vAlign w:val="top"/>
          </w:tcPr>
          <w:p w14:paraId="5F3CB1CB">
            <w:pPr>
              <w:pStyle w:val="6"/>
              <w:spacing w:before="17" w:line="83" w:lineRule="exact"/>
              <w:ind w:left="376"/>
              <w:rPr>
                <w:sz w:val="11"/>
                <w:szCs w:val="11"/>
              </w:rPr>
            </w:pPr>
            <w:r>
              <w:rPr>
                <w:position w:val="-1"/>
                <w:sz w:val="11"/>
                <w:szCs w:val="11"/>
              </w:rPr>
              <w:t>3</w:t>
            </w:r>
          </w:p>
        </w:tc>
        <w:tc>
          <w:tcPr>
            <w:tcW w:w="829" w:type="dxa"/>
            <w:vAlign w:val="top"/>
          </w:tcPr>
          <w:p w14:paraId="701DFC87">
            <w:pPr>
              <w:pStyle w:val="6"/>
              <w:spacing w:before="30" w:line="214" w:lineRule="auto"/>
              <w:ind w:left="397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4</w:t>
            </w:r>
          </w:p>
        </w:tc>
        <w:tc>
          <w:tcPr>
            <w:tcW w:w="904" w:type="dxa"/>
            <w:vAlign w:val="top"/>
          </w:tcPr>
          <w:p w14:paraId="06E22C54">
            <w:pPr>
              <w:pStyle w:val="6"/>
              <w:spacing w:before="21" w:line="206" w:lineRule="auto"/>
              <w:ind w:left="428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  <w:t>5</w:t>
            </w:r>
          </w:p>
        </w:tc>
      </w:tr>
      <w:tr w14:paraId="655B7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1623" w:type="dxa"/>
            <w:vAlign w:val="top"/>
          </w:tcPr>
          <w:p w14:paraId="09559F28">
            <w:pPr>
              <w:pStyle w:val="6"/>
              <w:spacing w:line="182" w:lineRule="auto"/>
              <w:ind w:left="14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二、一蜕公共预算财欢孩数</w:t>
            </w:r>
          </w:p>
        </w:tc>
        <w:tc>
          <w:tcPr>
            <w:tcW w:w="280" w:type="dxa"/>
            <w:vAlign w:val="top"/>
          </w:tcPr>
          <w:p w14:paraId="2C58EBD1">
            <w:pPr>
              <w:pStyle w:val="6"/>
              <w:spacing w:before="7" w:line="170" w:lineRule="auto"/>
              <w:ind w:left="10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839" w:type="dxa"/>
            <w:vAlign w:val="top"/>
          </w:tcPr>
          <w:p w14:paraId="4B92590D">
            <w:pPr>
              <w:pStyle w:val="6"/>
              <w:spacing w:before="7" w:line="170" w:lineRule="auto"/>
              <w:ind w:left="452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182.99</w:t>
            </w:r>
          </w:p>
        </w:tc>
        <w:tc>
          <w:tcPr>
            <w:tcW w:w="1818" w:type="dxa"/>
            <w:gridSpan w:val="2"/>
            <w:vAlign w:val="top"/>
          </w:tcPr>
          <w:p w14:paraId="7EAA25F9">
            <w:pPr>
              <w:pStyle w:val="6"/>
              <w:spacing w:line="182" w:lineRule="auto"/>
              <w:ind w:left="1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二，一般公共服务支出</w:t>
            </w:r>
          </w:p>
        </w:tc>
        <w:tc>
          <w:tcPr>
            <w:tcW w:w="289" w:type="dxa"/>
            <w:vAlign w:val="top"/>
          </w:tcPr>
          <w:p w14:paraId="76F42912">
            <w:pPr>
              <w:pStyle w:val="6"/>
              <w:spacing w:before="7" w:line="170" w:lineRule="auto"/>
              <w:ind w:left="85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33</w:t>
            </w:r>
          </w:p>
        </w:tc>
        <w:tc>
          <w:tcPr>
            <w:tcW w:w="819" w:type="dxa"/>
            <w:vAlign w:val="top"/>
          </w:tcPr>
          <w:p w14:paraId="01D8D5E7">
            <w:pPr>
              <w:pStyle w:val="6"/>
              <w:spacing w:before="7" w:line="170" w:lineRule="auto"/>
              <w:ind w:left="436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182.99</w:t>
            </w:r>
          </w:p>
        </w:tc>
        <w:tc>
          <w:tcPr>
            <w:tcW w:w="839" w:type="dxa"/>
            <w:vAlign w:val="top"/>
          </w:tcPr>
          <w:p w14:paraId="26DFDC97">
            <w:pPr>
              <w:pStyle w:val="6"/>
              <w:spacing w:before="7" w:line="170" w:lineRule="auto"/>
              <w:ind w:left="447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182.99</w:t>
            </w:r>
          </w:p>
        </w:tc>
        <w:tc>
          <w:tcPr>
            <w:tcW w:w="829" w:type="dxa"/>
            <w:vAlign w:val="top"/>
          </w:tcPr>
          <w:p w14:paraId="402579A1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904" w:type="dxa"/>
            <w:vAlign w:val="top"/>
          </w:tcPr>
          <w:p w14:paraId="1944BEC6">
            <w:pPr>
              <w:spacing w:line="109" w:lineRule="exact"/>
              <w:rPr>
                <w:rFonts w:ascii="Arial"/>
                <w:sz w:val="9"/>
              </w:rPr>
            </w:pPr>
          </w:p>
        </w:tc>
      </w:tr>
      <w:tr w14:paraId="1B5F5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1623" w:type="dxa"/>
            <w:vMerge w:val="restart"/>
            <w:tcBorders>
              <w:bottom w:val="nil"/>
            </w:tcBorders>
            <w:vAlign w:val="top"/>
          </w:tcPr>
          <w:p w14:paraId="0AFC27AE">
            <w:pPr>
              <w:pStyle w:val="6"/>
              <w:spacing w:before="7" w:line="184" w:lineRule="auto"/>
              <w:ind w:left="84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二、欢肉性基金预算财政技软</w:t>
            </w:r>
          </w:p>
          <w:p w14:paraId="520A2E61">
            <w:pPr>
              <w:pStyle w:val="6"/>
              <w:spacing w:line="189" w:lineRule="auto"/>
              <w:ind w:left="84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三、国有济本经营算财政物献</w:t>
            </w:r>
          </w:p>
        </w:tc>
        <w:tc>
          <w:tcPr>
            <w:tcW w:w="280" w:type="dxa"/>
            <w:vMerge w:val="restart"/>
            <w:tcBorders>
              <w:bottom w:val="nil"/>
            </w:tcBorders>
            <w:vAlign w:val="top"/>
          </w:tcPr>
          <w:p w14:paraId="55DAF5B3">
            <w:pPr>
              <w:pStyle w:val="6"/>
              <w:spacing w:before="18" w:line="185" w:lineRule="auto"/>
              <w:ind w:left="10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  <w:p w14:paraId="106D61DA">
            <w:pPr>
              <w:pStyle w:val="6"/>
              <w:spacing w:line="170" w:lineRule="auto"/>
              <w:ind w:left="10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</w:t>
            </w:r>
          </w:p>
        </w:tc>
        <w:tc>
          <w:tcPr>
            <w:tcW w:w="839" w:type="dxa"/>
            <w:vAlign w:val="top"/>
          </w:tcPr>
          <w:p w14:paraId="35ACB802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1818" w:type="dxa"/>
            <w:gridSpan w:val="2"/>
            <w:vAlign w:val="top"/>
          </w:tcPr>
          <w:p w14:paraId="75B035A9">
            <w:pPr>
              <w:pStyle w:val="6"/>
              <w:spacing w:line="184" w:lineRule="auto"/>
              <w:ind w:left="1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二、外文支出</w:t>
            </w:r>
          </w:p>
        </w:tc>
        <w:tc>
          <w:tcPr>
            <w:tcW w:w="289" w:type="dxa"/>
            <w:vAlign w:val="top"/>
          </w:tcPr>
          <w:p w14:paraId="2A1D0C62">
            <w:pPr>
              <w:pStyle w:val="6"/>
              <w:spacing w:before="8" w:line="170" w:lineRule="auto"/>
              <w:ind w:left="85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34</w:t>
            </w:r>
          </w:p>
        </w:tc>
        <w:tc>
          <w:tcPr>
            <w:tcW w:w="819" w:type="dxa"/>
            <w:vAlign w:val="top"/>
          </w:tcPr>
          <w:p w14:paraId="3CBA20AE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839" w:type="dxa"/>
            <w:vAlign w:val="top"/>
          </w:tcPr>
          <w:p w14:paraId="3879C0EA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829" w:type="dxa"/>
            <w:vAlign w:val="top"/>
          </w:tcPr>
          <w:p w14:paraId="6DF3BFFE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904" w:type="dxa"/>
            <w:vAlign w:val="top"/>
          </w:tcPr>
          <w:p w14:paraId="2F7231A7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6FE61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Merge w:val="continue"/>
            <w:tcBorders>
              <w:top w:val="nil"/>
            </w:tcBorders>
            <w:vAlign w:val="top"/>
          </w:tcPr>
          <w:p w14:paraId="687B171E"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280" w:type="dxa"/>
            <w:vMerge w:val="continue"/>
            <w:tcBorders>
              <w:top w:val="nil"/>
            </w:tcBorders>
            <w:vAlign w:val="top"/>
          </w:tcPr>
          <w:p w14:paraId="594AD668"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839" w:type="dxa"/>
            <w:vAlign w:val="top"/>
          </w:tcPr>
          <w:p w14:paraId="6EC5FA12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1165D3FD">
            <w:pPr>
              <w:pStyle w:val="6"/>
              <w:spacing w:before="7" w:line="93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三、国防支出</w:t>
            </w:r>
          </w:p>
        </w:tc>
        <w:tc>
          <w:tcPr>
            <w:tcW w:w="289" w:type="dxa"/>
            <w:vAlign w:val="top"/>
          </w:tcPr>
          <w:p w14:paraId="604EB211">
            <w:pPr>
              <w:pStyle w:val="6"/>
              <w:spacing w:before="10" w:line="90" w:lineRule="exact"/>
              <w:ind w:left="15"/>
              <w:rPr>
                <w:sz w:val="11"/>
                <w:szCs w:val="11"/>
              </w:rPr>
            </w:pPr>
            <w:r>
              <w:rPr>
                <w:color w:val="30C040"/>
                <w:spacing w:val="-4"/>
                <w:position w:val="-1"/>
                <w:sz w:val="11"/>
                <w:szCs w:val="11"/>
              </w:rPr>
              <w:t>[</w:t>
            </w:r>
            <w:r>
              <w:rPr>
                <w:spacing w:val="-4"/>
                <w:position w:val="-1"/>
                <w:sz w:val="11"/>
                <w:szCs w:val="11"/>
              </w:rPr>
              <w:t>35</w:t>
            </w:r>
          </w:p>
        </w:tc>
        <w:tc>
          <w:tcPr>
            <w:tcW w:w="819" w:type="dxa"/>
            <w:vAlign w:val="top"/>
          </w:tcPr>
          <w:p w14:paraId="279145FA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4D490E30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353918F8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6067462F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340E1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3C89464A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221D8889">
            <w:pPr>
              <w:pStyle w:val="6"/>
              <w:spacing w:before="18" w:line="81" w:lineRule="exact"/>
              <w:ind w:left="102"/>
              <w:rPr>
                <w:sz w:val="11"/>
                <w:szCs w:val="11"/>
              </w:rPr>
            </w:pPr>
            <w:r>
              <w:rPr>
                <w:position w:val="-1"/>
                <w:sz w:val="11"/>
                <w:szCs w:val="11"/>
              </w:rPr>
              <w:t>4</w:t>
            </w:r>
          </w:p>
        </w:tc>
        <w:tc>
          <w:tcPr>
            <w:tcW w:w="839" w:type="dxa"/>
            <w:vAlign w:val="top"/>
          </w:tcPr>
          <w:p w14:paraId="2A709D30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0A839B50">
            <w:pPr>
              <w:pStyle w:val="6"/>
              <w:spacing w:before="7" w:line="93" w:lineRule="exact"/>
              <w:ind w:left="12"/>
              <w:rPr>
                <w:sz w:val="11"/>
                <w:szCs w:val="11"/>
              </w:rPr>
            </w:pPr>
            <w:r>
              <w:rPr>
                <w:spacing w:val="1"/>
                <w:position w:val="-1"/>
                <w:sz w:val="11"/>
                <w:szCs w:val="11"/>
              </w:rPr>
              <w:t>四、公共安全支出</w:t>
            </w:r>
          </w:p>
        </w:tc>
        <w:tc>
          <w:tcPr>
            <w:tcW w:w="289" w:type="dxa"/>
            <w:vAlign w:val="top"/>
          </w:tcPr>
          <w:p w14:paraId="30E956AA">
            <w:pPr>
              <w:pStyle w:val="6"/>
              <w:spacing w:before="18" w:line="81" w:lineRule="exact"/>
              <w:ind w:left="15"/>
              <w:rPr>
                <w:sz w:val="11"/>
                <w:szCs w:val="11"/>
              </w:rPr>
            </w:pPr>
            <w:r>
              <w:rPr>
                <w:position w:val="-1"/>
                <w:sz w:val="11"/>
                <w:szCs w:val="11"/>
              </w:rPr>
              <w:t>3</w:t>
            </w:r>
          </w:p>
        </w:tc>
        <w:tc>
          <w:tcPr>
            <w:tcW w:w="819" w:type="dxa"/>
            <w:vAlign w:val="top"/>
          </w:tcPr>
          <w:p w14:paraId="1CAA2EBA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4B3CD6B4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7C903790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09DF1BEC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6F6E1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1623" w:type="dxa"/>
            <w:vAlign w:val="top"/>
          </w:tcPr>
          <w:p w14:paraId="38A49DD1">
            <w:pPr>
              <w:spacing w:line="99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740A8657">
            <w:pPr>
              <w:pStyle w:val="6"/>
              <w:spacing w:before="18" w:line="81" w:lineRule="exact"/>
              <w:ind w:left="102"/>
              <w:rPr>
                <w:sz w:val="11"/>
                <w:szCs w:val="11"/>
              </w:rPr>
            </w:pPr>
            <w:r>
              <w:rPr>
                <w:position w:val="-1"/>
                <w:sz w:val="11"/>
                <w:szCs w:val="11"/>
              </w:rPr>
              <w:t>5</w:t>
            </w:r>
          </w:p>
        </w:tc>
        <w:tc>
          <w:tcPr>
            <w:tcW w:w="839" w:type="dxa"/>
            <w:vAlign w:val="top"/>
          </w:tcPr>
          <w:p w14:paraId="5A427EBD">
            <w:pPr>
              <w:spacing w:line="99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1C0A011D">
            <w:pPr>
              <w:pStyle w:val="6"/>
              <w:spacing w:before="7" w:line="92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五、教育支出</w:t>
            </w:r>
          </w:p>
        </w:tc>
        <w:tc>
          <w:tcPr>
            <w:tcW w:w="289" w:type="dxa"/>
            <w:vAlign w:val="top"/>
          </w:tcPr>
          <w:p w14:paraId="23AE28DC">
            <w:pPr>
              <w:pStyle w:val="6"/>
              <w:spacing w:before="18" w:line="81" w:lineRule="exact"/>
              <w:ind w:left="8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37</w:t>
            </w:r>
          </w:p>
        </w:tc>
        <w:tc>
          <w:tcPr>
            <w:tcW w:w="819" w:type="dxa"/>
            <w:vAlign w:val="top"/>
          </w:tcPr>
          <w:p w14:paraId="0CA14F2A">
            <w:pPr>
              <w:spacing w:line="99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65800EFB">
            <w:pPr>
              <w:spacing w:line="99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4F3EF214">
            <w:pPr>
              <w:spacing w:line="99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0B6B25B8">
            <w:pPr>
              <w:spacing w:line="99" w:lineRule="exact"/>
              <w:rPr>
                <w:rFonts w:ascii="Arial"/>
                <w:sz w:val="8"/>
              </w:rPr>
            </w:pPr>
          </w:p>
        </w:tc>
      </w:tr>
      <w:tr w14:paraId="5DB94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36F014CF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620FF621">
            <w:pPr>
              <w:pStyle w:val="6"/>
              <w:spacing w:before="19" w:line="81" w:lineRule="exact"/>
              <w:ind w:left="102"/>
              <w:rPr>
                <w:sz w:val="11"/>
                <w:szCs w:val="11"/>
              </w:rPr>
            </w:pPr>
            <w:r>
              <w:rPr>
                <w:position w:val="-1"/>
                <w:sz w:val="11"/>
                <w:szCs w:val="11"/>
              </w:rPr>
              <w:t>6</w:t>
            </w:r>
          </w:p>
        </w:tc>
        <w:tc>
          <w:tcPr>
            <w:tcW w:w="839" w:type="dxa"/>
            <w:vAlign w:val="top"/>
          </w:tcPr>
          <w:p w14:paraId="2EF43662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2ED4ED4A">
            <w:pPr>
              <w:pStyle w:val="6"/>
              <w:spacing w:before="8" w:line="91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2"/>
                <w:sz w:val="11"/>
                <w:szCs w:val="11"/>
              </w:rPr>
              <w:t>六，科学技术支出</w:t>
            </w:r>
          </w:p>
        </w:tc>
        <w:tc>
          <w:tcPr>
            <w:tcW w:w="289" w:type="dxa"/>
            <w:vAlign w:val="top"/>
          </w:tcPr>
          <w:p w14:paraId="51ED6C07">
            <w:pPr>
              <w:pStyle w:val="6"/>
              <w:spacing w:before="19" w:line="81" w:lineRule="exact"/>
              <w:ind w:left="8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38</w:t>
            </w:r>
          </w:p>
        </w:tc>
        <w:tc>
          <w:tcPr>
            <w:tcW w:w="819" w:type="dxa"/>
            <w:vAlign w:val="top"/>
          </w:tcPr>
          <w:p w14:paraId="7598CEF8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412E4108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04AA3FFE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0DD9C733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4BB59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1623" w:type="dxa"/>
            <w:vAlign w:val="top"/>
          </w:tcPr>
          <w:p w14:paraId="2ED40424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280" w:type="dxa"/>
            <w:vAlign w:val="top"/>
          </w:tcPr>
          <w:p w14:paraId="34B1F4D3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839" w:type="dxa"/>
            <w:vAlign w:val="top"/>
          </w:tcPr>
          <w:p w14:paraId="6D460ACD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1818" w:type="dxa"/>
            <w:gridSpan w:val="2"/>
            <w:vAlign w:val="top"/>
          </w:tcPr>
          <w:p w14:paraId="25E1C915">
            <w:pPr>
              <w:pStyle w:val="6"/>
              <w:spacing w:line="182" w:lineRule="auto"/>
              <w:ind w:left="1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七、文化接游体育与传媒支出</w:t>
            </w:r>
          </w:p>
        </w:tc>
        <w:tc>
          <w:tcPr>
            <w:tcW w:w="289" w:type="dxa"/>
            <w:vAlign w:val="top"/>
          </w:tcPr>
          <w:p w14:paraId="5AE974BE">
            <w:pPr>
              <w:pStyle w:val="6"/>
              <w:spacing w:before="9" w:line="167" w:lineRule="auto"/>
              <w:ind w:left="85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39</w:t>
            </w:r>
          </w:p>
        </w:tc>
        <w:tc>
          <w:tcPr>
            <w:tcW w:w="819" w:type="dxa"/>
            <w:vAlign w:val="top"/>
          </w:tcPr>
          <w:p w14:paraId="7613FBB9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839" w:type="dxa"/>
            <w:vAlign w:val="top"/>
          </w:tcPr>
          <w:p w14:paraId="06AD0878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829" w:type="dxa"/>
            <w:vAlign w:val="top"/>
          </w:tcPr>
          <w:p w14:paraId="4F4C2900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904" w:type="dxa"/>
            <w:vAlign w:val="top"/>
          </w:tcPr>
          <w:p w14:paraId="0E220DBE">
            <w:pPr>
              <w:spacing w:line="109" w:lineRule="exact"/>
              <w:rPr>
                <w:rFonts w:ascii="Arial"/>
                <w:sz w:val="9"/>
              </w:rPr>
            </w:pPr>
          </w:p>
        </w:tc>
      </w:tr>
      <w:tr w14:paraId="73C0A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1623" w:type="dxa"/>
            <w:vAlign w:val="top"/>
          </w:tcPr>
          <w:p w14:paraId="34C52E63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280" w:type="dxa"/>
            <w:vAlign w:val="top"/>
          </w:tcPr>
          <w:p w14:paraId="22B8D530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839" w:type="dxa"/>
            <w:vAlign w:val="top"/>
          </w:tcPr>
          <w:p w14:paraId="14A9AAA0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1818" w:type="dxa"/>
            <w:gridSpan w:val="2"/>
            <w:vAlign w:val="top"/>
          </w:tcPr>
          <w:p w14:paraId="2765BEB7">
            <w:pPr>
              <w:pStyle w:val="6"/>
              <w:spacing w:line="90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八、社会保障和就业支出</w:t>
            </w:r>
          </w:p>
        </w:tc>
        <w:tc>
          <w:tcPr>
            <w:tcW w:w="289" w:type="dxa"/>
            <w:vAlign w:val="top"/>
          </w:tcPr>
          <w:p w14:paraId="40677DC8">
            <w:pPr>
              <w:pStyle w:val="6"/>
              <w:spacing w:before="10" w:line="80" w:lineRule="exact"/>
              <w:ind w:left="85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40</w:t>
            </w:r>
          </w:p>
        </w:tc>
        <w:tc>
          <w:tcPr>
            <w:tcW w:w="819" w:type="dxa"/>
            <w:vAlign w:val="top"/>
          </w:tcPr>
          <w:p w14:paraId="76859BF1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839" w:type="dxa"/>
            <w:vAlign w:val="top"/>
          </w:tcPr>
          <w:p w14:paraId="2AF1460F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829" w:type="dxa"/>
            <w:vAlign w:val="top"/>
          </w:tcPr>
          <w:p w14:paraId="231C32D0">
            <w:pPr>
              <w:spacing w:line="90" w:lineRule="exact"/>
              <w:rPr>
                <w:rFonts w:ascii="Arial"/>
                <w:sz w:val="7"/>
              </w:rPr>
            </w:pPr>
          </w:p>
        </w:tc>
        <w:tc>
          <w:tcPr>
            <w:tcW w:w="904" w:type="dxa"/>
            <w:vAlign w:val="top"/>
          </w:tcPr>
          <w:p w14:paraId="283A0B2E">
            <w:pPr>
              <w:spacing w:line="90" w:lineRule="exact"/>
              <w:rPr>
                <w:rFonts w:ascii="Arial"/>
                <w:sz w:val="7"/>
              </w:rPr>
            </w:pPr>
          </w:p>
        </w:tc>
      </w:tr>
      <w:tr w14:paraId="43B48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61DC4B65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451CFC19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35E74C0B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66FCCFF2">
            <w:pPr>
              <w:pStyle w:val="6"/>
              <w:spacing w:before="9" w:line="91" w:lineRule="exact"/>
              <w:ind w:left="12"/>
              <w:rPr>
                <w:sz w:val="11"/>
                <w:szCs w:val="11"/>
              </w:rPr>
            </w:pPr>
            <w:r>
              <w:rPr>
                <w:spacing w:val="1"/>
                <w:position w:val="-1"/>
                <w:sz w:val="11"/>
                <w:szCs w:val="11"/>
              </w:rPr>
              <w:t>九、卫生健康支出</w:t>
            </w:r>
          </w:p>
        </w:tc>
        <w:tc>
          <w:tcPr>
            <w:tcW w:w="289" w:type="dxa"/>
            <w:vAlign w:val="top"/>
          </w:tcPr>
          <w:p w14:paraId="2225FA83">
            <w:pPr>
              <w:pStyle w:val="6"/>
              <w:spacing w:before="20" w:line="80" w:lineRule="exact"/>
              <w:ind w:left="85"/>
              <w:rPr>
                <w:sz w:val="11"/>
                <w:szCs w:val="11"/>
              </w:rPr>
            </w:pPr>
            <w:r>
              <w:rPr>
                <w:spacing w:val="-1"/>
                <w:position w:val="-2"/>
                <w:sz w:val="11"/>
                <w:szCs w:val="11"/>
              </w:rPr>
              <w:t>41</w:t>
            </w:r>
          </w:p>
        </w:tc>
        <w:tc>
          <w:tcPr>
            <w:tcW w:w="819" w:type="dxa"/>
            <w:vAlign w:val="top"/>
          </w:tcPr>
          <w:p w14:paraId="365B59CC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009FE510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1458E974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77F27ADF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569FC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4EAF07A0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159C808E">
            <w:pPr>
              <w:pStyle w:val="6"/>
              <w:spacing w:before="20" w:line="80" w:lineRule="exact"/>
              <w:ind w:left="72"/>
              <w:rPr>
                <w:sz w:val="11"/>
                <w:szCs w:val="11"/>
              </w:rPr>
            </w:pPr>
            <w:r>
              <w:rPr>
                <w:spacing w:val="-4"/>
                <w:position w:val="-1"/>
                <w:sz w:val="11"/>
                <w:szCs w:val="11"/>
              </w:rPr>
              <w:t>10</w:t>
            </w:r>
          </w:p>
        </w:tc>
        <w:tc>
          <w:tcPr>
            <w:tcW w:w="839" w:type="dxa"/>
            <w:vAlign w:val="top"/>
          </w:tcPr>
          <w:p w14:paraId="7120854C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2CC4DAC4">
            <w:pPr>
              <w:pStyle w:val="6"/>
              <w:spacing w:before="9" w:line="91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十，节能环保支出</w:t>
            </w:r>
          </w:p>
        </w:tc>
        <w:tc>
          <w:tcPr>
            <w:tcW w:w="289" w:type="dxa"/>
            <w:vAlign w:val="top"/>
          </w:tcPr>
          <w:p w14:paraId="5CB1AE8F">
            <w:pPr>
              <w:pStyle w:val="6"/>
              <w:spacing w:before="12" w:line="88" w:lineRule="exact"/>
              <w:ind w:left="15"/>
              <w:rPr>
                <w:sz w:val="11"/>
                <w:szCs w:val="11"/>
              </w:rPr>
            </w:pPr>
            <w:r>
              <w:rPr>
                <w:color w:val="40B040"/>
                <w:spacing w:val="-3"/>
                <w:position w:val="-1"/>
                <w:sz w:val="11"/>
                <w:szCs w:val="11"/>
              </w:rPr>
              <w:t>[</w:t>
            </w:r>
            <w:r>
              <w:rPr>
                <w:spacing w:val="-3"/>
                <w:position w:val="-1"/>
                <w:sz w:val="11"/>
                <w:szCs w:val="11"/>
              </w:rPr>
              <w:t>42</w:t>
            </w:r>
          </w:p>
        </w:tc>
        <w:tc>
          <w:tcPr>
            <w:tcW w:w="819" w:type="dxa"/>
            <w:vAlign w:val="top"/>
          </w:tcPr>
          <w:p w14:paraId="37FF1322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2D50842F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58432A2C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7BF701CA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31350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52005D1D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6D32C64E">
            <w:pPr>
              <w:pStyle w:val="6"/>
              <w:spacing w:before="20" w:line="80" w:lineRule="exact"/>
              <w:ind w:left="72"/>
              <w:rPr>
                <w:sz w:val="11"/>
                <w:szCs w:val="11"/>
              </w:rPr>
            </w:pPr>
            <w:r>
              <w:rPr>
                <w:spacing w:val="-4"/>
                <w:position w:val="-2"/>
                <w:sz w:val="11"/>
                <w:szCs w:val="11"/>
              </w:rPr>
              <w:t>11</w:t>
            </w:r>
          </w:p>
        </w:tc>
        <w:tc>
          <w:tcPr>
            <w:tcW w:w="839" w:type="dxa"/>
            <w:vAlign w:val="top"/>
          </w:tcPr>
          <w:p w14:paraId="57CD5BAD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10EDFFA6">
            <w:pPr>
              <w:pStyle w:val="6"/>
              <w:spacing w:before="9" w:line="91" w:lineRule="exact"/>
              <w:ind w:left="12"/>
              <w:rPr>
                <w:sz w:val="11"/>
                <w:szCs w:val="11"/>
              </w:rPr>
            </w:pPr>
            <w:r>
              <w:rPr>
                <w:spacing w:val="-2"/>
                <w:position w:val="-2"/>
                <w:sz w:val="11"/>
                <w:szCs w:val="11"/>
              </w:rPr>
              <w:t>十一、城多社区支出</w:t>
            </w:r>
          </w:p>
        </w:tc>
        <w:tc>
          <w:tcPr>
            <w:tcW w:w="289" w:type="dxa"/>
            <w:vAlign w:val="top"/>
          </w:tcPr>
          <w:p w14:paraId="019799A8">
            <w:pPr>
              <w:pStyle w:val="6"/>
              <w:spacing w:before="20" w:line="80" w:lineRule="exact"/>
              <w:ind w:left="85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43</w:t>
            </w:r>
          </w:p>
        </w:tc>
        <w:tc>
          <w:tcPr>
            <w:tcW w:w="819" w:type="dxa"/>
            <w:vAlign w:val="top"/>
          </w:tcPr>
          <w:p w14:paraId="4964F122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3B72640F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7794748A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7FE6EF61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23F49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1623" w:type="dxa"/>
            <w:vAlign w:val="top"/>
          </w:tcPr>
          <w:p w14:paraId="16082085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280" w:type="dxa"/>
            <w:vAlign w:val="top"/>
          </w:tcPr>
          <w:p w14:paraId="7073D9D8">
            <w:pPr>
              <w:pStyle w:val="6"/>
              <w:spacing w:before="10" w:line="165" w:lineRule="auto"/>
              <w:ind w:left="72"/>
              <w:rPr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>12</w:t>
            </w:r>
          </w:p>
        </w:tc>
        <w:tc>
          <w:tcPr>
            <w:tcW w:w="839" w:type="dxa"/>
            <w:vAlign w:val="top"/>
          </w:tcPr>
          <w:p w14:paraId="11528C4A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1818" w:type="dxa"/>
            <w:gridSpan w:val="2"/>
            <w:vAlign w:val="top"/>
          </w:tcPr>
          <w:p w14:paraId="1F8AEE9D">
            <w:pPr>
              <w:pStyle w:val="6"/>
              <w:spacing w:line="182" w:lineRule="auto"/>
              <w:ind w:left="1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十二、表林水支出</w:t>
            </w:r>
          </w:p>
        </w:tc>
        <w:tc>
          <w:tcPr>
            <w:tcW w:w="289" w:type="dxa"/>
            <w:vAlign w:val="top"/>
          </w:tcPr>
          <w:p w14:paraId="7A6205F4">
            <w:pPr>
              <w:pStyle w:val="6"/>
              <w:spacing w:before="10" w:line="165" w:lineRule="auto"/>
              <w:ind w:left="85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44</w:t>
            </w:r>
          </w:p>
        </w:tc>
        <w:tc>
          <w:tcPr>
            <w:tcW w:w="819" w:type="dxa"/>
            <w:vAlign w:val="top"/>
          </w:tcPr>
          <w:p w14:paraId="604D271F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839" w:type="dxa"/>
            <w:vAlign w:val="top"/>
          </w:tcPr>
          <w:p w14:paraId="2DA10FB0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829" w:type="dxa"/>
            <w:vAlign w:val="top"/>
          </w:tcPr>
          <w:p w14:paraId="53DC1FA5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904" w:type="dxa"/>
            <w:vAlign w:val="top"/>
          </w:tcPr>
          <w:p w14:paraId="1DCDDE3C">
            <w:pPr>
              <w:spacing w:line="109" w:lineRule="exact"/>
              <w:rPr>
                <w:rFonts w:ascii="Arial"/>
                <w:sz w:val="9"/>
              </w:rPr>
            </w:pPr>
          </w:p>
        </w:tc>
      </w:tr>
      <w:tr w14:paraId="6A035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1623" w:type="dxa"/>
            <w:vAlign w:val="top"/>
          </w:tcPr>
          <w:p w14:paraId="5463C80A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280" w:type="dxa"/>
            <w:vAlign w:val="top"/>
          </w:tcPr>
          <w:p w14:paraId="1EA2E485">
            <w:pPr>
              <w:pStyle w:val="6"/>
              <w:spacing w:before="11" w:line="165" w:lineRule="auto"/>
              <w:ind w:left="72"/>
              <w:rPr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>13</w:t>
            </w:r>
          </w:p>
        </w:tc>
        <w:tc>
          <w:tcPr>
            <w:tcW w:w="839" w:type="dxa"/>
            <w:vAlign w:val="top"/>
          </w:tcPr>
          <w:p w14:paraId="7E0D8F73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1818" w:type="dxa"/>
            <w:gridSpan w:val="2"/>
            <w:vAlign w:val="top"/>
          </w:tcPr>
          <w:p w14:paraId="731B5D52">
            <w:pPr>
              <w:pStyle w:val="6"/>
              <w:spacing w:line="183" w:lineRule="auto"/>
              <w:ind w:left="1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十三、交通运铺支出</w:t>
            </w:r>
          </w:p>
        </w:tc>
        <w:tc>
          <w:tcPr>
            <w:tcW w:w="289" w:type="dxa"/>
            <w:vAlign w:val="top"/>
          </w:tcPr>
          <w:p w14:paraId="30FC6839">
            <w:pPr>
              <w:pStyle w:val="6"/>
              <w:spacing w:before="11" w:line="165" w:lineRule="auto"/>
              <w:ind w:left="85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45</w:t>
            </w:r>
          </w:p>
        </w:tc>
        <w:tc>
          <w:tcPr>
            <w:tcW w:w="819" w:type="dxa"/>
            <w:vAlign w:val="top"/>
          </w:tcPr>
          <w:p w14:paraId="1D5E412E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839" w:type="dxa"/>
            <w:vAlign w:val="top"/>
          </w:tcPr>
          <w:p w14:paraId="4369EE7C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829" w:type="dxa"/>
            <w:vAlign w:val="top"/>
          </w:tcPr>
          <w:p w14:paraId="5950DD94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904" w:type="dxa"/>
            <w:vAlign w:val="top"/>
          </w:tcPr>
          <w:p w14:paraId="63AA6EF1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5B36B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5D42BABE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3BED591F">
            <w:pPr>
              <w:pStyle w:val="6"/>
              <w:spacing w:before="21" w:line="79" w:lineRule="exact"/>
              <w:ind w:left="72"/>
              <w:rPr>
                <w:sz w:val="11"/>
                <w:szCs w:val="11"/>
              </w:rPr>
            </w:pPr>
            <w:r>
              <w:rPr>
                <w:spacing w:val="-4"/>
                <w:position w:val="-2"/>
                <w:sz w:val="11"/>
                <w:szCs w:val="11"/>
              </w:rPr>
              <w:t>14</w:t>
            </w:r>
          </w:p>
        </w:tc>
        <w:tc>
          <w:tcPr>
            <w:tcW w:w="839" w:type="dxa"/>
            <w:vAlign w:val="top"/>
          </w:tcPr>
          <w:p w14:paraId="1B216AE2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7DDD040C">
            <w:pPr>
              <w:pStyle w:val="6"/>
              <w:spacing w:before="10" w:line="90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十四、资源勘探工业信息等支出</w:t>
            </w:r>
          </w:p>
        </w:tc>
        <w:tc>
          <w:tcPr>
            <w:tcW w:w="289" w:type="dxa"/>
            <w:vAlign w:val="top"/>
          </w:tcPr>
          <w:p w14:paraId="0454FEAE">
            <w:pPr>
              <w:pStyle w:val="6"/>
              <w:spacing w:before="21" w:line="79" w:lineRule="exact"/>
              <w:ind w:left="85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4e</w:t>
            </w:r>
          </w:p>
        </w:tc>
        <w:tc>
          <w:tcPr>
            <w:tcW w:w="819" w:type="dxa"/>
            <w:vAlign w:val="top"/>
          </w:tcPr>
          <w:p w14:paraId="5DD7E436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6BD8CD18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02F49C04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423F2070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0F989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247FF796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46EDF71D">
            <w:pPr>
              <w:pStyle w:val="6"/>
              <w:spacing w:before="21" w:line="79" w:lineRule="exact"/>
              <w:ind w:left="62"/>
              <w:rPr>
                <w:sz w:val="11"/>
                <w:szCs w:val="11"/>
              </w:rPr>
            </w:pPr>
            <w:r>
              <w:rPr>
                <w:spacing w:val="-4"/>
                <w:position w:val="-2"/>
                <w:sz w:val="11"/>
                <w:szCs w:val="11"/>
              </w:rPr>
              <w:t>15</w:t>
            </w:r>
          </w:p>
        </w:tc>
        <w:tc>
          <w:tcPr>
            <w:tcW w:w="839" w:type="dxa"/>
            <w:vAlign w:val="top"/>
          </w:tcPr>
          <w:p w14:paraId="5429E008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21630F9D">
            <w:pPr>
              <w:pStyle w:val="6"/>
              <w:spacing w:before="10" w:line="90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十五、商业限务业等支出</w:t>
            </w:r>
          </w:p>
        </w:tc>
        <w:tc>
          <w:tcPr>
            <w:tcW w:w="289" w:type="dxa"/>
            <w:vAlign w:val="top"/>
          </w:tcPr>
          <w:p w14:paraId="5A303FCD">
            <w:pPr>
              <w:pStyle w:val="6"/>
              <w:spacing w:before="13" w:line="86" w:lineRule="exact"/>
              <w:ind w:left="15"/>
              <w:rPr>
                <w:sz w:val="11"/>
                <w:szCs w:val="11"/>
              </w:rPr>
            </w:pPr>
            <w:r>
              <w:rPr>
                <w:color w:val="204030"/>
                <w:spacing w:val="-3"/>
                <w:position w:val="-1"/>
                <w:sz w:val="11"/>
                <w:szCs w:val="11"/>
              </w:rPr>
              <w:t>[</w:t>
            </w:r>
            <w:r>
              <w:rPr>
                <w:spacing w:val="-3"/>
                <w:position w:val="-1"/>
                <w:sz w:val="11"/>
                <w:szCs w:val="11"/>
              </w:rPr>
              <w:t>47</w:t>
            </w:r>
          </w:p>
        </w:tc>
        <w:tc>
          <w:tcPr>
            <w:tcW w:w="819" w:type="dxa"/>
            <w:vAlign w:val="top"/>
          </w:tcPr>
          <w:p w14:paraId="0192EE46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550AE4A9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08E54222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5EB4310A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19704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" w:hRule="atLeast"/>
        </w:trPr>
        <w:tc>
          <w:tcPr>
            <w:tcW w:w="1623" w:type="dxa"/>
            <w:vAlign w:val="top"/>
          </w:tcPr>
          <w:p w14:paraId="1B026E14">
            <w:pPr>
              <w:spacing w:line="89" w:lineRule="exact"/>
              <w:rPr>
                <w:rFonts w:ascii="Arial"/>
                <w:sz w:val="7"/>
              </w:rPr>
            </w:pPr>
          </w:p>
        </w:tc>
        <w:tc>
          <w:tcPr>
            <w:tcW w:w="280" w:type="dxa"/>
            <w:vAlign w:val="top"/>
          </w:tcPr>
          <w:p w14:paraId="460E7069">
            <w:pPr>
              <w:pStyle w:val="6"/>
              <w:spacing w:before="11" w:line="78" w:lineRule="exact"/>
              <w:ind w:left="72"/>
              <w:rPr>
                <w:sz w:val="11"/>
                <w:szCs w:val="11"/>
              </w:rPr>
            </w:pPr>
            <w:r>
              <w:rPr>
                <w:spacing w:val="-4"/>
                <w:position w:val="-2"/>
                <w:sz w:val="11"/>
                <w:szCs w:val="11"/>
              </w:rPr>
              <w:t>16</w:t>
            </w:r>
          </w:p>
        </w:tc>
        <w:tc>
          <w:tcPr>
            <w:tcW w:w="839" w:type="dxa"/>
            <w:vAlign w:val="top"/>
          </w:tcPr>
          <w:p w14:paraId="618C66B4">
            <w:pPr>
              <w:spacing w:line="89" w:lineRule="exact"/>
              <w:rPr>
                <w:rFonts w:ascii="Arial"/>
                <w:sz w:val="7"/>
              </w:rPr>
            </w:pPr>
          </w:p>
        </w:tc>
        <w:tc>
          <w:tcPr>
            <w:tcW w:w="1818" w:type="dxa"/>
            <w:gridSpan w:val="2"/>
            <w:vAlign w:val="top"/>
          </w:tcPr>
          <w:p w14:paraId="0D2FA61B">
            <w:pPr>
              <w:pStyle w:val="6"/>
              <w:spacing w:line="89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十六、金融支出</w:t>
            </w:r>
          </w:p>
        </w:tc>
        <w:tc>
          <w:tcPr>
            <w:tcW w:w="289" w:type="dxa"/>
            <w:vAlign w:val="top"/>
          </w:tcPr>
          <w:p w14:paraId="7F50D2E0">
            <w:pPr>
              <w:pStyle w:val="6"/>
              <w:spacing w:before="11" w:line="78" w:lineRule="exact"/>
              <w:ind w:left="85"/>
              <w:rPr>
                <w:sz w:val="11"/>
                <w:szCs w:val="11"/>
              </w:rPr>
            </w:pPr>
            <w:r>
              <w:rPr>
                <w:spacing w:val="-1"/>
                <w:position w:val="-2"/>
                <w:sz w:val="11"/>
                <w:szCs w:val="11"/>
              </w:rPr>
              <w:t>48</w:t>
            </w:r>
          </w:p>
        </w:tc>
        <w:tc>
          <w:tcPr>
            <w:tcW w:w="819" w:type="dxa"/>
            <w:vAlign w:val="top"/>
          </w:tcPr>
          <w:p w14:paraId="26DE8F50">
            <w:pPr>
              <w:spacing w:line="89" w:lineRule="exact"/>
              <w:rPr>
                <w:rFonts w:ascii="Arial"/>
                <w:sz w:val="7"/>
              </w:rPr>
            </w:pPr>
          </w:p>
        </w:tc>
        <w:tc>
          <w:tcPr>
            <w:tcW w:w="839" w:type="dxa"/>
            <w:vAlign w:val="top"/>
          </w:tcPr>
          <w:p w14:paraId="557FBA33">
            <w:pPr>
              <w:spacing w:line="89" w:lineRule="exact"/>
              <w:rPr>
                <w:rFonts w:ascii="Arial"/>
                <w:sz w:val="7"/>
              </w:rPr>
            </w:pPr>
          </w:p>
        </w:tc>
        <w:tc>
          <w:tcPr>
            <w:tcW w:w="829" w:type="dxa"/>
            <w:vAlign w:val="top"/>
          </w:tcPr>
          <w:p w14:paraId="40891353">
            <w:pPr>
              <w:spacing w:line="89" w:lineRule="exact"/>
              <w:rPr>
                <w:rFonts w:ascii="Arial"/>
                <w:sz w:val="7"/>
              </w:rPr>
            </w:pPr>
          </w:p>
        </w:tc>
        <w:tc>
          <w:tcPr>
            <w:tcW w:w="904" w:type="dxa"/>
            <w:vAlign w:val="top"/>
          </w:tcPr>
          <w:p w14:paraId="332C7484">
            <w:pPr>
              <w:spacing w:line="89" w:lineRule="exact"/>
              <w:rPr>
                <w:rFonts w:ascii="Arial"/>
                <w:sz w:val="7"/>
              </w:rPr>
            </w:pPr>
          </w:p>
        </w:tc>
      </w:tr>
      <w:tr w14:paraId="791B3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</w:trPr>
        <w:tc>
          <w:tcPr>
            <w:tcW w:w="1623" w:type="dxa"/>
            <w:vAlign w:val="top"/>
          </w:tcPr>
          <w:p w14:paraId="7290DF74">
            <w:pPr>
              <w:spacing w:line="119" w:lineRule="exact"/>
              <w:rPr>
                <w:rFonts w:ascii="Arial"/>
                <w:sz w:val="10"/>
              </w:rPr>
            </w:pPr>
          </w:p>
        </w:tc>
        <w:tc>
          <w:tcPr>
            <w:tcW w:w="280" w:type="dxa"/>
            <w:vAlign w:val="top"/>
          </w:tcPr>
          <w:p w14:paraId="504347A0">
            <w:pPr>
              <w:pStyle w:val="6"/>
              <w:spacing w:before="22" w:line="162" w:lineRule="auto"/>
              <w:ind w:left="72"/>
              <w:rPr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>17</w:t>
            </w:r>
          </w:p>
        </w:tc>
        <w:tc>
          <w:tcPr>
            <w:tcW w:w="839" w:type="dxa"/>
            <w:vAlign w:val="top"/>
          </w:tcPr>
          <w:p w14:paraId="5B7F1068">
            <w:pPr>
              <w:spacing w:line="119" w:lineRule="exact"/>
              <w:rPr>
                <w:rFonts w:ascii="Arial"/>
                <w:sz w:val="10"/>
              </w:rPr>
            </w:pPr>
          </w:p>
        </w:tc>
        <w:tc>
          <w:tcPr>
            <w:tcW w:w="1818" w:type="dxa"/>
            <w:gridSpan w:val="2"/>
            <w:vAlign w:val="top"/>
          </w:tcPr>
          <w:p w14:paraId="7E42B988">
            <w:pPr>
              <w:pStyle w:val="6"/>
              <w:spacing w:before="11" w:line="180" w:lineRule="auto"/>
              <w:ind w:left="1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十七、振的其他地区支出</w:t>
            </w:r>
          </w:p>
        </w:tc>
        <w:tc>
          <w:tcPr>
            <w:tcW w:w="289" w:type="dxa"/>
            <w:vAlign w:val="top"/>
          </w:tcPr>
          <w:p w14:paraId="29DE0D6A">
            <w:pPr>
              <w:pStyle w:val="6"/>
              <w:spacing w:before="22" w:line="162" w:lineRule="auto"/>
              <w:ind w:left="85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49</w:t>
            </w:r>
          </w:p>
        </w:tc>
        <w:tc>
          <w:tcPr>
            <w:tcW w:w="819" w:type="dxa"/>
            <w:vAlign w:val="top"/>
          </w:tcPr>
          <w:p w14:paraId="480A1F4F">
            <w:pPr>
              <w:spacing w:line="119" w:lineRule="exact"/>
              <w:rPr>
                <w:rFonts w:ascii="Arial"/>
                <w:sz w:val="10"/>
              </w:rPr>
            </w:pPr>
          </w:p>
        </w:tc>
        <w:tc>
          <w:tcPr>
            <w:tcW w:w="839" w:type="dxa"/>
            <w:vAlign w:val="top"/>
          </w:tcPr>
          <w:p w14:paraId="2C72B68C">
            <w:pPr>
              <w:spacing w:line="119" w:lineRule="exact"/>
              <w:rPr>
                <w:rFonts w:ascii="Arial"/>
                <w:sz w:val="10"/>
              </w:rPr>
            </w:pPr>
          </w:p>
        </w:tc>
        <w:tc>
          <w:tcPr>
            <w:tcW w:w="829" w:type="dxa"/>
            <w:vAlign w:val="top"/>
          </w:tcPr>
          <w:p w14:paraId="49E1C7BC">
            <w:pPr>
              <w:spacing w:line="119" w:lineRule="exact"/>
              <w:rPr>
                <w:rFonts w:ascii="Arial"/>
                <w:sz w:val="10"/>
              </w:rPr>
            </w:pPr>
          </w:p>
        </w:tc>
        <w:tc>
          <w:tcPr>
            <w:tcW w:w="904" w:type="dxa"/>
            <w:vAlign w:val="top"/>
          </w:tcPr>
          <w:p w14:paraId="5876EA4D">
            <w:pPr>
              <w:spacing w:line="119" w:lineRule="exact"/>
              <w:rPr>
                <w:rFonts w:ascii="Arial"/>
                <w:sz w:val="10"/>
              </w:rPr>
            </w:pPr>
          </w:p>
        </w:tc>
      </w:tr>
      <w:tr w14:paraId="3157E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1623" w:type="dxa"/>
            <w:shd w:val="clear" w:color="auto" w:fill="FFFFFF"/>
            <w:vAlign w:val="top"/>
          </w:tcPr>
          <w:p w14:paraId="33872304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280" w:type="dxa"/>
            <w:vAlign w:val="top"/>
          </w:tcPr>
          <w:p w14:paraId="5D641A19">
            <w:pPr>
              <w:pStyle w:val="6"/>
              <w:spacing w:before="2" w:line="209" w:lineRule="auto"/>
              <w:ind w:left="72"/>
              <w:rPr>
                <w:sz w:val="6"/>
                <w:szCs w:val="6"/>
              </w:rPr>
            </w:pPr>
            <w:r>
              <w:rPr>
                <w:spacing w:val="8"/>
                <w:w w:val="121"/>
                <w:sz w:val="6"/>
                <w:szCs w:val="6"/>
              </w:rPr>
              <w:t>18</w:t>
            </w:r>
          </w:p>
        </w:tc>
        <w:tc>
          <w:tcPr>
            <w:tcW w:w="839" w:type="dxa"/>
            <w:vAlign w:val="top"/>
          </w:tcPr>
          <w:p w14:paraId="16DEA92F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180" w:type="dxa"/>
            <w:tcBorders>
              <w:right w:val="nil"/>
            </w:tcBorders>
            <w:shd w:val="clear" w:color="auto" w:fill="FFFFFF"/>
            <w:vAlign w:val="top"/>
          </w:tcPr>
          <w:p w14:paraId="6E5E159A">
            <w:pPr>
              <w:pStyle w:val="6"/>
              <w:spacing w:line="70" w:lineRule="exact"/>
              <w:jc w:val="right"/>
            </w:pPr>
            <w:r>
              <w:rPr>
                <w:spacing w:val="-11"/>
                <w:w w:val="89"/>
                <w:position w:val="-3"/>
              </w:rPr>
              <w:t>十</w:t>
            </w:r>
            <w:r>
              <w:rPr>
                <w:spacing w:val="-5"/>
                <w:w w:val="89"/>
                <w:position w:val="-3"/>
              </w:rPr>
              <w:t>八</w:t>
            </w:r>
          </w:p>
        </w:tc>
        <w:tc>
          <w:tcPr>
            <w:tcW w:w="1638" w:type="dxa"/>
            <w:tcBorders>
              <w:left w:val="nil"/>
            </w:tcBorders>
            <w:shd w:val="clear" w:color="auto" w:fill="FFFFFF"/>
            <w:vAlign w:val="top"/>
          </w:tcPr>
          <w:p w14:paraId="5C7256D6">
            <w:pPr>
              <w:pStyle w:val="6"/>
              <w:spacing w:line="70" w:lineRule="exact"/>
              <w:ind w:left="44"/>
            </w:pPr>
            <w:r>
              <w:rPr>
                <w:spacing w:val="-2"/>
              </w:rPr>
              <w:t>、自燃资源海洋气象等支出</w:t>
            </w:r>
          </w:p>
        </w:tc>
        <w:tc>
          <w:tcPr>
            <w:tcW w:w="289" w:type="dxa"/>
            <w:vAlign w:val="top"/>
          </w:tcPr>
          <w:p w14:paraId="3608A769">
            <w:pPr>
              <w:pStyle w:val="6"/>
              <w:spacing w:before="2" w:line="209" w:lineRule="auto"/>
              <w:ind w:left="85"/>
              <w:rPr>
                <w:sz w:val="6"/>
                <w:szCs w:val="6"/>
              </w:rPr>
            </w:pPr>
            <w:r>
              <w:rPr>
                <w:spacing w:val="9"/>
                <w:w w:val="126"/>
                <w:sz w:val="6"/>
                <w:szCs w:val="6"/>
              </w:rPr>
              <w:t>50</w:t>
            </w:r>
          </w:p>
        </w:tc>
        <w:tc>
          <w:tcPr>
            <w:tcW w:w="819" w:type="dxa"/>
            <w:vAlign w:val="top"/>
          </w:tcPr>
          <w:p w14:paraId="0C5EFF72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839" w:type="dxa"/>
            <w:vAlign w:val="top"/>
          </w:tcPr>
          <w:p w14:paraId="644FDA26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829" w:type="dxa"/>
            <w:vAlign w:val="top"/>
          </w:tcPr>
          <w:p w14:paraId="218E5A9C">
            <w:pPr>
              <w:spacing w:line="70" w:lineRule="exact"/>
              <w:rPr>
                <w:rFonts w:ascii="Arial"/>
                <w:sz w:val="6"/>
              </w:rPr>
            </w:pPr>
          </w:p>
        </w:tc>
        <w:tc>
          <w:tcPr>
            <w:tcW w:w="904" w:type="dxa"/>
            <w:vAlign w:val="top"/>
          </w:tcPr>
          <w:p w14:paraId="181FBEC6">
            <w:pPr>
              <w:spacing w:line="70" w:lineRule="exact"/>
              <w:rPr>
                <w:rFonts w:ascii="Arial"/>
                <w:sz w:val="6"/>
              </w:rPr>
            </w:pPr>
          </w:p>
        </w:tc>
      </w:tr>
      <w:tr w14:paraId="0D970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5844BA29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3E359DA5">
            <w:pPr>
              <w:pStyle w:val="6"/>
              <w:spacing w:before="23" w:line="202" w:lineRule="auto"/>
              <w:ind w:left="72"/>
              <w:rPr>
                <w:sz w:val="7"/>
                <w:szCs w:val="7"/>
              </w:rPr>
            </w:pPr>
            <w:r>
              <w:rPr>
                <w:spacing w:val="10"/>
                <w:w w:val="110"/>
                <w:sz w:val="7"/>
                <w:szCs w:val="7"/>
              </w:rPr>
              <w:t>19</w:t>
            </w:r>
          </w:p>
        </w:tc>
        <w:tc>
          <w:tcPr>
            <w:tcW w:w="839" w:type="dxa"/>
            <w:vAlign w:val="top"/>
          </w:tcPr>
          <w:p w14:paraId="0D1B91C9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21E01116">
            <w:pPr>
              <w:pStyle w:val="6"/>
              <w:spacing w:before="12" w:line="88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十九、住房保障支出</w:t>
            </w:r>
          </w:p>
        </w:tc>
        <w:tc>
          <w:tcPr>
            <w:tcW w:w="289" w:type="dxa"/>
            <w:vAlign w:val="top"/>
          </w:tcPr>
          <w:p w14:paraId="0A738C32">
            <w:pPr>
              <w:pStyle w:val="6"/>
              <w:spacing w:before="23" w:line="202" w:lineRule="auto"/>
              <w:ind w:left="85"/>
              <w:rPr>
                <w:sz w:val="7"/>
                <w:szCs w:val="7"/>
              </w:rPr>
            </w:pPr>
            <w:r>
              <w:rPr>
                <w:spacing w:val="11"/>
                <w:w w:val="116"/>
                <w:sz w:val="7"/>
                <w:szCs w:val="7"/>
              </w:rPr>
              <w:t>51</w:t>
            </w:r>
          </w:p>
        </w:tc>
        <w:tc>
          <w:tcPr>
            <w:tcW w:w="819" w:type="dxa"/>
            <w:vAlign w:val="top"/>
          </w:tcPr>
          <w:p w14:paraId="7F6F3AD6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0A3C8517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01A6DDFB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65D0D212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50D32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1623" w:type="dxa"/>
            <w:vAlign w:val="top"/>
          </w:tcPr>
          <w:p w14:paraId="2E5A57D1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280" w:type="dxa"/>
            <w:vAlign w:val="top"/>
          </w:tcPr>
          <w:p w14:paraId="2BA4419E">
            <w:pPr>
              <w:pStyle w:val="6"/>
              <w:spacing w:before="13" w:line="162" w:lineRule="auto"/>
              <w:ind w:left="72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20</w:t>
            </w:r>
          </w:p>
        </w:tc>
        <w:tc>
          <w:tcPr>
            <w:tcW w:w="839" w:type="dxa"/>
            <w:vAlign w:val="top"/>
          </w:tcPr>
          <w:p w14:paraId="479B6F68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1818" w:type="dxa"/>
            <w:gridSpan w:val="2"/>
            <w:vAlign w:val="top"/>
          </w:tcPr>
          <w:p w14:paraId="116A539D">
            <w:pPr>
              <w:pStyle w:val="6"/>
              <w:spacing w:before="2" w:line="181" w:lineRule="auto"/>
              <w:ind w:left="1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二十、粮油物资储备支出</w:t>
            </w:r>
          </w:p>
        </w:tc>
        <w:tc>
          <w:tcPr>
            <w:tcW w:w="289" w:type="dxa"/>
            <w:vAlign w:val="top"/>
          </w:tcPr>
          <w:p w14:paraId="56DE74DD">
            <w:pPr>
              <w:pStyle w:val="6"/>
              <w:spacing w:before="13" w:line="162" w:lineRule="auto"/>
              <w:ind w:left="85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52</w:t>
            </w:r>
          </w:p>
        </w:tc>
        <w:tc>
          <w:tcPr>
            <w:tcW w:w="819" w:type="dxa"/>
            <w:vAlign w:val="top"/>
          </w:tcPr>
          <w:p w14:paraId="279CE32B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839" w:type="dxa"/>
            <w:vAlign w:val="top"/>
          </w:tcPr>
          <w:p w14:paraId="61AEC8C4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829" w:type="dxa"/>
            <w:vAlign w:val="top"/>
          </w:tcPr>
          <w:p w14:paraId="4A0788FB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904" w:type="dxa"/>
            <w:vAlign w:val="top"/>
          </w:tcPr>
          <w:p w14:paraId="14D0FE51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645C5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1623" w:type="dxa"/>
            <w:vAlign w:val="top"/>
          </w:tcPr>
          <w:p w14:paraId="26EAFAF4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280" w:type="dxa"/>
            <w:vAlign w:val="top"/>
          </w:tcPr>
          <w:p w14:paraId="6B8FDD01">
            <w:pPr>
              <w:pStyle w:val="6"/>
              <w:spacing w:before="13" w:line="160" w:lineRule="auto"/>
              <w:ind w:left="72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21</w:t>
            </w:r>
          </w:p>
        </w:tc>
        <w:tc>
          <w:tcPr>
            <w:tcW w:w="839" w:type="dxa"/>
            <w:vAlign w:val="top"/>
          </w:tcPr>
          <w:p w14:paraId="228A5DFF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1818" w:type="dxa"/>
            <w:gridSpan w:val="2"/>
            <w:vAlign w:val="top"/>
          </w:tcPr>
          <w:p w14:paraId="175C102D">
            <w:pPr>
              <w:pStyle w:val="6"/>
              <w:spacing w:before="1" w:line="180" w:lineRule="auto"/>
              <w:ind w:left="12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三十一，国有资本经营预算支出</w:t>
            </w:r>
          </w:p>
        </w:tc>
        <w:tc>
          <w:tcPr>
            <w:tcW w:w="289" w:type="dxa"/>
            <w:vAlign w:val="top"/>
          </w:tcPr>
          <w:p w14:paraId="4A0B66C3">
            <w:pPr>
              <w:pStyle w:val="6"/>
              <w:spacing w:before="13" w:line="160" w:lineRule="auto"/>
              <w:ind w:left="85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53</w:t>
            </w:r>
          </w:p>
        </w:tc>
        <w:tc>
          <w:tcPr>
            <w:tcW w:w="819" w:type="dxa"/>
            <w:vAlign w:val="top"/>
          </w:tcPr>
          <w:p w14:paraId="29BD1346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839" w:type="dxa"/>
            <w:vAlign w:val="top"/>
          </w:tcPr>
          <w:p w14:paraId="186E80E8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829" w:type="dxa"/>
            <w:vAlign w:val="top"/>
          </w:tcPr>
          <w:p w14:paraId="5873B899">
            <w:pPr>
              <w:spacing w:line="109" w:lineRule="exact"/>
              <w:rPr>
                <w:rFonts w:ascii="Arial"/>
                <w:sz w:val="9"/>
              </w:rPr>
            </w:pPr>
          </w:p>
        </w:tc>
        <w:tc>
          <w:tcPr>
            <w:tcW w:w="904" w:type="dxa"/>
            <w:vAlign w:val="top"/>
          </w:tcPr>
          <w:p w14:paraId="478DB1A1">
            <w:pPr>
              <w:spacing w:line="109" w:lineRule="exact"/>
              <w:rPr>
                <w:rFonts w:ascii="Arial"/>
                <w:sz w:val="9"/>
              </w:rPr>
            </w:pPr>
          </w:p>
        </w:tc>
      </w:tr>
      <w:tr w14:paraId="03F20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0FE39842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1B4B9C5C">
            <w:pPr>
              <w:pStyle w:val="6"/>
              <w:spacing w:before="24" w:line="199" w:lineRule="auto"/>
              <w:ind w:left="72"/>
              <w:rPr>
                <w:sz w:val="7"/>
                <w:szCs w:val="7"/>
              </w:rPr>
            </w:pPr>
            <w:r>
              <w:rPr>
                <w:spacing w:val="8"/>
                <w:w w:val="126"/>
                <w:sz w:val="7"/>
                <w:szCs w:val="7"/>
              </w:rPr>
              <w:t>22</w:t>
            </w:r>
          </w:p>
        </w:tc>
        <w:tc>
          <w:tcPr>
            <w:tcW w:w="839" w:type="dxa"/>
            <w:vAlign w:val="top"/>
          </w:tcPr>
          <w:p w14:paraId="1558BCAD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09BBD671">
            <w:pPr>
              <w:pStyle w:val="6"/>
              <w:spacing w:before="13" w:line="86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二十二、家害防治及应鱼管理支出</w:t>
            </w:r>
          </w:p>
        </w:tc>
        <w:tc>
          <w:tcPr>
            <w:tcW w:w="289" w:type="dxa"/>
            <w:vAlign w:val="top"/>
          </w:tcPr>
          <w:p w14:paraId="1631E26A">
            <w:pPr>
              <w:pStyle w:val="6"/>
              <w:spacing w:before="24" w:line="199" w:lineRule="auto"/>
              <w:ind w:left="85"/>
              <w:rPr>
                <w:sz w:val="7"/>
                <w:szCs w:val="7"/>
              </w:rPr>
            </w:pPr>
            <w:r>
              <w:rPr>
                <w:spacing w:val="8"/>
                <w:w w:val="125"/>
                <w:sz w:val="7"/>
                <w:szCs w:val="7"/>
              </w:rPr>
              <w:t>54</w:t>
            </w:r>
          </w:p>
        </w:tc>
        <w:tc>
          <w:tcPr>
            <w:tcW w:w="819" w:type="dxa"/>
            <w:vAlign w:val="top"/>
          </w:tcPr>
          <w:p w14:paraId="6E9BB004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7774DACB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7D81116E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3AF487C0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6A06A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01F5D4C3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07F8FAB4">
            <w:pPr>
              <w:pStyle w:val="6"/>
              <w:spacing w:before="24" w:line="199" w:lineRule="auto"/>
              <w:ind w:left="72"/>
              <w:rPr>
                <w:sz w:val="7"/>
                <w:szCs w:val="7"/>
              </w:rPr>
            </w:pPr>
            <w:r>
              <w:rPr>
                <w:spacing w:val="8"/>
                <w:w w:val="126"/>
                <w:sz w:val="7"/>
                <w:szCs w:val="7"/>
              </w:rPr>
              <w:t>23</w:t>
            </w:r>
          </w:p>
        </w:tc>
        <w:tc>
          <w:tcPr>
            <w:tcW w:w="839" w:type="dxa"/>
            <w:vAlign w:val="top"/>
          </w:tcPr>
          <w:p w14:paraId="2C464BEA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0" w:type="dxa"/>
            <w:vAlign w:val="top"/>
          </w:tcPr>
          <w:p w14:paraId="7C10D5BA">
            <w:pPr>
              <w:pStyle w:val="6"/>
              <w:spacing w:before="44" w:line="55" w:lineRule="exact"/>
              <w:ind w:left="12"/>
              <w:rPr>
                <w:sz w:val="11"/>
                <w:szCs w:val="11"/>
              </w:rPr>
            </w:pPr>
            <w:r>
              <w:rPr>
                <w:position w:val="-1"/>
                <w:sz w:val="11"/>
                <w:szCs w:val="11"/>
              </w:rPr>
              <w:t>二</w:t>
            </w:r>
          </w:p>
        </w:tc>
        <w:tc>
          <w:tcPr>
            <w:tcW w:w="1638" w:type="dxa"/>
            <w:vAlign w:val="top"/>
          </w:tcPr>
          <w:p w14:paraId="2969467A">
            <w:pPr>
              <w:pStyle w:val="6"/>
              <w:spacing w:before="13" w:line="86" w:lineRule="exact"/>
              <w:ind w:left="23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十三、其他支出</w:t>
            </w:r>
          </w:p>
        </w:tc>
        <w:tc>
          <w:tcPr>
            <w:tcW w:w="289" w:type="dxa"/>
            <w:vAlign w:val="top"/>
          </w:tcPr>
          <w:p w14:paraId="1147FBC5">
            <w:pPr>
              <w:pStyle w:val="6"/>
              <w:spacing w:before="24" w:line="199" w:lineRule="auto"/>
              <w:ind w:left="85"/>
              <w:rPr>
                <w:sz w:val="7"/>
                <w:szCs w:val="7"/>
              </w:rPr>
            </w:pPr>
            <w:r>
              <w:rPr>
                <w:spacing w:val="8"/>
                <w:w w:val="125"/>
                <w:sz w:val="7"/>
                <w:szCs w:val="7"/>
              </w:rPr>
              <w:t>55</w:t>
            </w:r>
          </w:p>
        </w:tc>
        <w:tc>
          <w:tcPr>
            <w:tcW w:w="819" w:type="dxa"/>
            <w:vAlign w:val="top"/>
          </w:tcPr>
          <w:p w14:paraId="06B76BEE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10D84FF4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503D50C5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26E8FA5B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35AE6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3CC9CF5C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27007A25">
            <w:pPr>
              <w:pStyle w:val="6"/>
              <w:spacing w:before="24" w:line="199" w:lineRule="auto"/>
              <w:ind w:left="72"/>
              <w:rPr>
                <w:sz w:val="7"/>
                <w:szCs w:val="7"/>
              </w:rPr>
            </w:pPr>
            <w:r>
              <w:rPr>
                <w:spacing w:val="8"/>
                <w:w w:val="126"/>
                <w:sz w:val="7"/>
                <w:szCs w:val="7"/>
              </w:rPr>
              <w:t>24</w:t>
            </w:r>
          </w:p>
        </w:tc>
        <w:tc>
          <w:tcPr>
            <w:tcW w:w="839" w:type="dxa"/>
            <w:vAlign w:val="top"/>
          </w:tcPr>
          <w:p w14:paraId="10CF8C13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30C65851">
            <w:pPr>
              <w:pStyle w:val="6"/>
              <w:spacing w:before="12" w:line="88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三十四、德务还本支出</w:t>
            </w:r>
          </w:p>
        </w:tc>
        <w:tc>
          <w:tcPr>
            <w:tcW w:w="289" w:type="dxa"/>
            <w:vAlign w:val="top"/>
          </w:tcPr>
          <w:p w14:paraId="48628FE9">
            <w:pPr>
              <w:pStyle w:val="6"/>
              <w:spacing w:before="24" w:line="199" w:lineRule="auto"/>
              <w:ind w:left="105"/>
              <w:rPr>
                <w:sz w:val="7"/>
                <w:szCs w:val="7"/>
              </w:rPr>
            </w:pPr>
            <w:r>
              <w:rPr>
                <w:spacing w:val="2"/>
                <w:w w:val="147"/>
                <w:sz w:val="7"/>
                <w:szCs w:val="7"/>
              </w:rPr>
              <w:t>%</w:t>
            </w:r>
          </w:p>
        </w:tc>
        <w:tc>
          <w:tcPr>
            <w:tcW w:w="819" w:type="dxa"/>
            <w:vAlign w:val="top"/>
          </w:tcPr>
          <w:p w14:paraId="5C22926D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1DEBE131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15E71A52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018FB35D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03395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1023FC68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4D22EF11">
            <w:pPr>
              <w:pStyle w:val="6"/>
              <w:spacing w:before="24" w:line="199" w:lineRule="auto"/>
              <w:ind w:left="72"/>
              <w:rPr>
                <w:sz w:val="7"/>
                <w:szCs w:val="7"/>
              </w:rPr>
            </w:pPr>
            <w:r>
              <w:rPr>
                <w:spacing w:val="8"/>
                <w:w w:val="126"/>
                <w:sz w:val="7"/>
                <w:szCs w:val="7"/>
              </w:rPr>
              <w:t>25</w:t>
            </w:r>
          </w:p>
        </w:tc>
        <w:tc>
          <w:tcPr>
            <w:tcW w:w="839" w:type="dxa"/>
            <w:vAlign w:val="top"/>
          </w:tcPr>
          <w:p w14:paraId="25231873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7DA4E5D3">
            <w:pPr>
              <w:pStyle w:val="6"/>
              <w:spacing w:before="13" w:line="86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二十五、债务付息支出</w:t>
            </w:r>
          </w:p>
        </w:tc>
        <w:tc>
          <w:tcPr>
            <w:tcW w:w="289" w:type="dxa"/>
            <w:vAlign w:val="top"/>
          </w:tcPr>
          <w:p w14:paraId="6D92682F">
            <w:pPr>
              <w:pStyle w:val="6"/>
              <w:spacing w:before="24" w:line="199" w:lineRule="auto"/>
              <w:ind w:left="85"/>
              <w:rPr>
                <w:sz w:val="7"/>
                <w:szCs w:val="7"/>
              </w:rPr>
            </w:pPr>
            <w:r>
              <w:rPr>
                <w:spacing w:val="8"/>
                <w:w w:val="125"/>
                <w:sz w:val="7"/>
                <w:szCs w:val="7"/>
              </w:rPr>
              <w:t>57</w:t>
            </w:r>
          </w:p>
        </w:tc>
        <w:tc>
          <w:tcPr>
            <w:tcW w:w="819" w:type="dxa"/>
            <w:vAlign w:val="top"/>
          </w:tcPr>
          <w:p w14:paraId="4C7307C4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424A3081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02AC2B6F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464BA5B7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27F9D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517AEEAE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0" w:type="dxa"/>
            <w:vAlign w:val="top"/>
          </w:tcPr>
          <w:p w14:paraId="7C9ED225">
            <w:pPr>
              <w:pStyle w:val="6"/>
              <w:spacing w:before="24" w:line="199" w:lineRule="auto"/>
              <w:ind w:left="72"/>
              <w:rPr>
                <w:sz w:val="7"/>
                <w:szCs w:val="7"/>
              </w:rPr>
            </w:pPr>
            <w:r>
              <w:rPr>
                <w:spacing w:val="8"/>
                <w:w w:val="126"/>
                <w:sz w:val="7"/>
                <w:szCs w:val="7"/>
              </w:rPr>
              <w:t>26</w:t>
            </w:r>
          </w:p>
        </w:tc>
        <w:tc>
          <w:tcPr>
            <w:tcW w:w="839" w:type="dxa"/>
            <w:vAlign w:val="top"/>
          </w:tcPr>
          <w:p w14:paraId="0A17021D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666A521F">
            <w:pPr>
              <w:pStyle w:val="6"/>
              <w:spacing w:before="13" w:line="86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1"/>
                <w:sz w:val="11"/>
                <w:szCs w:val="11"/>
              </w:rPr>
              <w:t>三十六、抗疫特别国资安排的支出</w:t>
            </w:r>
          </w:p>
        </w:tc>
        <w:tc>
          <w:tcPr>
            <w:tcW w:w="289" w:type="dxa"/>
            <w:vAlign w:val="top"/>
          </w:tcPr>
          <w:p w14:paraId="67E5FAD3">
            <w:pPr>
              <w:pStyle w:val="6"/>
              <w:spacing w:before="24" w:line="199" w:lineRule="auto"/>
              <w:ind w:left="85"/>
              <w:rPr>
                <w:sz w:val="7"/>
                <w:szCs w:val="7"/>
              </w:rPr>
            </w:pPr>
            <w:r>
              <w:rPr>
                <w:spacing w:val="8"/>
                <w:w w:val="126"/>
                <w:sz w:val="7"/>
                <w:szCs w:val="7"/>
              </w:rPr>
              <w:t>08</w:t>
            </w:r>
          </w:p>
        </w:tc>
        <w:tc>
          <w:tcPr>
            <w:tcW w:w="819" w:type="dxa"/>
            <w:vAlign w:val="top"/>
          </w:tcPr>
          <w:p w14:paraId="5E591982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5B3936C5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5029E79B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54647040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084CB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</w:trPr>
        <w:tc>
          <w:tcPr>
            <w:tcW w:w="1623" w:type="dxa"/>
            <w:vAlign w:val="top"/>
          </w:tcPr>
          <w:p w14:paraId="77B8E411">
            <w:pPr>
              <w:pStyle w:val="6"/>
              <w:spacing w:before="12" w:line="178" w:lineRule="auto"/>
              <w:ind w:left="475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本年收入合计</w:t>
            </w:r>
          </w:p>
        </w:tc>
        <w:tc>
          <w:tcPr>
            <w:tcW w:w="280" w:type="dxa"/>
            <w:vAlign w:val="top"/>
          </w:tcPr>
          <w:p w14:paraId="1AB3AEF4">
            <w:pPr>
              <w:pStyle w:val="6"/>
              <w:spacing w:before="24" w:line="159" w:lineRule="auto"/>
              <w:ind w:left="72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27</w:t>
            </w:r>
          </w:p>
        </w:tc>
        <w:tc>
          <w:tcPr>
            <w:tcW w:w="839" w:type="dxa"/>
            <w:vAlign w:val="top"/>
          </w:tcPr>
          <w:p w14:paraId="6AD51F14">
            <w:pPr>
              <w:pStyle w:val="6"/>
              <w:spacing w:before="24" w:line="159" w:lineRule="auto"/>
              <w:ind w:left="452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182.99</w:t>
            </w:r>
          </w:p>
        </w:tc>
        <w:tc>
          <w:tcPr>
            <w:tcW w:w="1818" w:type="dxa"/>
            <w:gridSpan w:val="2"/>
            <w:vAlign w:val="top"/>
          </w:tcPr>
          <w:p w14:paraId="5C875409">
            <w:pPr>
              <w:pStyle w:val="6"/>
              <w:spacing w:before="12" w:line="178" w:lineRule="auto"/>
              <w:ind w:left="54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本年支出合计</w:t>
            </w:r>
          </w:p>
        </w:tc>
        <w:tc>
          <w:tcPr>
            <w:tcW w:w="289" w:type="dxa"/>
            <w:vAlign w:val="top"/>
          </w:tcPr>
          <w:p w14:paraId="7FE07020">
            <w:pPr>
              <w:pStyle w:val="6"/>
              <w:spacing w:before="24" w:line="159" w:lineRule="auto"/>
              <w:ind w:left="85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69</w:t>
            </w:r>
          </w:p>
        </w:tc>
        <w:tc>
          <w:tcPr>
            <w:tcW w:w="819" w:type="dxa"/>
            <w:vAlign w:val="top"/>
          </w:tcPr>
          <w:p w14:paraId="459FD658">
            <w:pPr>
              <w:pStyle w:val="6"/>
              <w:spacing w:before="24" w:line="159" w:lineRule="auto"/>
              <w:ind w:left="436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182.99</w:t>
            </w:r>
          </w:p>
        </w:tc>
        <w:tc>
          <w:tcPr>
            <w:tcW w:w="839" w:type="dxa"/>
            <w:vAlign w:val="top"/>
          </w:tcPr>
          <w:p w14:paraId="70A43D14">
            <w:pPr>
              <w:pStyle w:val="6"/>
              <w:spacing w:before="24" w:line="159" w:lineRule="auto"/>
              <w:ind w:left="447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182.99</w:t>
            </w:r>
          </w:p>
        </w:tc>
        <w:tc>
          <w:tcPr>
            <w:tcW w:w="829" w:type="dxa"/>
            <w:vAlign w:val="top"/>
          </w:tcPr>
          <w:p w14:paraId="54666FB4">
            <w:pPr>
              <w:spacing w:line="119" w:lineRule="exact"/>
              <w:rPr>
                <w:rFonts w:ascii="Arial"/>
                <w:sz w:val="10"/>
              </w:rPr>
            </w:pPr>
          </w:p>
        </w:tc>
        <w:tc>
          <w:tcPr>
            <w:tcW w:w="904" w:type="dxa"/>
            <w:vAlign w:val="top"/>
          </w:tcPr>
          <w:p w14:paraId="3A9B8DA3">
            <w:pPr>
              <w:spacing w:line="119" w:lineRule="exact"/>
              <w:rPr>
                <w:rFonts w:ascii="Arial"/>
                <w:sz w:val="10"/>
              </w:rPr>
            </w:pPr>
          </w:p>
        </w:tc>
      </w:tr>
      <w:tr w14:paraId="312D1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54F53D64">
            <w:pPr>
              <w:pStyle w:val="6"/>
              <w:spacing w:before="14" w:line="86" w:lineRule="exact"/>
              <w:ind w:left="14"/>
              <w:rPr>
                <w:sz w:val="11"/>
                <w:szCs w:val="11"/>
              </w:rPr>
            </w:pPr>
            <w:r>
              <w:rPr>
                <w:spacing w:val="-1"/>
                <w:position w:val="-2"/>
                <w:sz w:val="11"/>
                <w:szCs w:val="11"/>
              </w:rPr>
              <w:t>年初财政技软结转和结余</w:t>
            </w:r>
          </w:p>
        </w:tc>
        <w:tc>
          <w:tcPr>
            <w:tcW w:w="280" w:type="dxa"/>
            <w:vAlign w:val="top"/>
          </w:tcPr>
          <w:p w14:paraId="1A7B5256">
            <w:pPr>
              <w:pStyle w:val="6"/>
              <w:spacing w:before="25" w:line="197" w:lineRule="auto"/>
              <w:ind w:left="72"/>
              <w:rPr>
                <w:sz w:val="7"/>
                <w:szCs w:val="7"/>
              </w:rPr>
            </w:pPr>
            <w:r>
              <w:rPr>
                <w:spacing w:val="8"/>
                <w:w w:val="126"/>
                <w:sz w:val="7"/>
                <w:szCs w:val="7"/>
              </w:rPr>
              <w:t>28</w:t>
            </w:r>
          </w:p>
        </w:tc>
        <w:tc>
          <w:tcPr>
            <w:tcW w:w="839" w:type="dxa"/>
            <w:vAlign w:val="top"/>
          </w:tcPr>
          <w:p w14:paraId="53739E1A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079F0B8B">
            <w:pPr>
              <w:pStyle w:val="6"/>
              <w:spacing w:before="14" w:line="86" w:lineRule="exact"/>
              <w:ind w:left="12"/>
              <w:rPr>
                <w:sz w:val="11"/>
                <w:szCs w:val="11"/>
              </w:rPr>
            </w:pPr>
            <w:r>
              <w:rPr>
                <w:spacing w:val="-1"/>
                <w:position w:val="-2"/>
                <w:sz w:val="11"/>
                <w:szCs w:val="11"/>
              </w:rPr>
              <w:t>年末财政拨献结转和结余</w:t>
            </w:r>
          </w:p>
        </w:tc>
        <w:tc>
          <w:tcPr>
            <w:tcW w:w="289" w:type="dxa"/>
            <w:vAlign w:val="top"/>
          </w:tcPr>
          <w:p w14:paraId="2CF81936">
            <w:pPr>
              <w:pStyle w:val="6"/>
              <w:spacing w:before="25" w:line="197" w:lineRule="auto"/>
              <w:ind w:left="85"/>
              <w:rPr>
                <w:sz w:val="7"/>
                <w:szCs w:val="7"/>
              </w:rPr>
            </w:pPr>
            <w:r>
              <w:rPr>
                <w:spacing w:val="7"/>
                <w:w w:val="127"/>
                <w:sz w:val="7"/>
                <w:szCs w:val="7"/>
              </w:rPr>
              <w:t>eo</w:t>
            </w:r>
          </w:p>
        </w:tc>
        <w:tc>
          <w:tcPr>
            <w:tcW w:w="819" w:type="dxa"/>
            <w:vAlign w:val="top"/>
          </w:tcPr>
          <w:p w14:paraId="11DAD6C3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6DC87431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5C4B6349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6F93DCEE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0CB44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4EA17882">
            <w:pPr>
              <w:pStyle w:val="6"/>
              <w:spacing w:before="14" w:line="86" w:lineRule="exact"/>
              <w:ind w:left="94"/>
              <w:rPr>
                <w:sz w:val="11"/>
                <w:szCs w:val="11"/>
              </w:rPr>
            </w:pPr>
            <w:r>
              <w:rPr>
                <w:spacing w:val="-1"/>
                <w:position w:val="-2"/>
                <w:sz w:val="11"/>
                <w:szCs w:val="11"/>
              </w:rPr>
              <w:t>一般公共预算时政技款</w:t>
            </w:r>
          </w:p>
        </w:tc>
        <w:tc>
          <w:tcPr>
            <w:tcW w:w="280" w:type="dxa"/>
            <w:vAlign w:val="top"/>
          </w:tcPr>
          <w:p w14:paraId="64B76A5A">
            <w:pPr>
              <w:pStyle w:val="6"/>
              <w:spacing w:before="25" w:line="197" w:lineRule="auto"/>
              <w:ind w:left="72"/>
              <w:rPr>
                <w:sz w:val="7"/>
                <w:szCs w:val="7"/>
              </w:rPr>
            </w:pPr>
            <w:r>
              <w:rPr>
                <w:spacing w:val="8"/>
                <w:w w:val="126"/>
                <w:sz w:val="7"/>
                <w:szCs w:val="7"/>
              </w:rPr>
              <w:t>29</w:t>
            </w:r>
          </w:p>
        </w:tc>
        <w:tc>
          <w:tcPr>
            <w:tcW w:w="839" w:type="dxa"/>
            <w:vAlign w:val="top"/>
          </w:tcPr>
          <w:p w14:paraId="4411B668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0B600186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9" w:type="dxa"/>
            <w:vAlign w:val="top"/>
          </w:tcPr>
          <w:p w14:paraId="08E8B9EC">
            <w:pPr>
              <w:pStyle w:val="6"/>
              <w:spacing w:before="17" w:line="83" w:lineRule="exact"/>
              <w:ind w:left="15"/>
              <w:rPr>
                <w:sz w:val="11"/>
                <w:szCs w:val="11"/>
              </w:rPr>
            </w:pPr>
            <w:r>
              <w:rPr>
                <w:color w:val="50C060"/>
                <w:spacing w:val="-4"/>
                <w:position w:val="-1"/>
                <w:sz w:val="11"/>
                <w:szCs w:val="11"/>
              </w:rPr>
              <w:t>[</w:t>
            </w:r>
            <w:r>
              <w:rPr>
                <w:spacing w:val="-4"/>
                <w:position w:val="-1"/>
                <w:sz w:val="11"/>
                <w:szCs w:val="11"/>
              </w:rPr>
              <w:t>e1</w:t>
            </w:r>
          </w:p>
        </w:tc>
        <w:tc>
          <w:tcPr>
            <w:tcW w:w="819" w:type="dxa"/>
            <w:vAlign w:val="top"/>
          </w:tcPr>
          <w:p w14:paraId="1DB3B3AA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1224E601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322A4A1C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654FAFDB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62777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Align w:val="top"/>
          </w:tcPr>
          <w:p w14:paraId="1A4E7F63">
            <w:pPr>
              <w:pStyle w:val="6"/>
              <w:spacing w:before="14" w:line="86" w:lineRule="exact"/>
              <w:ind w:left="44"/>
              <w:rPr>
                <w:sz w:val="11"/>
                <w:szCs w:val="11"/>
              </w:rPr>
            </w:pPr>
            <w:r>
              <w:rPr>
                <w:spacing w:val="-1"/>
                <w:position w:val="-2"/>
                <w:sz w:val="11"/>
                <w:szCs w:val="11"/>
              </w:rPr>
              <w:t>政府性基金预算财政接款</w:t>
            </w:r>
          </w:p>
        </w:tc>
        <w:tc>
          <w:tcPr>
            <w:tcW w:w="280" w:type="dxa"/>
            <w:vAlign w:val="top"/>
          </w:tcPr>
          <w:p w14:paraId="11594AE5">
            <w:pPr>
              <w:pStyle w:val="6"/>
              <w:spacing w:before="25" w:line="197" w:lineRule="auto"/>
              <w:ind w:left="72"/>
              <w:rPr>
                <w:sz w:val="7"/>
                <w:szCs w:val="7"/>
              </w:rPr>
            </w:pPr>
            <w:r>
              <w:rPr>
                <w:spacing w:val="8"/>
                <w:w w:val="125"/>
                <w:sz w:val="7"/>
                <w:szCs w:val="7"/>
              </w:rPr>
              <w:t>30</w:t>
            </w:r>
          </w:p>
        </w:tc>
        <w:tc>
          <w:tcPr>
            <w:tcW w:w="839" w:type="dxa"/>
            <w:vAlign w:val="top"/>
          </w:tcPr>
          <w:p w14:paraId="3F0182A9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0055704C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9" w:type="dxa"/>
            <w:vAlign w:val="top"/>
          </w:tcPr>
          <w:p w14:paraId="7A7BDB57">
            <w:pPr>
              <w:pStyle w:val="6"/>
              <w:spacing w:before="25" w:line="197" w:lineRule="auto"/>
              <w:ind w:left="65"/>
              <w:rPr>
                <w:sz w:val="7"/>
                <w:szCs w:val="7"/>
              </w:rPr>
            </w:pPr>
            <w:r>
              <w:rPr>
                <w:spacing w:val="8"/>
                <w:w w:val="126"/>
                <w:sz w:val="7"/>
                <w:szCs w:val="7"/>
              </w:rPr>
              <w:t>62</w:t>
            </w:r>
          </w:p>
        </w:tc>
        <w:tc>
          <w:tcPr>
            <w:tcW w:w="819" w:type="dxa"/>
            <w:vAlign w:val="top"/>
          </w:tcPr>
          <w:p w14:paraId="04DEBDF2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32473E00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6F904497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46B2C1DC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1DE88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23" w:type="dxa"/>
            <w:vMerge w:val="restart"/>
            <w:tcBorders>
              <w:bottom w:val="nil"/>
            </w:tcBorders>
            <w:vAlign w:val="top"/>
          </w:tcPr>
          <w:p w14:paraId="24DD5F3A">
            <w:pPr>
              <w:pStyle w:val="6"/>
              <w:spacing w:before="14" w:line="193" w:lineRule="auto"/>
              <w:ind w:left="694" w:right="163" w:hanging="549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国有资本经营预算财政羰款</w:t>
            </w:r>
            <w:r>
              <w:rPr>
                <w:spacing w:val="7"/>
                <w:sz w:val="11"/>
                <w:szCs w:val="11"/>
              </w:rPr>
              <w:t xml:space="preserve"> </w:t>
            </w:r>
            <w:r>
              <w:rPr>
                <w:spacing w:val="-2"/>
                <w:sz w:val="11"/>
                <w:szCs w:val="11"/>
              </w:rPr>
              <w:t>总计</w:t>
            </w:r>
          </w:p>
        </w:tc>
        <w:tc>
          <w:tcPr>
            <w:tcW w:w="280" w:type="dxa"/>
            <w:vMerge w:val="restart"/>
            <w:tcBorders>
              <w:bottom w:val="nil"/>
            </w:tcBorders>
            <w:vAlign w:val="top"/>
          </w:tcPr>
          <w:p w14:paraId="05F18F68">
            <w:pPr>
              <w:pStyle w:val="6"/>
              <w:spacing w:before="25" w:line="201" w:lineRule="auto"/>
              <w:ind w:left="72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31</w:t>
            </w:r>
          </w:p>
          <w:p w14:paraId="2B1A811F">
            <w:pPr>
              <w:pStyle w:val="6"/>
              <w:spacing w:line="165" w:lineRule="auto"/>
              <w:ind w:left="72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32</w:t>
            </w:r>
          </w:p>
        </w:tc>
        <w:tc>
          <w:tcPr>
            <w:tcW w:w="839" w:type="dxa"/>
            <w:vAlign w:val="top"/>
          </w:tcPr>
          <w:p w14:paraId="429AC70F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818" w:type="dxa"/>
            <w:gridSpan w:val="2"/>
            <w:vAlign w:val="top"/>
          </w:tcPr>
          <w:p w14:paraId="70965D6E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289" w:type="dxa"/>
            <w:vAlign w:val="top"/>
          </w:tcPr>
          <w:p w14:paraId="447E4DD8">
            <w:pPr>
              <w:pStyle w:val="6"/>
              <w:spacing w:before="17" w:line="83" w:lineRule="exact"/>
              <w:ind w:left="15"/>
              <w:rPr>
                <w:sz w:val="11"/>
                <w:szCs w:val="11"/>
              </w:rPr>
            </w:pPr>
            <w:r>
              <w:rPr>
                <w:color w:val="40C050"/>
                <w:spacing w:val="-4"/>
                <w:position w:val="-1"/>
                <w:sz w:val="11"/>
                <w:szCs w:val="11"/>
              </w:rPr>
              <w:t>[</w:t>
            </w:r>
            <w:r>
              <w:rPr>
                <w:spacing w:val="-4"/>
                <w:position w:val="-1"/>
                <w:sz w:val="11"/>
                <w:szCs w:val="11"/>
              </w:rPr>
              <w:t>63</w:t>
            </w:r>
          </w:p>
        </w:tc>
        <w:tc>
          <w:tcPr>
            <w:tcW w:w="819" w:type="dxa"/>
            <w:vAlign w:val="top"/>
          </w:tcPr>
          <w:p w14:paraId="6DB6AFF7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39" w:type="dxa"/>
            <w:vAlign w:val="top"/>
          </w:tcPr>
          <w:p w14:paraId="2BF7A98A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829" w:type="dxa"/>
            <w:vAlign w:val="top"/>
          </w:tcPr>
          <w:p w14:paraId="18752A11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04" w:type="dxa"/>
            <w:vAlign w:val="top"/>
          </w:tcPr>
          <w:p w14:paraId="1AF69E85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1AC9A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" w:hRule="atLeast"/>
        </w:trPr>
        <w:tc>
          <w:tcPr>
            <w:tcW w:w="1623" w:type="dxa"/>
            <w:vMerge w:val="continue"/>
            <w:tcBorders>
              <w:top w:val="nil"/>
            </w:tcBorders>
            <w:vAlign w:val="top"/>
          </w:tcPr>
          <w:p w14:paraId="5CA77D45">
            <w:pPr>
              <w:rPr>
                <w:rFonts w:ascii="Arial"/>
                <w:sz w:val="21"/>
              </w:rPr>
            </w:pPr>
          </w:p>
        </w:tc>
        <w:tc>
          <w:tcPr>
            <w:tcW w:w="280" w:type="dxa"/>
            <w:vMerge w:val="continue"/>
            <w:tcBorders>
              <w:top w:val="nil"/>
            </w:tcBorders>
            <w:vAlign w:val="top"/>
          </w:tcPr>
          <w:p w14:paraId="0C7D33B6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26060C17">
            <w:pPr>
              <w:pStyle w:val="6"/>
              <w:spacing w:before="25" w:line="165" w:lineRule="auto"/>
              <w:ind w:left="452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182.99</w:t>
            </w:r>
          </w:p>
        </w:tc>
        <w:tc>
          <w:tcPr>
            <w:tcW w:w="1818" w:type="dxa"/>
            <w:gridSpan w:val="2"/>
            <w:vAlign w:val="top"/>
          </w:tcPr>
          <w:p w14:paraId="4B23E80D">
            <w:pPr>
              <w:pStyle w:val="6"/>
              <w:spacing w:before="14" w:line="183" w:lineRule="auto"/>
              <w:ind w:left="763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总计</w:t>
            </w:r>
          </w:p>
        </w:tc>
        <w:tc>
          <w:tcPr>
            <w:tcW w:w="289" w:type="dxa"/>
            <w:vAlign w:val="top"/>
          </w:tcPr>
          <w:p w14:paraId="2D928103">
            <w:pPr>
              <w:pStyle w:val="6"/>
              <w:spacing w:before="25" w:line="165" w:lineRule="auto"/>
              <w:ind w:left="85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64</w:t>
            </w:r>
          </w:p>
        </w:tc>
        <w:tc>
          <w:tcPr>
            <w:tcW w:w="819" w:type="dxa"/>
            <w:vAlign w:val="top"/>
          </w:tcPr>
          <w:p w14:paraId="3A5CEE01">
            <w:pPr>
              <w:pStyle w:val="6"/>
              <w:spacing w:before="25" w:line="165" w:lineRule="auto"/>
              <w:ind w:left="436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182.99</w:t>
            </w:r>
          </w:p>
        </w:tc>
        <w:tc>
          <w:tcPr>
            <w:tcW w:w="839" w:type="dxa"/>
            <w:vAlign w:val="top"/>
          </w:tcPr>
          <w:p w14:paraId="317842C6">
            <w:pPr>
              <w:pStyle w:val="6"/>
              <w:spacing w:before="25" w:line="165" w:lineRule="auto"/>
              <w:ind w:left="557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1829</w:t>
            </w:r>
          </w:p>
        </w:tc>
        <w:tc>
          <w:tcPr>
            <w:tcW w:w="829" w:type="dxa"/>
            <w:vAlign w:val="top"/>
          </w:tcPr>
          <w:p w14:paraId="6E1C0C1A">
            <w:pPr>
              <w:spacing w:line="124" w:lineRule="exact"/>
              <w:rPr>
                <w:rFonts w:ascii="Arial"/>
                <w:sz w:val="10"/>
              </w:rPr>
            </w:pPr>
          </w:p>
        </w:tc>
        <w:tc>
          <w:tcPr>
            <w:tcW w:w="904" w:type="dxa"/>
            <w:vAlign w:val="top"/>
          </w:tcPr>
          <w:p w14:paraId="2AFAC0CE">
            <w:pPr>
              <w:spacing w:line="124" w:lineRule="exact"/>
              <w:rPr>
                <w:rFonts w:ascii="Arial"/>
                <w:sz w:val="10"/>
              </w:rPr>
            </w:pPr>
          </w:p>
        </w:tc>
      </w:tr>
    </w:tbl>
    <w:p w14:paraId="7E6B4FEA">
      <w:pPr>
        <w:spacing w:before="255" w:line="221" w:lineRule="auto"/>
        <w:ind w:left="41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五、一般公共预算财政拨款支出决算表</w:t>
      </w:r>
    </w:p>
    <w:p w14:paraId="126204DD">
      <w:pPr>
        <w:spacing w:line="231" w:lineRule="exact"/>
      </w:pPr>
    </w:p>
    <w:tbl>
      <w:tblPr>
        <w:tblStyle w:val="5"/>
        <w:tblW w:w="8220" w:type="dxa"/>
        <w:tblInd w:w="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2767"/>
        <w:gridCol w:w="1578"/>
        <w:gridCol w:w="1578"/>
        <w:gridCol w:w="1583"/>
      </w:tblGrid>
      <w:tr w14:paraId="3D37E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3481" w:type="dxa"/>
            <w:gridSpan w:val="2"/>
            <w:vAlign w:val="top"/>
          </w:tcPr>
          <w:p w14:paraId="15FD11FC">
            <w:pPr>
              <w:pStyle w:val="6"/>
              <w:spacing w:before="74" w:line="220" w:lineRule="auto"/>
              <w:ind w:left="1514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项 目</w:t>
            </w:r>
          </w:p>
        </w:tc>
        <w:tc>
          <w:tcPr>
            <w:tcW w:w="4739" w:type="dxa"/>
            <w:gridSpan w:val="3"/>
            <w:vAlign w:val="top"/>
          </w:tcPr>
          <w:p w14:paraId="2078C619">
            <w:pPr>
              <w:pStyle w:val="6"/>
              <w:spacing w:before="72" w:line="219" w:lineRule="auto"/>
              <w:ind w:left="2034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本年支出</w:t>
            </w:r>
          </w:p>
        </w:tc>
      </w:tr>
      <w:tr w14:paraId="0B066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714" w:type="dxa"/>
            <w:vAlign w:val="top"/>
          </w:tcPr>
          <w:p w14:paraId="0DCB3276">
            <w:pPr>
              <w:spacing w:line="341" w:lineRule="auto"/>
              <w:rPr>
                <w:rFonts w:ascii="Arial"/>
                <w:sz w:val="21"/>
              </w:rPr>
            </w:pPr>
          </w:p>
          <w:p w14:paraId="5CEB2E82">
            <w:pPr>
              <w:pStyle w:val="6"/>
              <w:spacing w:before="65" w:line="219" w:lineRule="auto"/>
              <w:jc w:val="right"/>
              <w:rPr>
                <w:sz w:val="20"/>
                <w:szCs w:val="20"/>
              </w:rPr>
            </w:pPr>
            <w:r>
              <w:rPr>
                <w:spacing w:val="-34"/>
                <w:sz w:val="20"/>
                <w:szCs w:val="20"/>
              </w:rPr>
              <w:t>科目</w:t>
            </w:r>
            <w:r>
              <w:rPr>
                <w:spacing w:val="-33"/>
                <w:sz w:val="20"/>
                <w:szCs w:val="20"/>
              </w:rPr>
              <w:t>代</w:t>
            </w:r>
            <w:r>
              <w:rPr>
                <w:spacing w:val="-11"/>
                <w:sz w:val="20"/>
                <w:szCs w:val="20"/>
              </w:rPr>
              <w:t>码</w:t>
            </w:r>
          </w:p>
        </w:tc>
        <w:tc>
          <w:tcPr>
            <w:tcW w:w="2767" w:type="dxa"/>
            <w:vAlign w:val="top"/>
          </w:tcPr>
          <w:p w14:paraId="1B30949A">
            <w:pPr>
              <w:spacing w:line="336" w:lineRule="auto"/>
              <w:rPr>
                <w:rFonts w:ascii="Arial"/>
                <w:sz w:val="21"/>
              </w:rPr>
            </w:pPr>
          </w:p>
          <w:p w14:paraId="038AC4E4">
            <w:pPr>
              <w:pStyle w:val="6"/>
              <w:spacing w:before="71" w:line="219" w:lineRule="auto"/>
              <w:ind w:left="10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科目名称</w:t>
            </w:r>
          </w:p>
        </w:tc>
        <w:tc>
          <w:tcPr>
            <w:tcW w:w="1578" w:type="dxa"/>
            <w:vAlign w:val="top"/>
          </w:tcPr>
          <w:p w14:paraId="45E8FED7">
            <w:pPr>
              <w:spacing w:line="338" w:lineRule="auto"/>
              <w:rPr>
                <w:rFonts w:ascii="Arial"/>
                <w:sz w:val="21"/>
              </w:rPr>
            </w:pPr>
          </w:p>
          <w:p w14:paraId="7271FFFD">
            <w:pPr>
              <w:pStyle w:val="6"/>
              <w:spacing w:before="72" w:line="221" w:lineRule="auto"/>
              <w:ind w:left="604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小计</w:t>
            </w:r>
          </w:p>
        </w:tc>
        <w:tc>
          <w:tcPr>
            <w:tcW w:w="1578" w:type="dxa"/>
            <w:vAlign w:val="top"/>
          </w:tcPr>
          <w:p w14:paraId="6E8E4A48">
            <w:pPr>
              <w:spacing w:line="336" w:lineRule="auto"/>
              <w:rPr>
                <w:rFonts w:ascii="Arial"/>
                <w:sz w:val="21"/>
              </w:rPr>
            </w:pPr>
          </w:p>
          <w:p w14:paraId="656AE75F">
            <w:pPr>
              <w:pStyle w:val="6"/>
              <w:spacing w:before="71" w:line="219" w:lineRule="auto"/>
              <w:ind w:left="446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基本支出</w:t>
            </w:r>
          </w:p>
        </w:tc>
        <w:tc>
          <w:tcPr>
            <w:tcW w:w="1583" w:type="dxa"/>
            <w:vAlign w:val="top"/>
          </w:tcPr>
          <w:p w14:paraId="2866FBF3">
            <w:pPr>
              <w:spacing w:line="338" w:lineRule="auto"/>
              <w:rPr>
                <w:rFonts w:ascii="Arial"/>
                <w:sz w:val="21"/>
              </w:rPr>
            </w:pPr>
          </w:p>
          <w:p w14:paraId="36468305">
            <w:pPr>
              <w:pStyle w:val="6"/>
              <w:spacing w:before="71" w:line="220" w:lineRule="auto"/>
              <w:ind w:left="348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项目支出</w:t>
            </w:r>
          </w:p>
        </w:tc>
      </w:tr>
      <w:tr w14:paraId="2BC0B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481" w:type="dxa"/>
            <w:gridSpan w:val="2"/>
            <w:vAlign w:val="top"/>
          </w:tcPr>
          <w:p w14:paraId="6E7AE079">
            <w:pPr>
              <w:pStyle w:val="6"/>
              <w:spacing w:before="65" w:line="219" w:lineRule="auto"/>
              <w:ind w:left="151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栏次</w:t>
            </w:r>
          </w:p>
        </w:tc>
        <w:tc>
          <w:tcPr>
            <w:tcW w:w="1578" w:type="dxa"/>
            <w:vAlign w:val="top"/>
          </w:tcPr>
          <w:p w14:paraId="606801ED">
            <w:pPr>
              <w:pStyle w:val="6"/>
              <w:spacing w:before="87" w:line="203" w:lineRule="auto"/>
              <w:ind w:left="7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78" w:type="dxa"/>
            <w:vAlign w:val="top"/>
          </w:tcPr>
          <w:p w14:paraId="3A07CC79">
            <w:pPr>
              <w:pStyle w:val="6"/>
              <w:spacing w:before="87" w:line="203" w:lineRule="auto"/>
              <w:ind w:left="7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83" w:type="dxa"/>
            <w:vAlign w:val="top"/>
          </w:tcPr>
          <w:p w14:paraId="43F61686">
            <w:pPr>
              <w:pStyle w:val="6"/>
              <w:spacing w:before="87" w:line="203" w:lineRule="auto"/>
              <w:ind w:left="7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14:paraId="6266E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3481" w:type="dxa"/>
            <w:gridSpan w:val="2"/>
            <w:vAlign w:val="top"/>
          </w:tcPr>
          <w:p w14:paraId="57C4D358">
            <w:pPr>
              <w:pStyle w:val="6"/>
              <w:spacing w:before="87" w:line="221" w:lineRule="auto"/>
              <w:ind w:left="151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合计</w:t>
            </w:r>
          </w:p>
        </w:tc>
        <w:tc>
          <w:tcPr>
            <w:tcW w:w="1578" w:type="dxa"/>
            <w:vAlign w:val="top"/>
          </w:tcPr>
          <w:p w14:paraId="5D856F3E">
            <w:pPr>
              <w:pStyle w:val="6"/>
              <w:spacing w:before="107" w:line="210" w:lineRule="auto"/>
              <w:ind w:left="82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182.99</w:t>
            </w:r>
          </w:p>
        </w:tc>
        <w:tc>
          <w:tcPr>
            <w:tcW w:w="1578" w:type="dxa"/>
            <w:vAlign w:val="top"/>
          </w:tcPr>
          <w:p w14:paraId="040069B2">
            <w:pPr>
              <w:pStyle w:val="6"/>
              <w:spacing w:before="107" w:line="210" w:lineRule="auto"/>
              <w:ind w:left="82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182.99</w:t>
            </w:r>
          </w:p>
        </w:tc>
        <w:tc>
          <w:tcPr>
            <w:tcW w:w="1583" w:type="dxa"/>
            <w:vAlign w:val="top"/>
          </w:tcPr>
          <w:p w14:paraId="4A40B936">
            <w:pPr>
              <w:rPr>
                <w:rFonts w:ascii="Arial"/>
                <w:sz w:val="21"/>
              </w:rPr>
            </w:pPr>
          </w:p>
        </w:tc>
      </w:tr>
      <w:tr w14:paraId="5E876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714" w:type="dxa"/>
            <w:vAlign w:val="top"/>
          </w:tcPr>
          <w:p w14:paraId="505D9A25">
            <w:pPr>
              <w:pStyle w:val="6"/>
              <w:spacing w:before="89" w:line="204" w:lineRule="auto"/>
              <w:ind w:left="1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201150</w:t>
            </w:r>
          </w:p>
        </w:tc>
        <w:tc>
          <w:tcPr>
            <w:tcW w:w="2767" w:type="dxa"/>
            <w:vAlign w:val="top"/>
          </w:tcPr>
          <w:p w14:paraId="0BA4CFD3">
            <w:pPr>
              <w:pStyle w:val="6"/>
              <w:spacing w:before="68" w:line="220" w:lineRule="auto"/>
              <w:ind w:left="1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事业运行</w:t>
            </w:r>
          </w:p>
        </w:tc>
        <w:tc>
          <w:tcPr>
            <w:tcW w:w="1578" w:type="dxa"/>
            <w:vAlign w:val="top"/>
          </w:tcPr>
          <w:p w14:paraId="7C176139">
            <w:pPr>
              <w:pStyle w:val="6"/>
              <w:spacing w:before="89" w:line="204" w:lineRule="auto"/>
              <w:ind w:left="82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182.99</w:t>
            </w:r>
          </w:p>
        </w:tc>
        <w:tc>
          <w:tcPr>
            <w:tcW w:w="1578" w:type="dxa"/>
            <w:vAlign w:val="top"/>
          </w:tcPr>
          <w:p w14:paraId="0FD9F3A6">
            <w:pPr>
              <w:pStyle w:val="6"/>
              <w:spacing w:before="89" w:line="204" w:lineRule="auto"/>
              <w:ind w:left="82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182.99</w:t>
            </w:r>
          </w:p>
        </w:tc>
        <w:tc>
          <w:tcPr>
            <w:tcW w:w="1583" w:type="dxa"/>
            <w:vAlign w:val="top"/>
          </w:tcPr>
          <w:p w14:paraId="61883631">
            <w:pPr>
              <w:rPr>
                <w:rFonts w:ascii="Arial"/>
                <w:sz w:val="21"/>
              </w:rPr>
            </w:pPr>
          </w:p>
        </w:tc>
      </w:tr>
    </w:tbl>
    <w:p w14:paraId="11914DDC">
      <w:pPr>
        <w:spacing w:before="305" w:line="221" w:lineRule="auto"/>
        <w:ind w:left="41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六、一般公共预算财政拨款基本支出决算表</w:t>
      </w:r>
    </w:p>
    <w:p w14:paraId="2DE998C8">
      <w:pPr>
        <w:spacing w:line="91" w:lineRule="exact"/>
      </w:pPr>
    </w:p>
    <w:tbl>
      <w:tblPr>
        <w:tblStyle w:val="5"/>
        <w:tblW w:w="8250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"/>
        <w:gridCol w:w="1578"/>
        <w:gridCol w:w="799"/>
        <w:gridCol w:w="339"/>
        <w:gridCol w:w="1249"/>
        <w:gridCol w:w="779"/>
        <w:gridCol w:w="340"/>
        <w:gridCol w:w="2027"/>
        <w:gridCol w:w="804"/>
      </w:tblGrid>
      <w:tr w14:paraId="3C0B4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" w:hRule="atLeast"/>
        </w:trPr>
        <w:tc>
          <w:tcPr>
            <w:tcW w:w="2712" w:type="dxa"/>
            <w:gridSpan w:val="3"/>
            <w:vAlign w:val="top"/>
          </w:tcPr>
          <w:p w14:paraId="0B4C34D8">
            <w:pPr>
              <w:pStyle w:val="6"/>
              <w:spacing w:line="190" w:lineRule="auto"/>
              <w:ind w:left="113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人员望费</w:t>
            </w:r>
          </w:p>
        </w:tc>
        <w:tc>
          <w:tcPr>
            <w:tcW w:w="5538" w:type="dxa"/>
            <w:gridSpan w:val="6"/>
            <w:vAlign w:val="top"/>
          </w:tcPr>
          <w:p w14:paraId="1FEE0E15">
            <w:pPr>
              <w:pStyle w:val="6"/>
              <w:spacing w:line="190" w:lineRule="auto"/>
              <w:ind w:left="2543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公用经费</w:t>
            </w:r>
          </w:p>
        </w:tc>
      </w:tr>
      <w:tr w14:paraId="4FCDB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335" w:type="dxa"/>
            <w:vAlign w:val="top"/>
          </w:tcPr>
          <w:p w14:paraId="60DF2290">
            <w:pPr>
              <w:pStyle w:val="6"/>
              <w:spacing w:before="5" w:line="187" w:lineRule="auto"/>
              <w:ind w:left="34" w:right="27"/>
              <w:rPr>
                <w:sz w:val="12"/>
                <w:szCs w:val="12"/>
              </w:rPr>
            </w:pPr>
            <w:r>
              <w:rPr>
                <w:spacing w:val="-17"/>
                <w:sz w:val="12"/>
                <w:szCs w:val="12"/>
              </w:rPr>
              <w:t>科</w:t>
            </w:r>
            <w:r>
              <w:rPr>
                <w:spacing w:val="-5"/>
                <w:sz w:val="12"/>
                <w:szCs w:val="12"/>
              </w:rPr>
              <w:t xml:space="preserve"> </w:t>
            </w:r>
            <w:r>
              <w:rPr>
                <w:spacing w:val="-17"/>
                <w:sz w:val="12"/>
                <w:szCs w:val="12"/>
              </w:rPr>
              <w:t>目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pacing w:val="-2"/>
                <w:sz w:val="12"/>
                <w:szCs w:val="12"/>
              </w:rPr>
              <w:t>代码</w:t>
            </w:r>
          </w:p>
        </w:tc>
        <w:tc>
          <w:tcPr>
            <w:tcW w:w="1578" w:type="dxa"/>
            <w:vAlign w:val="top"/>
          </w:tcPr>
          <w:p w14:paraId="61AD5F0F">
            <w:pPr>
              <w:pStyle w:val="6"/>
              <w:spacing w:before="65" w:line="219" w:lineRule="auto"/>
              <w:ind w:left="569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科目名称</w:t>
            </w:r>
          </w:p>
        </w:tc>
        <w:tc>
          <w:tcPr>
            <w:tcW w:w="799" w:type="dxa"/>
            <w:vAlign w:val="top"/>
          </w:tcPr>
          <w:p w14:paraId="46512024">
            <w:pPr>
              <w:pStyle w:val="6"/>
              <w:spacing w:before="65" w:line="219" w:lineRule="auto"/>
              <w:ind w:left="221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决算整</w:t>
            </w:r>
          </w:p>
        </w:tc>
        <w:tc>
          <w:tcPr>
            <w:tcW w:w="339" w:type="dxa"/>
            <w:vAlign w:val="top"/>
          </w:tcPr>
          <w:p w14:paraId="39398857">
            <w:pPr>
              <w:pStyle w:val="6"/>
              <w:spacing w:before="5" w:line="187" w:lineRule="auto"/>
              <w:ind w:left="52" w:right="13"/>
              <w:rPr>
                <w:sz w:val="12"/>
                <w:szCs w:val="12"/>
              </w:rPr>
            </w:pPr>
            <w:r>
              <w:rPr>
                <w:spacing w:val="-17"/>
                <w:sz w:val="12"/>
                <w:szCs w:val="12"/>
              </w:rPr>
              <w:t>科</w:t>
            </w:r>
            <w:r>
              <w:rPr>
                <w:spacing w:val="-5"/>
                <w:sz w:val="12"/>
                <w:szCs w:val="12"/>
              </w:rPr>
              <w:t xml:space="preserve"> </w:t>
            </w:r>
            <w:r>
              <w:rPr>
                <w:spacing w:val="-17"/>
                <w:sz w:val="12"/>
                <w:szCs w:val="12"/>
              </w:rPr>
              <w:t>目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pacing w:val="-2"/>
                <w:sz w:val="12"/>
                <w:szCs w:val="12"/>
              </w:rPr>
              <w:t>代码</w:t>
            </w:r>
          </w:p>
        </w:tc>
        <w:tc>
          <w:tcPr>
            <w:tcW w:w="1249" w:type="dxa"/>
            <w:vAlign w:val="top"/>
          </w:tcPr>
          <w:p w14:paraId="1574BB24">
            <w:pPr>
              <w:pStyle w:val="6"/>
              <w:spacing w:before="65" w:line="219" w:lineRule="auto"/>
              <w:ind w:left="394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科目名称</w:t>
            </w:r>
          </w:p>
        </w:tc>
        <w:tc>
          <w:tcPr>
            <w:tcW w:w="779" w:type="dxa"/>
            <w:vAlign w:val="top"/>
          </w:tcPr>
          <w:p w14:paraId="7B19A422">
            <w:pPr>
              <w:pStyle w:val="6"/>
              <w:spacing w:before="65" w:line="219" w:lineRule="auto"/>
              <w:ind w:left="23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决算数</w:t>
            </w:r>
          </w:p>
        </w:tc>
        <w:tc>
          <w:tcPr>
            <w:tcW w:w="340" w:type="dxa"/>
            <w:vAlign w:val="top"/>
          </w:tcPr>
          <w:p w14:paraId="5BE10902">
            <w:pPr>
              <w:pStyle w:val="6"/>
              <w:spacing w:before="5" w:line="185" w:lineRule="auto"/>
              <w:jc w:val="right"/>
              <w:rPr>
                <w:sz w:val="12"/>
                <w:szCs w:val="12"/>
              </w:rPr>
            </w:pPr>
            <w:r>
              <w:rPr>
                <w:spacing w:val="-17"/>
                <w:sz w:val="12"/>
                <w:szCs w:val="12"/>
              </w:rPr>
              <w:t>科</w:t>
            </w:r>
            <w:r>
              <w:rPr>
                <w:spacing w:val="-5"/>
                <w:sz w:val="12"/>
                <w:szCs w:val="12"/>
              </w:rPr>
              <w:t xml:space="preserve"> </w:t>
            </w:r>
            <w:r>
              <w:rPr>
                <w:spacing w:val="-17"/>
                <w:sz w:val="12"/>
                <w:szCs w:val="12"/>
              </w:rPr>
              <w:t>目</w:t>
            </w:r>
          </w:p>
          <w:p w14:paraId="53A89B43">
            <w:pPr>
              <w:pStyle w:val="6"/>
              <w:spacing w:line="189" w:lineRule="auto"/>
              <w:ind w:left="6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代码</w:t>
            </w:r>
          </w:p>
        </w:tc>
        <w:tc>
          <w:tcPr>
            <w:tcW w:w="2027" w:type="dxa"/>
            <w:vAlign w:val="top"/>
          </w:tcPr>
          <w:p w14:paraId="6F12CF50">
            <w:pPr>
              <w:pStyle w:val="6"/>
              <w:spacing w:before="65" w:line="219" w:lineRule="auto"/>
              <w:ind w:left="806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科目名称</w:t>
            </w:r>
          </w:p>
        </w:tc>
        <w:tc>
          <w:tcPr>
            <w:tcW w:w="804" w:type="dxa"/>
            <w:vAlign w:val="top"/>
          </w:tcPr>
          <w:p w14:paraId="1DC557C9">
            <w:pPr>
              <w:pStyle w:val="6"/>
              <w:spacing w:before="65" w:line="219" w:lineRule="auto"/>
              <w:ind w:left="229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决算数</w:t>
            </w:r>
          </w:p>
        </w:tc>
      </w:tr>
      <w:tr w14:paraId="3C763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335" w:type="dxa"/>
            <w:vAlign w:val="top"/>
          </w:tcPr>
          <w:p w14:paraId="6D418289">
            <w:pPr>
              <w:pStyle w:val="6"/>
              <w:spacing w:before="8" w:line="171" w:lineRule="auto"/>
              <w:ind w:left="1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302</w:t>
            </w:r>
          </w:p>
        </w:tc>
        <w:tc>
          <w:tcPr>
            <w:tcW w:w="1578" w:type="dxa"/>
            <w:vAlign w:val="top"/>
          </w:tcPr>
          <w:p w14:paraId="5A0A0A03">
            <w:pPr>
              <w:pStyle w:val="6"/>
              <w:spacing w:line="184" w:lineRule="auto"/>
              <w:ind w:left="9"/>
              <w:rPr>
                <w:sz w:val="12"/>
                <w:szCs w:val="12"/>
              </w:rPr>
            </w:pPr>
            <w:r>
              <w:rPr>
                <w:spacing w:val="2"/>
                <w:sz w:val="12"/>
                <w:szCs w:val="12"/>
              </w:rPr>
              <w:t>工资福利支出</w:t>
            </w:r>
          </w:p>
        </w:tc>
        <w:tc>
          <w:tcPr>
            <w:tcW w:w="799" w:type="dxa"/>
            <w:vAlign w:val="top"/>
          </w:tcPr>
          <w:p w14:paraId="7DAF77F8">
            <w:pPr>
              <w:pStyle w:val="6"/>
              <w:spacing w:before="8" w:line="171" w:lineRule="auto"/>
              <w:ind w:left="382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176.30</w:t>
            </w:r>
          </w:p>
        </w:tc>
        <w:tc>
          <w:tcPr>
            <w:tcW w:w="339" w:type="dxa"/>
            <w:vAlign w:val="top"/>
          </w:tcPr>
          <w:p w14:paraId="2FE91627">
            <w:pPr>
              <w:pStyle w:val="6"/>
              <w:spacing w:before="8" w:line="171" w:lineRule="auto"/>
              <w:ind w:left="12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302</w:t>
            </w:r>
          </w:p>
        </w:tc>
        <w:tc>
          <w:tcPr>
            <w:tcW w:w="1249" w:type="dxa"/>
            <w:vAlign w:val="top"/>
          </w:tcPr>
          <w:p w14:paraId="44313CEE">
            <w:pPr>
              <w:pStyle w:val="6"/>
              <w:spacing w:line="184" w:lineRule="auto"/>
              <w:ind w:left="104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彦品和服务支出</w:t>
            </w:r>
          </w:p>
        </w:tc>
        <w:tc>
          <w:tcPr>
            <w:tcW w:w="779" w:type="dxa"/>
            <w:vAlign w:val="top"/>
          </w:tcPr>
          <w:p w14:paraId="7DCEF775">
            <w:pPr>
              <w:pStyle w:val="6"/>
              <w:spacing w:before="8" w:line="171" w:lineRule="auto"/>
              <w:ind w:left="50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6.69</w:t>
            </w:r>
          </w:p>
        </w:tc>
        <w:tc>
          <w:tcPr>
            <w:tcW w:w="340" w:type="dxa"/>
            <w:vAlign w:val="top"/>
          </w:tcPr>
          <w:p w14:paraId="48BFBD52">
            <w:pPr>
              <w:pStyle w:val="6"/>
              <w:spacing w:before="8" w:line="171" w:lineRule="auto"/>
              <w:ind w:left="1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307</w:t>
            </w:r>
          </w:p>
        </w:tc>
        <w:tc>
          <w:tcPr>
            <w:tcW w:w="2027" w:type="dxa"/>
            <w:vAlign w:val="top"/>
          </w:tcPr>
          <w:p w14:paraId="66935D28">
            <w:pPr>
              <w:pStyle w:val="6"/>
              <w:spacing w:line="184" w:lineRule="auto"/>
              <w:ind w:left="106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债务利息及费用支出</w:t>
            </w:r>
          </w:p>
        </w:tc>
        <w:tc>
          <w:tcPr>
            <w:tcW w:w="804" w:type="dxa"/>
            <w:vAlign w:val="top"/>
          </w:tcPr>
          <w:p w14:paraId="48C080C0">
            <w:pPr>
              <w:spacing w:line="120" w:lineRule="exact"/>
              <w:rPr>
                <w:rFonts w:ascii="Arial"/>
                <w:sz w:val="10"/>
              </w:rPr>
            </w:pPr>
          </w:p>
        </w:tc>
      </w:tr>
      <w:tr w14:paraId="4B54B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335" w:type="dxa"/>
            <w:vAlign w:val="top"/>
          </w:tcPr>
          <w:p w14:paraId="3807FC57">
            <w:pPr>
              <w:pStyle w:val="6"/>
              <w:spacing w:before="18" w:line="91" w:lineRule="exact"/>
              <w:ind w:left="4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30101</w:t>
            </w:r>
          </w:p>
        </w:tc>
        <w:tc>
          <w:tcPr>
            <w:tcW w:w="1578" w:type="dxa"/>
            <w:vAlign w:val="top"/>
          </w:tcPr>
          <w:p w14:paraId="6F4244CF">
            <w:pPr>
              <w:pStyle w:val="6"/>
              <w:spacing w:before="6" w:line="158" w:lineRule="auto"/>
              <w:ind w:left="9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基本工查</w:t>
            </w:r>
          </w:p>
        </w:tc>
        <w:tc>
          <w:tcPr>
            <w:tcW w:w="799" w:type="dxa"/>
            <w:vAlign w:val="top"/>
          </w:tcPr>
          <w:p w14:paraId="45670ACA">
            <w:pPr>
              <w:pStyle w:val="6"/>
              <w:spacing w:before="18" w:line="91" w:lineRule="exact"/>
              <w:ind w:left="442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T1.86</w:t>
            </w:r>
          </w:p>
        </w:tc>
        <w:tc>
          <w:tcPr>
            <w:tcW w:w="339" w:type="dxa"/>
            <w:vAlign w:val="top"/>
          </w:tcPr>
          <w:p w14:paraId="5DAAFFF3">
            <w:pPr>
              <w:pStyle w:val="6"/>
              <w:spacing w:before="18" w:line="91" w:lineRule="exact"/>
              <w:ind w:left="12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30201</w:t>
            </w:r>
          </w:p>
        </w:tc>
        <w:tc>
          <w:tcPr>
            <w:tcW w:w="1249" w:type="dxa"/>
            <w:vAlign w:val="top"/>
          </w:tcPr>
          <w:p w14:paraId="59AA8020">
            <w:pPr>
              <w:pStyle w:val="6"/>
              <w:spacing w:before="6" w:line="157" w:lineRule="auto"/>
              <w:ind w:left="10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办公费</w:t>
            </w:r>
          </w:p>
        </w:tc>
        <w:tc>
          <w:tcPr>
            <w:tcW w:w="779" w:type="dxa"/>
            <w:vAlign w:val="top"/>
          </w:tcPr>
          <w:p w14:paraId="3BE58409">
            <w:pPr>
              <w:pStyle w:val="6"/>
              <w:spacing w:before="18" w:line="91" w:lineRule="exact"/>
              <w:ind w:left="504"/>
              <w:rPr>
                <w:sz w:val="12"/>
                <w:szCs w:val="12"/>
              </w:rPr>
            </w:pPr>
            <w:r>
              <w:rPr>
                <w:spacing w:val="-2"/>
                <w:position w:val="-1"/>
                <w:sz w:val="12"/>
                <w:szCs w:val="12"/>
              </w:rPr>
              <w:t>5.44</w:t>
            </w:r>
          </w:p>
        </w:tc>
        <w:tc>
          <w:tcPr>
            <w:tcW w:w="340" w:type="dxa"/>
            <w:shd w:val="clear" w:color="auto" w:fill="EFEFEF"/>
            <w:vAlign w:val="top"/>
          </w:tcPr>
          <w:p w14:paraId="627FB189">
            <w:pPr>
              <w:pStyle w:val="6"/>
              <w:spacing w:before="18" w:line="91" w:lineRule="exact"/>
              <w:ind w:left="15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30701</w:t>
            </w:r>
          </w:p>
        </w:tc>
        <w:tc>
          <w:tcPr>
            <w:tcW w:w="2027" w:type="dxa"/>
            <w:vAlign w:val="top"/>
          </w:tcPr>
          <w:p w14:paraId="26893F2F">
            <w:pPr>
              <w:pStyle w:val="6"/>
              <w:spacing w:before="6" w:line="157" w:lineRule="auto"/>
              <w:ind w:left="106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国内语务付息</w:t>
            </w:r>
          </w:p>
        </w:tc>
        <w:tc>
          <w:tcPr>
            <w:tcW w:w="804" w:type="dxa"/>
            <w:vAlign w:val="top"/>
          </w:tcPr>
          <w:p w14:paraId="2BC27265">
            <w:pPr>
              <w:spacing w:line="109" w:lineRule="exact"/>
              <w:rPr>
                <w:rFonts w:ascii="Arial"/>
                <w:sz w:val="9"/>
              </w:rPr>
            </w:pPr>
          </w:p>
        </w:tc>
      </w:tr>
      <w:tr w14:paraId="2D03E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335" w:type="dxa"/>
            <w:vAlign w:val="top"/>
          </w:tcPr>
          <w:p w14:paraId="64B3AAFE">
            <w:pPr>
              <w:pStyle w:val="6"/>
              <w:spacing w:before="10" w:line="169" w:lineRule="auto"/>
              <w:ind w:left="1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30102</w:t>
            </w:r>
          </w:p>
        </w:tc>
        <w:tc>
          <w:tcPr>
            <w:tcW w:w="1578" w:type="dxa"/>
            <w:vAlign w:val="top"/>
          </w:tcPr>
          <w:p w14:paraId="04283115">
            <w:pPr>
              <w:pStyle w:val="6"/>
              <w:spacing w:line="184" w:lineRule="auto"/>
              <w:ind w:left="9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津钻补贴</w:t>
            </w:r>
          </w:p>
        </w:tc>
        <w:tc>
          <w:tcPr>
            <w:tcW w:w="799" w:type="dxa"/>
            <w:vAlign w:val="top"/>
          </w:tcPr>
          <w:p w14:paraId="5E02DFC0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39" w:type="dxa"/>
            <w:vAlign w:val="top"/>
          </w:tcPr>
          <w:p w14:paraId="2BC4A7C8">
            <w:pPr>
              <w:pStyle w:val="6"/>
              <w:spacing w:before="10" w:line="169" w:lineRule="auto"/>
              <w:ind w:left="12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30202</w:t>
            </w:r>
          </w:p>
        </w:tc>
        <w:tc>
          <w:tcPr>
            <w:tcW w:w="1249" w:type="dxa"/>
            <w:vAlign w:val="top"/>
          </w:tcPr>
          <w:p w14:paraId="2E0AD33A">
            <w:pPr>
              <w:pStyle w:val="6"/>
              <w:spacing w:line="184" w:lineRule="auto"/>
              <w:ind w:left="104"/>
              <w:rPr>
                <w:sz w:val="12"/>
                <w:szCs w:val="12"/>
              </w:rPr>
            </w:pPr>
            <w:r>
              <w:rPr>
                <w:spacing w:val="3"/>
                <w:sz w:val="12"/>
                <w:szCs w:val="12"/>
              </w:rPr>
              <w:t>印刷替</w:t>
            </w:r>
          </w:p>
        </w:tc>
        <w:tc>
          <w:tcPr>
            <w:tcW w:w="779" w:type="dxa"/>
            <w:vAlign w:val="top"/>
          </w:tcPr>
          <w:p w14:paraId="028B7203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40" w:type="dxa"/>
            <w:shd w:val="clear" w:color="auto" w:fill="B2B6B2"/>
            <w:vAlign w:val="top"/>
          </w:tcPr>
          <w:p w14:paraId="519A1089">
            <w:pPr>
              <w:pStyle w:val="6"/>
              <w:spacing w:before="10" w:line="169" w:lineRule="auto"/>
              <w:ind w:left="1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30702</w:t>
            </w:r>
          </w:p>
        </w:tc>
        <w:tc>
          <w:tcPr>
            <w:tcW w:w="2027" w:type="dxa"/>
            <w:vAlign w:val="top"/>
          </w:tcPr>
          <w:p w14:paraId="263657DF">
            <w:pPr>
              <w:pStyle w:val="6"/>
              <w:spacing w:line="184" w:lineRule="auto"/>
              <w:ind w:left="106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国外语务付息</w:t>
            </w:r>
          </w:p>
        </w:tc>
        <w:tc>
          <w:tcPr>
            <w:tcW w:w="804" w:type="dxa"/>
            <w:vAlign w:val="top"/>
          </w:tcPr>
          <w:p w14:paraId="5EACDD7C">
            <w:pPr>
              <w:spacing w:line="120" w:lineRule="exact"/>
              <w:rPr>
                <w:rFonts w:ascii="Arial"/>
                <w:sz w:val="10"/>
              </w:rPr>
            </w:pPr>
          </w:p>
        </w:tc>
      </w:tr>
      <w:tr w14:paraId="25F20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335" w:type="dxa"/>
            <w:vAlign w:val="top"/>
          </w:tcPr>
          <w:p w14:paraId="52B17BB2">
            <w:pPr>
              <w:pStyle w:val="6"/>
              <w:spacing w:before="19" w:line="89" w:lineRule="exact"/>
              <w:ind w:left="4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30103</w:t>
            </w:r>
          </w:p>
        </w:tc>
        <w:tc>
          <w:tcPr>
            <w:tcW w:w="1578" w:type="dxa"/>
            <w:vAlign w:val="top"/>
          </w:tcPr>
          <w:p w14:paraId="6610224A">
            <w:pPr>
              <w:pStyle w:val="6"/>
              <w:spacing w:before="8" w:line="100" w:lineRule="exact"/>
              <w:ind w:left="9"/>
              <w:rPr>
                <w:sz w:val="12"/>
                <w:szCs w:val="12"/>
              </w:rPr>
            </w:pPr>
            <w:r>
              <w:rPr>
                <w:spacing w:val="-2"/>
                <w:position w:val="-1"/>
                <w:sz w:val="12"/>
                <w:szCs w:val="12"/>
              </w:rPr>
              <w:t>奖金</w:t>
            </w:r>
          </w:p>
        </w:tc>
        <w:tc>
          <w:tcPr>
            <w:tcW w:w="799" w:type="dxa"/>
            <w:vAlign w:val="top"/>
          </w:tcPr>
          <w:p w14:paraId="7F8515CA">
            <w:pPr>
              <w:pStyle w:val="6"/>
              <w:spacing w:before="19" w:line="89" w:lineRule="exact"/>
              <w:ind w:left="442"/>
              <w:rPr>
                <w:sz w:val="12"/>
                <w:szCs w:val="12"/>
              </w:rPr>
            </w:pPr>
            <w:r>
              <w:rPr>
                <w:spacing w:val="-3"/>
                <w:position w:val="-2"/>
                <w:sz w:val="12"/>
                <w:szCs w:val="12"/>
              </w:rPr>
              <w:t>14.52</w:t>
            </w:r>
          </w:p>
        </w:tc>
        <w:tc>
          <w:tcPr>
            <w:tcW w:w="339" w:type="dxa"/>
            <w:vAlign w:val="top"/>
          </w:tcPr>
          <w:p w14:paraId="0BB1D45E">
            <w:pPr>
              <w:pStyle w:val="6"/>
              <w:spacing w:before="19" w:line="89" w:lineRule="exact"/>
              <w:ind w:left="12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30204</w:t>
            </w:r>
          </w:p>
        </w:tc>
        <w:tc>
          <w:tcPr>
            <w:tcW w:w="1249" w:type="dxa"/>
            <w:vAlign w:val="top"/>
          </w:tcPr>
          <w:p w14:paraId="45A339B8">
            <w:pPr>
              <w:pStyle w:val="6"/>
              <w:spacing w:before="8" w:line="100" w:lineRule="exact"/>
              <w:ind w:left="104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平续费</w:t>
            </w:r>
          </w:p>
        </w:tc>
        <w:tc>
          <w:tcPr>
            <w:tcW w:w="779" w:type="dxa"/>
            <w:vAlign w:val="top"/>
          </w:tcPr>
          <w:p w14:paraId="51FD32A6">
            <w:pPr>
              <w:spacing w:line="108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vAlign w:val="top"/>
          </w:tcPr>
          <w:p w14:paraId="4E83F02C">
            <w:pPr>
              <w:pStyle w:val="6"/>
              <w:spacing w:before="19" w:line="89" w:lineRule="exact"/>
              <w:ind w:left="15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310</w:t>
            </w:r>
          </w:p>
        </w:tc>
        <w:tc>
          <w:tcPr>
            <w:tcW w:w="2027" w:type="dxa"/>
            <w:vAlign w:val="top"/>
          </w:tcPr>
          <w:p w14:paraId="1AC82100">
            <w:pPr>
              <w:pStyle w:val="6"/>
              <w:spacing w:before="7" w:line="101" w:lineRule="exact"/>
              <w:ind w:left="106"/>
              <w:rPr>
                <w:sz w:val="12"/>
                <w:szCs w:val="12"/>
              </w:rPr>
            </w:pPr>
            <w:r>
              <w:rPr>
                <w:spacing w:val="2"/>
                <w:position w:val="-2"/>
                <w:sz w:val="12"/>
                <w:szCs w:val="12"/>
              </w:rPr>
              <w:t>资本性支出</w:t>
            </w:r>
          </w:p>
        </w:tc>
        <w:tc>
          <w:tcPr>
            <w:tcW w:w="804" w:type="dxa"/>
            <w:vAlign w:val="top"/>
          </w:tcPr>
          <w:p w14:paraId="4FBCBEFE">
            <w:pPr>
              <w:spacing w:line="108" w:lineRule="exact"/>
              <w:rPr>
                <w:rFonts w:ascii="Arial"/>
                <w:sz w:val="9"/>
              </w:rPr>
            </w:pPr>
          </w:p>
        </w:tc>
      </w:tr>
      <w:tr w14:paraId="5CBC0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335" w:type="dxa"/>
            <w:shd w:val="clear" w:color="auto" w:fill="C0C0C0"/>
            <w:vAlign w:val="top"/>
          </w:tcPr>
          <w:p w14:paraId="168258F2">
            <w:pPr>
              <w:pStyle w:val="6"/>
              <w:spacing w:before="10" w:line="168" w:lineRule="auto"/>
              <w:ind w:left="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30106</w:t>
            </w:r>
          </w:p>
        </w:tc>
        <w:tc>
          <w:tcPr>
            <w:tcW w:w="1578" w:type="dxa"/>
            <w:vAlign w:val="top"/>
          </w:tcPr>
          <w:p w14:paraId="5FFBE8E4">
            <w:pPr>
              <w:pStyle w:val="6"/>
              <w:spacing w:line="184" w:lineRule="auto"/>
              <w:ind w:left="9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饮向补的费</w:t>
            </w:r>
          </w:p>
        </w:tc>
        <w:tc>
          <w:tcPr>
            <w:tcW w:w="799" w:type="dxa"/>
            <w:vAlign w:val="top"/>
          </w:tcPr>
          <w:p w14:paraId="5C489298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39" w:type="dxa"/>
            <w:vAlign w:val="top"/>
          </w:tcPr>
          <w:p w14:paraId="1B0345DC">
            <w:pPr>
              <w:pStyle w:val="6"/>
              <w:spacing w:before="10" w:line="168" w:lineRule="auto"/>
              <w:ind w:left="12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30206</w:t>
            </w:r>
          </w:p>
        </w:tc>
        <w:tc>
          <w:tcPr>
            <w:tcW w:w="1249" w:type="dxa"/>
            <w:vAlign w:val="top"/>
          </w:tcPr>
          <w:p w14:paraId="098BEF4F">
            <w:pPr>
              <w:pStyle w:val="6"/>
              <w:spacing w:line="184" w:lineRule="auto"/>
              <w:ind w:left="10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水费</w:t>
            </w:r>
          </w:p>
        </w:tc>
        <w:tc>
          <w:tcPr>
            <w:tcW w:w="779" w:type="dxa"/>
            <w:vAlign w:val="top"/>
          </w:tcPr>
          <w:p w14:paraId="5644DDB3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40" w:type="dxa"/>
            <w:vAlign w:val="top"/>
          </w:tcPr>
          <w:p w14:paraId="1961541F">
            <w:pPr>
              <w:pStyle w:val="6"/>
              <w:spacing w:before="10" w:line="168" w:lineRule="auto"/>
              <w:ind w:left="1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31001</w:t>
            </w:r>
          </w:p>
        </w:tc>
        <w:tc>
          <w:tcPr>
            <w:tcW w:w="2027" w:type="dxa"/>
            <w:vAlign w:val="top"/>
          </w:tcPr>
          <w:p w14:paraId="0F521B67">
            <w:pPr>
              <w:pStyle w:val="6"/>
              <w:spacing w:line="184" w:lineRule="auto"/>
              <w:ind w:left="106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房屋建筑物购建</w:t>
            </w:r>
          </w:p>
        </w:tc>
        <w:tc>
          <w:tcPr>
            <w:tcW w:w="804" w:type="dxa"/>
            <w:vAlign w:val="top"/>
          </w:tcPr>
          <w:p w14:paraId="2B13A0BF">
            <w:pPr>
              <w:spacing w:line="120" w:lineRule="exact"/>
              <w:rPr>
                <w:rFonts w:ascii="Arial"/>
                <w:sz w:val="10"/>
              </w:rPr>
            </w:pPr>
          </w:p>
        </w:tc>
      </w:tr>
      <w:tr w14:paraId="23B40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335" w:type="dxa"/>
            <w:vAlign w:val="top"/>
          </w:tcPr>
          <w:p w14:paraId="4C3501EB">
            <w:pPr>
              <w:pStyle w:val="6"/>
              <w:spacing w:before="20" w:line="90" w:lineRule="exact"/>
              <w:ind w:left="4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30107</w:t>
            </w:r>
          </w:p>
        </w:tc>
        <w:tc>
          <w:tcPr>
            <w:tcW w:w="1578" w:type="dxa"/>
            <w:vAlign w:val="top"/>
          </w:tcPr>
          <w:p w14:paraId="779F43FD">
            <w:pPr>
              <w:pStyle w:val="6"/>
              <w:spacing w:before="8" w:line="101" w:lineRule="exact"/>
              <w:ind w:left="9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操败工查</w:t>
            </w:r>
          </w:p>
        </w:tc>
        <w:tc>
          <w:tcPr>
            <w:tcW w:w="799" w:type="dxa"/>
            <w:vAlign w:val="top"/>
          </w:tcPr>
          <w:p w14:paraId="32785279">
            <w:pPr>
              <w:pStyle w:val="6"/>
              <w:spacing w:before="20" w:line="90" w:lineRule="exact"/>
              <w:ind w:left="501"/>
              <w:rPr>
                <w:sz w:val="12"/>
                <w:szCs w:val="12"/>
              </w:rPr>
            </w:pPr>
            <w:r>
              <w:rPr>
                <w:spacing w:val="-1"/>
                <w:position w:val="-2"/>
                <w:sz w:val="12"/>
                <w:szCs w:val="12"/>
              </w:rPr>
              <w:t>4873</w:t>
            </w:r>
          </w:p>
        </w:tc>
        <w:tc>
          <w:tcPr>
            <w:tcW w:w="339" w:type="dxa"/>
            <w:vAlign w:val="top"/>
          </w:tcPr>
          <w:p w14:paraId="00339140">
            <w:pPr>
              <w:pStyle w:val="6"/>
              <w:spacing w:before="20" w:line="90" w:lineRule="exact"/>
              <w:ind w:left="12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30206</w:t>
            </w:r>
          </w:p>
        </w:tc>
        <w:tc>
          <w:tcPr>
            <w:tcW w:w="1249" w:type="dxa"/>
            <w:vAlign w:val="top"/>
          </w:tcPr>
          <w:p w14:paraId="3A747B8B">
            <w:pPr>
              <w:pStyle w:val="6"/>
              <w:spacing w:before="9" w:line="101" w:lineRule="exact"/>
              <w:ind w:left="104"/>
              <w:rPr>
                <w:sz w:val="12"/>
                <w:szCs w:val="12"/>
              </w:rPr>
            </w:pPr>
            <w:r>
              <w:rPr>
                <w:spacing w:val="3"/>
                <w:position w:val="-1"/>
                <w:sz w:val="12"/>
                <w:szCs w:val="12"/>
              </w:rPr>
              <w:t>电费</w:t>
            </w:r>
          </w:p>
        </w:tc>
        <w:tc>
          <w:tcPr>
            <w:tcW w:w="779" w:type="dxa"/>
            <w:vAlign w:val="top"/>
          </w:tcPr>
          <w:p w14:paraId="25B44AFB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shd w:val="clear" w:color="auto" w:fill="EFEFEF"/>
            <w:vAlign w:val="top"/>
          </w:tcPr>
          <w:p w14:paraId="5FF43AE7">
            <w:pPr>
              <w:pStyle w:val="6"/>
              <w:spacing w:before="20" w:line="90" w:lineRule="exact"/>
              <w:ind w:left="15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31002</w:t>
            </w:r>
          </w:p>
        </w:tc>
        <w:tc>
          <w:tcPr>
            <w:tcW w:w="2027" w:type="dxa"/>
            <w:vAlign w:val="top"/>
          </w:tcPr>
          <w:p w14:paraId="02ECE951">
            <w:pPr>
              <w:pStyle w:val="6"/>
              <w:spacing w:before="8" w:line="101" w:lineRule="exact"/>
              <w:ind w:left="106"/>
              <w:rPr>
                <w:sz w:val="12"/>
                <w:szCs w:val="12"/>
              </w:rPr>
            </w:pPr>
            <w:r>
              <w:rPr>
                <w:spacing w:val="-1"/>
                <w:position w:val="-2"/>
                <w:sz w:val="12"/>
                <w:szCs w:val="12"/>
              </w:rPr>
              <w:t>办公设备购阻</w:t>
            </w:r>
          </w:p>
        </w:tc>
        <w:tc>
          <w:tcPr>
            <w:tcW w:w="804" w:type="dxa"/>
            <w:vAlign w:val="top"/>
          </w:tcPr>
          <w:p w14:paraId="701BF8F3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2481D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</w:trPr>
        <w:tc>
          <w:tcPr>
            <w:tcW w:w="335" w:type="dxa"/>
            <w:shd w:val="clear" w:color="auto" w:fill="BCBCBC"/>
            <w:vAlign w:val="top"/>
          </w:tcPr>
          <w:p w14:paraId="678EB142">
            <w:pPr>
              <w:pStyle w:val="6"/>
              <w:spacing w:before="11" w:line="166" w:lineRule="auto"/>
              <w:ind w:left="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30108</w:t>
            </w:r>
          </w:p>
        </w:tc>
        <w:tc>
          <w:tcPr>
            <w:tcW w:w="1578" w:type="dxa"/>
            <w:vAlign w:val="top"/>
          </w:tcPr>
          <w:p w14:paraId="56AE9626">
            <w:pPr>
              <w:pStyle w:val="6"/>
              <w:spacing w:line="183" w:lineRule="auto"/>
              <w:jc w:val="right"/>
              <w:rPr>
                <w:sz w:val="12"/>
                <w:szCs w:val="12"/>
              </w:rPr>
            </w:pPr>
            <w:r>
              <w:rPr>
                <w:spacing w:val="-10"/>
                <w:w w:val="94"/>
                <w:sz w:val="12"/>
                <w:szCs w:val="12"/>
              </w:rPr>
              <w:t>机</w:t>
            </w:r>
            <w:r>
              <w:rPr>
                <w:spacing w:val="-9"/>
                <w:w w:val="94"/>
                <w:sz w:val="12"/>
                <w:szCs w:val="12"/>
              </w:rPr>
              <w:t>关事业单位基本界老保险缴</w:t>
            </w:r>
            <w:r>
              <w:rPr>
                <w:spacing w:val="-8"/>
                <w:w w:val="94"/>
                <w:sz w:val="12"/>
                <w:szCs w:val="12"/>
              </w:rPr>
              <w:t>费</w:t>
            </w:r>
          </w:p>
        </w:tc>
        <w:tc>
          <w:tcPr>
            <w:tcW w:w="799" w:type="dxa"/>
            <w:vAlign w:val="top"/>
          </w:tcPr>
          <w:p w14:paraId="52CA0FC3">
            <w:pPr>
              <w:pStyle w:val="6"/>
              <w:spacing w:before="11" w:line="166" w:lineRule="auto"/>
              <w:ind w:left="442"/>
              <w:rPr>
                <w:sz w:val="12"/>
                <w:szCs w:val="12"/>
              </w:rPr>
            </w:pPr>
            <w:r>
              <w:rPr>
                <w:spacing w:val="-3"/>
                <w:sz w:val="12"/>
                <w:szCs w:val="12"/>
              </w:rPr>
              <w:t>13.72</w:t>
            </w:r>
          </w:p>
        </w:tc>
        <w:tc>
          <w:tcPr>
            <w:tcW w:w="339" w:type="dxa"/>
            <w:vAlign w:val="top"/>
          </w:tcPr>
          <w:p w14:paraId="2CEE690E">
            <w:pPr>
              <w:pStyle w:val="6"/>
              <w:spacing w:before="11" w:line="166" w:lineRule="auto"/>
              <w:ind w:left="12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20207</w:t>
            </w:r>
          </w:p>
        </w:tc>
        <w:tc>
          <w:tcPr>
            <w:tcW w:w="1249" w:type="dxa"/>
            <w:vAlign w:val="top"/>
          </w:tcPr>
          <w:p w14:paraId="600BDAE1">
            <w:pPr>
              <w:pStyle w:val="6"/>
              <w:spacing w:line="183" w:lineRule="auto"/>
              <w:ind w:left="104"/>
              <w:rPr>
                <w:sz w:val="12"/>
                <w:szCs w:val="12"/>
              </w:rPr>
            </w:pPr>
            <w:r>
              <w:rPr>
                <w:spacing w:val="2"/>
                <w:sz w:val="12"/>
                <w:szCs w:val="12"/>
              </w:rPr>
              <w:t>邮电费</w:t>
            </w:r>
          </w:p>
        </w:tc>
        <w:tc>
          <w:tcPr>
            <w:tcW w:w="779" w:type="dxa"/>
            <w:vAlign w:val="top"/>
          </w:tcPr>
          <w:p w14:paraId="641DBDBB">
            <w:pPr>
              <w:spacing w:line="118" w:lineRule="exact"/>
              <w:rPr>
                <w:rFonts w:ascii="Arial"/>
                <w:sz w:val="10"/>
              </w:rPr>
            </w:pPr>
          </w:p>
        </w:tc>
        <w:tc>
          <w:tcPr>
            <w:tcW w:w="340" w:type="dxa"/>
            <w:vAlign w:val="top"/>
          </w:tcPr>
          <w:p w14:paraId="04093CD1">
            <w:pPr>
              <w:pStyle w:val="6"/>
              <w:spacing w:before="11" w:line="166" w:lineRule="auto"/>
              <w:ind w:left="1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31003</w:t>
            </w:r>
          </w:p>
        </w:tc>
        <w:tc>
          <w:tcPr>
            <w:tcW w:w="2027" w:type="dxa"/>
            <w:vAlign w:val="top"/>
          </w:tcPr>
          <w:p w14:paraId="6259C09B">
            <w:pPr>
              <w:pStyle w:val="6"/>
              <w:spacing w:line="183" w:lineRule="auto"/>
              <w:ind w:left="106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专用设备购胞</w:t>
            </w:r>
          </w:p>
        </w:tc>
        <w:tc>
          <w:tcPr>
            <w:tcW w:w="804" w:type="dxa"/>
            <w:vAlign w:val="top"/>
          </w:tcPr>
          <w:p w14:paraId="486A5244">
            <w:pPr>
              <w:spacing w:line="118" w:lineRule="exact"/>
              <w:rPr>
                <w:rFonts w:ascii="Arial"/>
                <w:sz w:val="10"/>
              </w:rPr>
            </w:pPr>
          </w:p>
        </w:tc>
      </w:tr>
      <w:tr w14:paraId="0B6FD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335" w:type="dxa"/>
            <w:vAlign w:val="top"/>
          </w:tcPr>
          <w:p w14:paraId="489ED7D1">
            <w:pPr>
              <w:pStyle w:val="6"/>
              <w:spacing w:before="21" w:line="88" w:lineRule="exact"/>
              <w:ind w:left="4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30109</w:t>
            </w:r>
          </w:p>
        </w:tc>
        <w:tc>
          <w:tcPr>
            <w:tcW w:w="1578" w:type="dxa"/>
            <w:vAlign w:val="top"/>
          </w:tcPr>
          <w:p w14:paraId="679AD264">
            <w:pPr>
              <w:pStyle w:val="6"/>
              <w:spacing w:before="9" w:line="101" w:lineRule="exact"/>
              <w:ind w:left="9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职业年金维费</w:t>
            </w:r>
          </w:p>
        </w:tc>
        <w:tc>
          <w:tcPr>
            <w:tcW w:w="799" w:type="dxa"/>
            <w:vAlign w:val="top"/>
          </w:tcPr>
          <w:p w14:paraId="0ABBBED8">
            <w:pPr>
              <w:pStyle w:val="6"/>
              <w:spacing w:before="21" w:line="88" w:lineRule="exact"/>
              <w:ind w:left="501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7.13</w:t>
            </w:r>
          </w:p>
        </w:tc>
        <w:tc>
          <w:tcPr>
            <w:tcW w:w="339" w:type="dxa"/>
            <w:vAlign w:val="top"/>
          </w:tcPr>
          <w:p w14:paraId="327D27A7">
            <w:pPr>
              <w:pStyle w:val="6"/>
              <w:spacing w:before="21" w:line="88" w:lineRule="exact"/>
              <w:ind w:left="12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30208</w:t>
            </w:r>
          </w:p>
        </w:tc>
        <w:tc>
          <w:tcPr>
            <w:tcW w:w="1249" w:type="dxa"/>
            <w:vAlign w:val="top"/>
          </w:tcPr>
          <w:p w14:paraId="760CBAA5">
            <w:pPr>
              <w:pStyle w:val="6"/>
              <w:spacing w:before="9" w:line="101" w:lineRule="exact"/>
              <w:ind w:left="104"/>
              <w:rPr>
                <w:sz w:val="12"/>
                <w:szCs w:val="12"/>
              </w:rPr>
            </w:pPr>
            <w:r>
              <w:rPr>
                <w:spacing w:val="-2"/>
                <w:position w:val="-1"/>
                <w:sz w:val="12"/>
                <w:szCs w:val="12"/>
              </w:rPr>
              <w:t>敬逐替</w:t>
            </w:r>
          </w:p>
        </w:tc>
        <w:tc>
          <w:tcPr>
            <w:tcW w:w="779" w:type="dxa"/>
            <w:vAlign w:val="top"/>
          </w:tcPr>
          <w:p w14:paraId="4F0B7699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shd w:val="clear" w:color="auto" w:fill="EFEFEF"/>
            <w:vAlign w:val="top"/>
          </w:tcPr>
          <w:p w14:paraId="463E2760">
            <w:pPr>
              <w:pStyle w:val="6"/>
              <w:spacing w:before="21" w:line="88" w:lineRule="exact"/>
              <w:ind w:left="15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31005</w:t>
            </w:r>
          </w:p>
        </w:tc>
        <w:tc>
          <w:tcPr>
            <w:tcW w:w="2027" w:type="dxa"/>
            <w:vAlign w:val="top"/>
          </w:tcPr>
          <w:p w14:paraId="0AB62844">
            <w:pPr>
              <w:pStyle w:val="6"/>
              <w:spacing w:before="10" w:line="100" w:lineRule="exact"/>
              <w:ind w:left="106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基础设旅建设</w:t>
            </w:r>
          </w:p>
        </w:tc>
        <w:tc>
          <w:tcPr>
            <w:tcW w:w="804" w:type="dxa"/>
            <w:vAlign w:val="top"/>
          </w:tcPr>
          <w:p w14:paraId="202739E5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11F31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335" w:type="dxa"/>
            <w:vAlign w:val="top"/>
          </w:tcPr>
          <w:p w14:paraId="2FBF94AF">
            <w:pPr>
              <w:pStyle w:val="6"/>
              <w:spacing w:before="12" w:line="166" w:lineRule="auto"/>
              <w:ind w:left="4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20110</w:t>
            </w:r>
          </w:p>
        </w:tc>
        <w:tc>
          <w:tcPr>
            <w:tcW w:w="1578" w:type="dxa"/>
            <w:vAlign w:val="top"/>
          </w:tcPr>
          <w:p w14:paraId="42B480EC">
            <w:pPr>
              <w:pStyle w:val="6"/>
              <w:spacing w:line="184" w:lineRule="auto"/>
              <w:ind w:left="9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职工基本医疗保险维费</w:t>
            </w:r>
          </w:p>
        </w:tc>
        <w:tc>
          <w:tcPr>
            <w:tcW w:w="799" w:type="dxa"/>
            <w:vAlign w:val="top"/>
          </w:tcPr>
          <w:p w14:paraId="26A6554E">
            <w:pPr>
              <w:pStyle w:val="6"/>
              <w:spacing w:before="12" w:line="166" w:lineRule="auto"/>
              <w:ind w:left="501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6.67</w:t>
            </w:r>
          </w:p>
        </w:tc>
        <w:tc>
          <w:tcPr>
            <w:tcW w:w="339" w:type="dxa"/>
            <w:vAlign w:val="top"/>
          </w:tcPr>
          <w:p w14:paraId="6F04523E">
            <w:pPr>
              <w:pStyle w:val="6"/>
              <w:spacing w:before="12" w:line="166" w:lineRule="auto"/>
              <w:ind w:left="12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20209</w:t>
            </w:r>
          </w:p>
        </w:tc>
        <w:tc>
          <w:tcPr>
            <w:tcW w:w="1249" w:type="dxa"/>
            <w:vAlign w:val="top"/>
          </w:tcPr>
          <w:p w14:paraId="75878DA6">
            <w:pPr>
              <w:pStyle w:val="6"/>
              <w:spacing w:line="184" w:lineRule="auto"/>
              <w:ind w:left="104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物业管理费</w:t>
            </w:r>
          </w:p>
        </w:tc>
        <w:tc>
          <w:tcPr>
            <w:tcW w:w="779" w:type="dxa"/>
            <w:vAlign w:val="top"/>
          </w:tcPr>
          <w:p w14:paraId="3B94C48F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40" w:type="dxa"/>
            <w:vAlign w:val="top"/>
          </w:tcPr>
          <w:p w14:paraId="6C3538B1">
            <w:pPr>
              <w:pStyle w:val="6"/>
              <w:spacing w:before="12" w:line="166" w:lineRule="auto"/>
              <w:ind w:left="1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31006</w:t>
            </w:r>
          </w:p>
        </w:tc>
        <w:tc>
          <w:tcPr>
            <w:tcW w:w="2027" w:type="dxa"/>
            <w:vAlign w:val="top"/>
          </w:tcPr>
          <w:p w14:paraId="5D3F6F5C">
            <w:pPr>
              <w:pStyle w:val="6"/>
              <w:spacing w:line="184" w:lineRule="auto"/>
              <w:ind w:left="106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大型修缮</w:t>
            </w:r>
          </w:p>
        </w:tc>
        <w:tc>
          <w:tcPr>
            <w:tcW w:w="804" w:type="dxa"/>
            <w:vAlign w:val="top"/>
          </w:tcPr>
          <w:p w14:paraId="6846038B">
            <w:pPr>
              <w:spacing w:line="120" w:lineRule="exact"/>
              <w:rPr>
                <w:rFonts w:ascii="Arial"/>
                <w:sz w:val="10"/>
              </w:rPr>
            </w:pPr>
          </w:p>
        </w:tc>
      </w:tr>
      <w:tr w14:paraId="24039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335" w:type="dxa"/>
            <w:vAlign w:val="top"/>
          </w:tcPr>
          <w:p w14:paraId="02674816">
            <w:pPr>
              <w:pStyle w:val="6"/>
              <w:spacing w:before="21" w:line="87" w:lineRule="exact"/>
              <w:ind w:left="4"/>
              <w:rPr>
                <w:sz w:val="12"/>
                <w:szCs w:val="12"/>
              </w:rPr>
            </w:pPr>
            <w:r>
              <w:rPr>
                <w:spacing w:val="-1"/>
                <w:position w:val="-2"/>
                <w:sz w:val="12"/>
                <w:szCs w:val="12"/>
              </w:rPr>
              <w:t>20111</w:t>
            </w:r>
          </w:p>
        </w:tc>
        <w:tc>
          <w:tcPr>
            <w:tcW w:w="1578" w:type="dxa"/>
            <w:vAlign w:val="top"/>
          </w:tcPr>
          <w:p w14:paraId="39016ECE">
            <w:pPr>
              <w:pStyle w:val="6"/>
              <w:spacing w:before="9" w:line="99" w:lineRule="exact"/>
              <w:ind w:left="9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公务员医疗补助缴费</w:t>
            </w:r>
          </w:p>
        </w:tc>
        <w:tc>
          <w:tcPr>
            <w:tcW w:w="799" w:type="dxa"/>
            <w:vAlign w:val="top"/>
          </w:tcPr>
          <w:p w14:paraId="45B244BA">
            <w:pPr>
              <w:spacing w:line="108" w:lineRule="exact"/>
              <w:rPr>
                <w:rFonts w:ascii="Arial"/>
                <w:sz w:val="9"/>
              </w:rPr>
            </w:pPr>
          </w:p>
        </w:tc>
        <w:tc>
          <w:tcPr>
            <w:tcW w:w="339" w:type="dxa"/>
            <w:vAlign w:val="top"/>
          </w:tcPr>
          <w:p w14:paraId="601E9E3A">
            <w:pPr>
              <w:pStyle w:val="6"/>
              <w:spacing w:before="21" w:line="87" w:lineRule="exact"/>
              <w:ind w:left="12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30211</w:t>
            </w:r>
          </w:p>
        </w:tc>
        <w:tc>
          <w:tcPr>
            <w:tcW w:w="1249" w:type="dxa"/>
            <w:vAlign w:val="top"/>
          </w:tcPr>
          <w:p w14:paraId="5249ED1D">
            <w:pPr>
              <w:pStyle w:val="6"/>
              <w:spacing w:before="10" w:line="98" w:lineRule="exact"/>
              <w:ind w:left="104"/>
              <w:rPr>
                <w:sz w:val="12"/>
                <w:szCs w:val="12"/>
              </w:rPr>
            </w:pPr>
            <w:r>
              <w:rPr>
                <w:spacing w:val="-2"/>
                <w:position w:val="-1"/>
                <w:sz w:val="12"/>
                <w:szCs w:val="12"/>
              </w:rPr>
              <w:t>差旅善</w:t>
            </w:r>
          </w:p>
        </w:tc>
        <w:tc>
          <w:tcPr>
            <w:tcW w:w="779" w:type="dxa"/>
            <w:vAlign w:val="top"/>
          </w:tcPr>
          <w:p w14:paraId="3CF81861">
            <w:pPr>
              <w:spacing w:line="108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shd w:val="clear" w:color="auto" w:fill="EFEFEF"/>
            <w:vAlign w:val="top"/>
          </w:tcPr>
          <w:p w14:paraId="05590808">
            <w:pPr>
              <w:pStyle w:val="6"/>
              <w:spacing w:before="21" w:line="87" w:lineRule="exact"/>
              <w:ind w:left="15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31007</w:t>
            </w:r>
          </w:p>
        </w:tc>
        <w:tc>
          <w:tcPr>
            <w:tcW w:w="2027" w:type="dxa"/>
            <w:vAlign w:val="top"/>
          </w:tcPr>
          <w:p w14:paraId="434ACBF2">
            <w:pPr>
              <w:pStyle w:val="6"/>
              <w:spacing w:before="9" w:line="99" w:lineRule="exact"/>
              <w:ind w:left="106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信皇网络及软件购图更新</w:t>
            </w:r>
          </w:p>
        </w:tc>
        <w:tc>
          <w:tcPr>
            <w:tcW w:w="804" w:type="dxa"/>
            <w:vAlign w:val="top"/>
          </w:tcPr>
          <w:p w14:paraId="485537D0">
            <w:pPr>
              <w:spacing w:line="108" w:lineRule="exact"/>
              <w:rPr>
                <w:rFonts w:ascii="Arial"/>
                <w:sz w:val="9"/>
              </w:rPr>
            </w:pPr>
          </w:p>
        </w:tc>
      </w:tr>
      <w:tr w14:paraId="042AC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335" w:type="dxa"/>
            <w:vAlign w:val="top"/>
          </w:tcPr>
          <w:p w14:paraId="11D413E4">
            <w:pPr>
              <w:pStyle w:val="6"/>
              <w:spacing w:before="12" w:line="165" w:lineRule="auto"/>
              <w:ind w:left="4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20112</w:t>
            </w:r>
          </w:p>
        </w:tc>
        <w:tc>
          <w:tcPr>
            <w:tcW w:w="1578" w:type="dxa"/>
            <w:vAlign w:val="top"/>
          </w:tcPr>
          <w:p w14:paraId="3A9B5E70">
            <w:pPr>
              <w:pStyle w:val="6"/>
              <w:spacing w:line="184" w:lineRule="auto"/>
              <w:ind w:left="9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其他社会保障染费</w:t>
            </w:r>
          </w:p>
        </w:tc>
        <w:tc>
          <w:tcPr>
            <w:tcW w:w="799" w:type="dxa"/>
            <w:vAlign w:val="top"/>
          </w:tcPr>
          <w:p w14:paraId="6DF6E9BA">
            <w:pPr>
              <w:pStyle w:val="6"/>
              <w:spacing w:before="12" w:line="165" w:lineRule="auto"/>
              <w:ind w:left="501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0.09</w:t>
            </w:r>
          </w:p>
        </w:tc>
        <w:tc>
          <w:tcPr>
            <w:tcW w:w="339" w:type="dxa"/>
            <w:vAlign w:val="top"/>
          </w:tcPr>
          <w:p w14:paraId="55BE11D7">
            <w:pPr>
              <w:pStyle w:val="6"/>
              <w:spacing w:before="12" w:line="165" w:lineRule="auto"/>
              <w:ind w:left="12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20z12</w:t>
            </w:r>
          </w:p>
        </w:tc>
        <w:tc>
          <w:tcPr>
            <w:tcW w:w="1249" w:type="dxa"/>
            <w:vAlign w:val="top"/>
          </w:tcPr>
          <w:p w14:paraId="3FEB2589">
            <w:pPr>
              <w:pStyle w:val="6"/>
              <w:spacing w:before="1" w:line="183" w:lineRule="auto"/>
              <w:ind w:left="104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因公出国(境)春用</w:t>
            </w:r>
          </w:p>
        </w:tc>
        <w:tc>
          <w:tcPr>
            <w:tcW w:w="779" w:type="dxa"/>
            <w:vAlign w:val="top"/>
          </w:tcPr>
          <w:p w14:paraId="69C3AEA3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40" w:type="dxa"/>
            <w:vAlign w:val="top"/>
          </w:tcPr>
          <w:p w14:paraId="7B61EA76">
            <w:pPr>
              <w:pStyle w:val="6"/>
              <w:spacing w:before="12" w:line="165" w:lineRule="auto"/>
              <w:ind w:left="1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31008</w:t>
            </w:r>
          </w:p>
        </w:tc>
        <w:tc>
          <w:tcPr>
            <w:tcW w:w="2027" w:type="dxa"/>
            <w:vAlign w:val="top"/>
          </w:tcPr>
          <w:p w14:paraId="7B9DD855">
            <w:pPr>
              <w:pStyle w:val="6"/>
              <w:spacing w:before="1" w:line="183" w:lineRule="auto"/>
              <w:ind w:left="106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物资储备</w:t>
            </w:r>
          </w:p>
        </w:tc>
        <w:tc>
          <w:tcPr>
            <w:tcW w:w="804" w:type="dxa"/>
            <w:vAlign w:val="top"/>
          </w:tcPr>
          <w:p w14:paraId="674D2898">
            <w:pPr>
              <w:spacing w:line="120" w:lineRule="exact"/>
              <w:rPr>
                <w:rFonts w:ascii="Arial"/>
                <w:sz w:val="10"/>
              </w:rPr>
            </w:pPr>
          </w:p>
        </w:tc>
      </w:tr>
      <w:tr w14:paraId="69F06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335" w:type="dxa"/>
            <w:vAlign w:val="top"/>
          </w:tcPr>
          <w:p w14:paraId="7F7E0134">
            <w:pPr>
              <w:pStyle w:val="6"/>
              <w:spacing w:before="22" w:line="86" w:lineRule="exact"/>
              <w:ind w:left="4"/>
              <w:rPr>
                <w:sz w:val="12"/>
                <w:szCs w:val="12"/>
              </w:rPr>
            </w:pPr>
            <w:r>
              <w:rPr>
                <w:spacing w:val="-1"/>
                <w:position w:val="-2"/>
                <w:sz w:val="12"/>
                <w:szCs w:val="12"/>
              </w:rPr>
              <w:t>20113</w:t>
            </w:r>
          </w:p>
        </w:tc>
        <w:tc>
          <w:tcPr>
            <w:tcW w:w="1578" w:type="dxa"/>
            <w:vAlign w:val="top"/>
          </w:tcPr>
          <w:p w14:paraId="57286603">
            <w:pPr>
              <w:pStyle w:val="6"/>
              <w:spacing w:before="11" w:line="97" w:lineRule="exact"/>
              <w:ind w:left="9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住房公积金</w:t>
            </w:r>
          </w:p>
        </w:tc>
        <w:tc>
          <w:tcPr>
            <w:tcW w:w="799" w:type="dxa"/>
            <w:vAlign w:val="top"/>
          </w:tcPr>
          <w:p w14:paraId="3B917051">
            <w:pPr>
              <w:pStyle w:val="6"/>
              <w:spacing w:before="22" w:line="86" w:lineRule="exact"/>
              <w:ind w:left="442"/>
              <w:rPr>
                <w:sz w:val="12"/>
                <w:szCs w:val="12"/>
              </w:rPr>
            </w:pPr>
            <w:r>
              <w:rPr>
                <w:spacing w:val="-3"/>
                <w:position w:val="-2"/>
                <w:sz w:val="12"/>
                <w:szCs w:val="12"/>
              </w:rPr>
              <w:t>13.59</w:t>
            </w:r>
          </w:p>
        </w:tc>
        <w:tc>
          <w:tcPr>
            <w:tcW w:w="339" w:type="dxa"/>
            <w:vAlign w:val="top"/>
          </w:tcPr>
          <w:p w14:paraId="5C6BC0EF">
            <w:pPr>
              <w:pStyle w:val="6"/>
              <w:spacing w:before="22" w:line="86" w:lineRule="exact"/>
              <w:ind w:left="12"/>
              <w:rPr>
                <w:sz w:val="12"/>
                <w:szCs w:val="12"/>
              </w:rPr>
            </w:pPr>
            <w:r>
              <w:rPr>
                <w:spacing w:val="-1"/>
                <w:position w:val="-2"/>
                <w:sz w:val="12"/>
                <w:szCs w:val="12"/>
              </w:rPr>
              <w:t>20213</w:t>
            </w:r>
          </w:p>
        </w:tc>
        <w:tc>
          <w:tcPr>
            <w:tcW w:w="1249" w:type="dxa"/>
            <w:vAlign w:val="top"/>
          </w:tcPr>
          <w:p w14:paraId="4EDCB281">
            <w:pPr>
              <w:pStyle w:val="6"/>
              <w:spacing w:before="10" w:line="98" w:lineRule="exact"/>
              <w:ind w:left="104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缴修《护)巷</w:t>
            </w:r>
          </w:p>
        </w:tc>
        <w:tc>
          <w:tcPr>
            <w:tcW w:w="779" w:type="dxa"/>
            <w:vAlign w:val="top"/>
          </w:tcPr>
          <w:p w14:paraId="00178890">
            <w:pPr>
              <w:spacing w:line="108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shd w:val="clear" w:color="auto" w:fill="EFEFEF"/>
            <w:vAlign w:val="top"/>
          </w:tcPr>
          <w:p w14:paraId="3F73DE21">
            <w:pPr>
              <w:pStyle w:val="6"/>
              <w:spacing w:before="22" w:line="86" w:lineRule="exact"/>
              <w:ind w:left="15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31009</w:t>
            </w:r>
          </w:p>
        </w:tc>
        <w:tc>
          <w:tcPr>
            <w:tcW w:w="2027" w:type="dxa"/>
            <w:vAlign w:val="top"/>
          </w:tcPr>
          <w:p w14:paraId="0CF9BB1B">
            <w:pPr>
              <w:pStyle w:val="6"/>
              <w:spacing w:before="11" w:line="97" w:lineRule="exact"/>
              <w:ind w:left="106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土地补偿</w:t>
            </w:r>
          </w:p>
        </w:tc>
        <w:tc>
          <w:tcPr>
            <w:tcW w:w="804" w:type="dxa"/>
            <w:vAlign w:val="top"/>
          </w:tcPr>
          <w:p w14:paraId="51D0700A">
            <w:pPr>
              <w:spacing w:line="108" w:lineRule="exact"/>
              <w:rPr>
                <w:rFonts w:ascii="Arial"/>
                <w:sz w:val="9"/>
              </w:rPr>
            </w:pPr>
          </w:p>
        </w:tc>
      </w:tr>
      <w:tr w14:paraId="28B44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335" w:type="dxa"/>
            <w:vAlign w:val="top"/>
          </w:tcPr>
          <w:p w14:paraId="191C0604">
            <w:pPr>
              <w:pStyle w:val="6"/>
              <w:spacing w:before="23" w:line="86" w:lineRule="exact"/>
              <w:ind w:left="4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30114</w:t>
            </w:r>
          </w:p>
        </w:tc>
        <w:tc>
          <w:tcPr>
            <w:tcW w:w="1578" w:type="dxa"/>
            <w:vAlign w:val="top"/>
          </w:tcPr>
          <w:p w14:paraId="73319B92">
            <w:pPr>
              <w:pStyle w:val="6"/>
              <w:spacing w:before="12" w:line="98" w:lineRule="exact"/>
              <w:ind w:left="9"/>
              <w:rPr>
                <w:sz w:val="12"/>
                <w:szCs w:val="12"/>
              </w:rPr>
            </w:pPr>
            <w:r>
              <w:rPr>
                <w:spacing w:val="-3"/>
                <w:position w:val="-2"/>
                <w:sz w:val="12"/>
                <w:szCs w:val="12"/>
              </w:rPr>
              <w:t>医疗巷</w:t>
            </w:r>
          </w:p>
        </w:tc>
        <w:tc>
          <w:tcPr>
            <w:tcW w:w="799" w:type="dxa"/>
            <w:vAlign w:val="top"/>
          </w:tcPr>
          <w:p w14:paraId="33E75BC0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39" w:type="dxa"/>
            <w:vAlign w:val="top"/>
          </w:tcPr>
          <w:p w14:paraId="2BA946E2">
            <w:pPr>
              <w:pStyle w:val="6"/>
              <w:spacing w:before="23" w:line="86" w:lineRule="exact"/>
              <w:ind w:left="12"/>
              <w:rPr>
                <w:sz w:val="12"/>
                <w:szCs w:val="12"/>
              </w:rPr>
            </w:pPr>
            <w:r>
              <w:rPr>
                <w:spacing w:val="-1"/>
                <w:position w:val="-2"/>
                <w:sz w:val="12"/>
                <w:szCs w:val="12"/>
              </w:rPr>
              <w:t>20214</w:t>
            </w:r>
          </w:p>
        </w:tc>
        <w:tc>
          <w:tcPr>
            <w:tcW w:w="1249" w:type="dxa"/>
            <w:vAlign w:val="top"/>
          </w:tcPr>
          <w:p w14:paraId="6C8D7897">
            <w:pPr>
              <w:pStyle w:val="6"/>
              <w:spacing w:before="12" w:line="98" w:lineRule="exact"/>
              <w:ind w:left="104"/>
              <w:rPr>
                <w:sz w:val="12"/>
                <w:szCs w:val="12"/>
              </w:rPr>
            </w:pPr>
            <w:r>
              <w:rPr>
                <w:spacing w:val="-2"/>
                <w:position w:val="-1"/>
                <w:sz w:val="12"/>
                <w:szCs w:val="12"/>
              </w:rPr>
              <w:t>租赁费</w:t>
            </w:r>
          </w:p>
        </w:tc>
        <w:tc>
          <w:tcPr>
            <w:tcW w:w="779" w:type="dxa"/>
            <w:vAlign w:val="top"/>
          </w:tcPr>
          <w:p w14:paraId="194DD2D7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shd w:val="clear" w:color="auto" w:fill="C0C0C0"/>
            <w:vAlign w:val="top"/>
          </w:tcPr>
          <w:p w14:paraId="2FBDF023">
            <w:pPr>
              <w:pStyle w:val="6"/>
              <w:spacing w:before="23" w:line="86" w:lineRule="exact"/>
              <w:ind w:left="15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31010</w:t>
            </w:r>
          </w:p>
        </w:tc>
        <w:tc>
          <w:tcPr>
            <w:tcW w:w="2027" w:type="dxa"/>
            <w:vAlign w:val="top"/>
          </w:tcPr>
          <w:p w14:paraId="6DAA8BD7">
            <w:pPr>
              <w:pStyle w:val="6"/>
              <w:spacing w:before="12" w:line="98" w:lineRule="exact"/>
              <w:ind w:left="106"/>
              <w:rPr>
                <w:sz w:val="12"/>
                <w:szCs w:val="12"/>
              </w:rPr>
            </w:pPr>
            <w:r>
              <w:rPr>
                <w:spacing w:val="-2"/>
                <w:position w:val="-1"/>
                <w:sz w:val="12"/>
                <w:szCs w:val="12"/>
              </w:rPr>
              <w:t>安照补助</w:t>
            </w:r>
          </w:p>
        </w:tc>
        <w:tc>
          <w:tcPr>
            <w:tcW w:w="804" w:type="dxa"/>
            <w:vAlign w:val="top"/>
          </w:tcPr>
          <w:p w14:paraId="6D9376BD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4D44B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335" w:type="dxa"/>
            <w:vAlign w:val="top"/>
          </w:tcPr>
          <w:p w14:paraId="499215A2">
            <w:pPr>
              <w:pStyle w:val="6"/>
              <w:spacing w:before="23" w:line="85" w:lineRule="exact"/>
              <w:ind w:left="4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30199</w:t>
            </w:r>
          </w:p>
        </w:tc>
        <w:tc>
          <w:tcPr>
            <w:tcW w:w="1578" w:type="dxa"/>
            <w:vAlign w:val="top"/>
          </w:tcPr>
          <w:p w14:paraId="17F2483C">
            <w:pPr>
              <w:pStyle w:val="6"/>
              <w:spacing w:before="12" w:line="96" w:lineRule="exact"/>
              <w:ind w:left="9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其他工资摇利皮出</w:t>
            </w:r>
          </w:p>
        </w:tc>
        <w:tc>
          <w:tcPr>
            <w:tcW w:w="799" w:type="dxa"/>
            <w:vAlign w:val="top"/>
          </w:tcPr>
          <w:p w14:paraId="5BC3F645">
            <w:pPr>
              <w:spacing w:line="108" w:lineRule="exact"/>
              <w:rPr>
                <w:rFonts w:ascii="Arial"/>
                <w:sz w:val="9"/>
              </w:rPr>
            </w:pPr>
          </w:p>
        </w:tc>
        <w:tc>
          <w:tcPr>
            <w:tcW w:w="339" w:type="dxa"/>
            <w:shd w:val="clear" w:color="auto" w:fill="EDEDED"/>
            <w:vAlign w:val="top"/>
          </w:tcPr>
          <w:p w14:paraId="7A035548">
            <w:pPr>
              <w:pStyle w:val="6"/>
              <w:spacing w:before="23" w:line="85" w:lineRule="exact"/>
              <w:ind w:left="12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30215</w:t>
            </w:r>
          </w:p>
        </w:tc>
        <w:tc>
          <w:tcPr>
            <w:tcW w:w="1249" w:type="dxa"/>
            <w:vAlign w:val="top"/>
          </w:tcPr>
          <w:p w14:paraId="10391BD2">
            <w:pPr>
              <w:pStyle w:val="6"/>
              <w:spacing w:before="11" w:line="97" w:lineRule="exact"/>
              <w:ind w:left="104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会议费</w:t>
            </w:r>
          </w:p>
        </w:tc>
        <w:tc>
          <w:tcPr>
            <w:tcW w:w="779" w:type="dxa"/>
            <w:vAlign w:val="top"/>
          </w:tcPr>
          <w:p w14:paraId="3D2661B2">
            <w:pPr>
              <w:spacing w:line="108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shd w:val="clear" w:color="auto" w:fill="EFEFEF"/>
            <w:vAlign w:val="top"/>
          </w:tcPr>
          <w:p w14:paraId="52D76A22">
            <w:pPr>
              <w:pStyle w:val="6"/>
              <w:spacing w:before="23" w:line="85" w:lineRule="exact"/>
              <w:ind w:left="15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31011</w:t>
            </w:r>
          </w:p>
        </w:tc>
        <w:tc>
          <w:tcPr>
            <w:tcW w:w="2027" w:type="dxa"/>
            <w:vAlign w:val="top"/>
          </w:tcPr>
          <w:p w14:paraId="280D39E3">
            <w:pPr>
              <w:pStyle w:val="6"/>
              <w:spacing w:before="11" w:line="97" w:lineRule="exact"/>
              <w:ind w:left="106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地上附着物和青苗补惶</w:t>
            </w:r>
          </w:p>
        </w:tc>
        <w:tc>
          <w:tcPr>
            <w:tcW w:w="804" w:type="dxa"/>
            <w:vAlign w:val="top"/>
          </w:tcPr>
          <w:p w14:paraId="77B93A86">
            <w:pPr>
              <w:spacing w:line="108" w:lineRule="exact"/>
              <w:rPr>
                <w:rFonts w:ascii="Arial"/>
                <w:sz w:val="9"/>
              </w:rPr>
            </w:pPr>
          </w:p>
        </w:tc>
      </w:tr>
      <w:tr w14:paraId="06D3E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335" w:type="dxa"/>
            <w:vMerge w:val="restart"/>
            <w:tcBorders>
              <w:bottom w:val="nil"/>
            </w:tcBorders>
            <w:vAlign w:val="top"/>
          </w:tcPr>
          <w:p w14:paraId="2FE47A01">
            <w:pPr>
              <w:pStyle w:val="6"/>
              <w:spacing w:before="24" w:line="200" w:lineRule="auto"/>
              <w:ind w:left="1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203</w:t>
            </w:r>
          </w:p>
          <w:p w14:paraId="17DD2644">
            <w:pPr>
              <w:pStyle w:val="6"/>
              <w:spacing w:line="85" w:lineRule="exact"/>
              <w:ind w:left="14"/>
              <w:rPr>
                <w:sz w:val="12"/>
                <w:szCs w:val="12"/>
              </w:rPr>
            </w:pPr>
            <w:r>
              <w:rPr>
                <w:spacing w:val="-1"/>
                <w:position w:val="-2"/>
                <w:sz w:val="12"/>
                <w:szCs w:val="12"/>
              </w:rPr>
              <w:t>20301</w:t>
            </w:r>
          </w:p>
        </w:tc>
        <w:tc>
          <w:tcPr>
            <w:tcW w:w="1578" w:type="dxa"/>
            <w:vAlign w:val="top"/>
          </w:tcPr>
          <w:p w14:paraId="053893F9">
            <w:pPr>
              <w:pStyle w:val="6"/>
              <w:spacing w:before="2" w:line="98" w:lineRule="exact"/>
              <w:ind w:left="9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对个人和家庭的补助</w:t>
            </w:r>
          </w:p>
        </w:tc>
        <w:tc>
          <w:tcPr>
            <w:tcW w:w="799" w:type="dxa"/>
            <w:vAlign w:val="top"/>
          </w:tcPr>
          <w:p w14:paraId="7FB409F5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339" w:type="dxa"/>
            <w:shd w:val="clear" w:color="auto" w:fill="ECEDEC"/>
            <w:vAlign w:val="top"/>
          </w:tcPr>
          <w:p w14:paraId="003E66B7">
            <w:pPr>
              <w:pStyle w:val="6"/>
              <w:spacing w:before="14" w:line="86" w:lineRule="exact"/>
              <w:ind w:left="12"/>
              <w:rPr>
                <w:sz w:val="12"/>
                <w:szCs w:val="12"/>
              </w:rPr>
            </w:pPr>
            <w:r>
              <w:rPr>
                <w:spacing w:val="-1"/>
                <w:position w:val="-2"/>
                <w:sz w:val="12"/>
                <w:szCs w:val="12"/>
              </w:rPr>
              <w:t>20216</w:t>
            </w:r>
          </w:p>
        </w:tc>
        <w:tc>
          <w:tcPr>
            <w:tcW w:w="1249" w:type="dxa"/>
            <w:vAlign w:val="top"/>
          </w:tcPr>
          <w:p w14:paraId="465D1BB1">
            <w:pPr>
              <w:pStyle w:val="6"/>
              <w:spacing w:before="3" w:line="96" w:lineRule="exact"/>
              <w:ind w:left="104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培详热</w:t>
            </w:r>
          </w:p>
        </w:tc>
        <w:tc>
          <w:tcPr>
            <w:tcW w:w="779" w:type="dxa"/>
            <w:vAlign w:val="top"/>
          </w:tcPr>
          <w:p w14:paraId="267DF69B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340" w:type="dxa"/>
            <w:shd w:val="clear" w:color="auto" w:fill="EDEDED"/>
            <w:vAlign w:val="top"/>
          </w:tcPr>
          <w:p w14:paraId="223A5C51">
            <w:pPr>
              <w:pStyle w:val="6"/>
              <w:spacing w:before="14" w:line="86" w:lineRule="exact"/>
              <w:ind w:left="15"/>
              <w:rPr>
                <w:sz w:val="12"/>
                <w:szCs w:val="12"/>
              </w:rPr>
            </w:pPr>
            <w:r>
              <w:rPr>
                <w:spacing w:val="-3"/>
                <w:position w:val="-2"/>
                <w:sz w:val="12"/>
                <w:szCs w:val="12"/>
              </w:rPr>
              <w:t>1012</w:t>
            </w:r>
          </w:p>
        </w:tc>
        <w:tc>
          <w:tcPr>
            <w:tcW w:w="2027" w:type="dxa"/>
            <w:vAlign w:val="top"/>
          </w:tcPr>
          <w:p w14:paraId="6AFC7EAA">
            <w:pPr>
              <w:pStyle w:val="6"/>
              <w:spacing w:before="2" w:line="98" w:lineRule="exact"/>
              <w:ind w:left="106"/>
              <w:rPr>
                <w:sz w:val="12"/>
                <w:szCs w:val="12"/>
              </w:rPr>
            </w:pPr>
            <w:r>
              <w:rPr>
                <w:spacing w:val="-2"/>
                <w:position w:val="-1"/>
                <w:sz w:val="12"/>
                <w:szCs w:val="12"/>
              </w:rPr>
              <w:t>折迁补牌</w:t>
            </w:r>
          </w:p>
        </w:tc>
        <w:tc>
          <w:tcPr>
            <w:tcW w:w="804" w:type="dxa"/>
            <w:vAlign w:val="top"/>
          </w:tcPr>
          <w:p w14:paraId="3815CB17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14ACF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335" w:type="dxa"/>
            <w:vMerge w:val="continue"/>
            <w:tcBorders>
              <w:top w:val="nil"/>
            </w:tcBorders>
            <w:vAlign w:val="top"/>
          </w:tcPr>
          <w:p w14:paraId="2645304C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1578" w:type="dxa"/>
            <w:vAlign w:val="top"/>
          </w:tcPr>
          <w:p w14:paraId="01D067AB">
            <w:pPr>
              <w:pStyle w:val="6"/>
              <w:spacing w:before="3" w:line="180" w:lineRule="auto"/>
              <w:ind w:left="9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高休费</w:t>
            </w:r>
          </w:p>
        </w:tc>
        <w:tc>
          <w:tcPr>
            <w:tcW w:w="799" w:type="dxa"/>
            <w:vAlign w:val="top"/>
          </w:tcPr>
          <w:p w14:paraId="4471CD09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39" w:type="dxa"/>
            <w:shd w:val="clear" w:color="auto" w:fill="EDEDED"/>
            <w:vAlign w:val="top"/>
          </w:tcPr>
          <w:p w14:paraId="4A93A029">
            <w:pPr>
              <w:pStyle w:val="6"/>
              <w:spacing w:before="14" w:line="162" w:lineRule="auto"/>
              <w:ind w:left="12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20217</w:t>
            </w:r>
          </w:p>
        </w:tc>
        <w:tc>
          <w:tcPr>
            <w:tcW w:w="1249" w:type="dxa"/>
            <w:vAlign w:val="top"/>
          </w:tcPr>
          <w:p w14:paraId="034E6A7B">
            <w:pPr>
              <w:pStyle w:val="6"/>
              <w:spacing w:before="3" w:line="180" w:lineRule="auto"/>
              <w:ind w:left="10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公务接待费</w:t>
            </w:r>
          </w:p>
        </w:tc>
        <w:tc>
          <w:tcPr>
            <w:tcW w:w="779" w:type="dxa"/>
            <w:vAlign w:val="top"/>
          </w:tcPr>
          <w:p w14:paraId="661C1325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40" w:type="dxa"/>
            <w:shd w:val="clear" w:color="auto" w:fill="EDEDED"/>
            <w:vAlign w:val="top"/>
          </w:tcPr>
          <w:p w14:paraId="631057A2">
            <w:pPr>
              <w:pStyle w:val="6"/>
              <w:spacing w:before="14" w:line="162" w:lineRule="auto"/>
              <w:ind w:left="15"/>
              <w:rPr>
                <w:sz w:val="12"/>
                <w:szCs w:val="12"/>
              </w:rPr>
            </w:pPr>
            <w:r>
              <w:rPr>
                <w:spacing w:val="-3"/>
                <w:sz w:val="12"/>
                <w:szCs w:val="12"/>
              </w:rPr>
              <w:t>1013</w:t>
            </w:r>
          </w:p>
        </w:tc>
        <w:tc>
          <w:tcPr>
            <w:tcW w:w="2027" w:type="dxa"/>
            <w:vAlign w:val="top"/>
          </w:tcPr>
          <w:p w14:paraId="10182311">
            <w:pPr>
              <w:pStyle w:val="6"/>
              <w:spacing w:before="3" w:line="180" w:lineRule="auto"/>
              <w:ind w:left="106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公务用车购图</w:t>
            </w:r>
          </w:p>
        </w:tc>
        <w:tc>
          <w:tcPr>
            <w:tcW w:w="804" w:type="dxa"/>
            <w:vAlign w:val="top"/>
          </w:tcPr>
          <w:p w14:paraId="015B0FD1">
            <w:pPr>
              <w:spacing w:line="120" w:lineRule="exact"/>
              <w:rPr>
                <w:rFonts w:ascii="Arial"/>
                <w:sz w:val="10"/>
              </w:rPr>
            </w:pPr>
          </w:p>
        </w:tc>
      </w:tr>
      <w:tr w14:paraId="05E1B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335" w:type="dxa"/>
            <w:shd w:val="clear" w:color="auto" w:fill="EDEDED"/>
            <w:vAlign w:val="top"/>
          </w:tcPr>
          <w:p w14:paraId="39AB03A5">
            <w:pPr>
              <w:pStyle w:val="6"/>
              <w:spacing w:before="24" w:line="86" w:lineRule="exact"/>
              <w:ind w:left="4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30302</w:t>
            </w:r>
          </w:p>
        </w:tc>
        <w:tc>
          <w:tcPr>
            <w:tcW w:w="1578" w:type="dxa"/>
            <w:vAlign w:val="top"/>
          </w:tcPr>
          <w:p w14:paraId="555BE751">
            <w:pPr>
              <w:pStyle w:val="6"/>
              <w:spacing w:before="12" w:line="98" w:lineRule="exact"/>
              <w:ind w:left="9"/>
              <w:rPr>
                <w:sz w:val="12"/>
                <w:szCs w:val="12"/>
              </w:rPr>
            </w:pPr>
            <w:r>
              <w:rPr>
                <w:spacing w:val="-2"/>
                <w:position w:val="-1"/>
                <w:sz w:val="12"/>
                <w:szCs w:val="12"/>
              </w:rPr>
              <w:t>退休费</w:t>
            </w:r>
          </w:p>
        </w:tc>
        <w:tc>
          <w:tcPr>
            <w:tcW w:w="799" w:type="dxa"/>
            <w:vAlign w:val="top"/>
          </w:tcPr>
          <w:p w14:paraId="142EE133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39" w:type="dxa"/>
            <w:shd w:val="clear" w:color="auto" w:fill="EDEDED"/>
            <w:vAlign w:val="top"/>
          </w:tcPr>
          <w:p w14:paraId="6C63A08C">
            <w:pPr>
              <w:pStyle w:val="6"/>
              <w:spacing w:before="24" w:line="86" w:lineRule="exact"/>
              <w:ind w:left="12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30210</w:t>
            </w:r>
          </w:p>
        </w:tc>
        <w:tc>
          <w:tcPr>
            <w:tcW w:w="1249" w:type="dxa"/>
            <w:vAlign w:val="top"/>
          </w:tcPr>
          <w:p w14:paraId="51F27B41">
            <w:pPr>
              <w:pStyle w:val="6"/>
              <w:spacing w:before="12" w:line="98" w:lineRule="exact"/>
              <w:ind w:left="104"/>
              <w:rPr>
                <w:sz w:val="12"/>
                <w:szCs w:val="12"/>
              </w:rPr>
            </w:pPr>
            <w:r>
              <w:rPr>
                <w:spacing w:val="-1"/>
                <w:position w:val="-2"/>
                <w:sz w:val="12"/>
                <w:szCs w:val="12"/>
              </w:rPr>
              <w:t>专用材料费</w:t>
            </w:r>
          </w:p>
        </w:tc>
        <w:tc>
          <w:tcPr>
            <w:tcW w:w="779" w:type="dxa"/>
            <w:vAlign w:val="top"/>
          </w:tcPr>
          <w:p w14:paraId="5F3D7DA5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shd w:val="clear" w:color="auto" w:fill="EDEDED"/>
            <w:vAlign w:val="top"/>
          </w:tcPr>
          <w:p w14:paraId="6A41EADF">
            <w:pPr>
              <w:pStyle w:val="6"/>
              <w:spacing w:before="24" w:line="86" w:lineRule="exact"/>
              <w:ind w:left="85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019</w:t>
            </w:r>
          </w:p>
        </w:tc>
        <w:tc>
          <w:tcPr>
            <w:tcW w:w="2027" w:type="dxa"/>
            <w:vAlign w:val="top"/>
          </w:tcPr>
          <w:p w14:paraId="04EA6662">
            <w:pPr>
              <w:pStyle w:val="6"/>
              <w:spacing w:before="13" w:line="96" w:lineRule="exact"/>
              <w:ind w:left="106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其他交通工具购屋</w:t>
            </w:r>
          </w:p>
        </w:tc>
        <w:tc>
          <w:tcPr>
            <w:tcW w:w="804" w:type="dxa"/>
            <w:vAlign w:val="top"/>
          </w:tcPr>
          <w:p w14:paraId="52CB0171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0B22C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335" w:type="dxa"/>
            <w:vAlign w:val="top"/>
          </w:tcPr>
          <w:p w14:paraId="6D807021">
            <w:pPr>
              <w:pStyle w:val="6"/>
              <w:spacing w:before="14" w:line="162" w:lineRule="auto"/>
              <w:ind w:left="3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0303</w:t>
            </w:r>
          </w:p>
        </w:tc>
        <w:tc>
          <w:tcPr>
            <w:tcW w:w="1578" w:type="dxa"/>
            <w:vAlign w:val="top"/>
          </w:tcPr>
          <w:p w14:paraId="5719B318">
            <w:pPr>
              <w:pStyle w:val="6"/>
              <w:spacing w:before="2" w:line="181" w:lineRule="auto"/>
              <w:ind w:left="9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退职《餐》费</w:t>
            </w:r>
          </w:p>
        </w:tc>
        <w:tc>
          <w:tcPr>
            <w:tcW w:w="799" w:type="dxa"/>
            <w:vAlign w:val="top"/>
          </w:tcPr>
          <w:p w14:paraId="681CB1AE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39" w:type="dxa"/>
            <w:shd w:val="clear" w:color="auto" w:fill="EFEFEF"/>
            <w:vAlign w:val="top"/>
          </w:tcPr>
          <w:p w14:paraId="6951EC3F">
            <w:pPr>
              <w:pStyle w:val="6"/>
              <w:spacing w:before="14" w:line="162" w:lineRule="auto"/>
              <w:ind w:left="12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20224</w:t>
            </w:r>
          </w:p>
        </w:tc>
        <w:tc>
          <w:tcPr>
            <w:tcW w:w="1249" w:type="dxa"/>
            <w:vAlign w:val="top"/>
          </w:tcPr>
          <w:p w14:paraId="3DC55BAC">
            <w:pPr>
              <w:pStyle w:val="6"/>
              <w:spacing w:before="2" w:line="181" w:lineRule="auto"/>
              <w:ind w:left="104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被装购置费</w:t>
            </w:r>
          </w:p>
        </w:tc>
        <w:tc>
          <w:tcPr>
            <w:tcW w:w="779" w:type="dxa"/>
            <w:vAlign w:val="top"/>
          </w:tcPr>
          <w:p w14:paraId="690E6728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40" w:type="dxa"/>
            <w:shd w:val="clear" w:color="auto" w:fill="EFEFEF"/>
            <w:vAlign w:val="top"/>
          </w:tcPr>
          <w:p w14:paraId="40F78E80">
            <w:pPr>
              <w:pStyle w:val="6"/>
              <w:spacing w:before="14" w:line="162" w:lineRule="auto"/>
              <w:ind w:left="126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021</w:t>
            </w:r>
          </w:p>
        </w:tc>
        <w:tc>
          <w:tcPr>
            <w:tcW w:w="2027" w:type="dxa"/>
            <w:vAlign w:val="top"/>
          </w:tcPr>
          <w:p w14:paraId="3BC903EE">
            <w:pPr>
              <w:pStyle w:val="6"/>
              <w:spacing w:before="2" w:line="181" w:lineRule="auto"/>
              <w:ind w:left="106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文物和陈列品购围</w:t>
            </w:r>
          </w:p>
        </w:tc>
        <w:tc>
          <w:tcPr>
            <w:tcW w:w="804" w:type="dxa"/>
            <w:vAlign w:val="top"/>
          </w:tcPr>
          <w:p w14:paraId="5BCAE0CF">
            <w:pPr>
              <w:spacing w:line="120" w:lineRule="exact"/>
              <w:rPr>
                <w:rFonts w:ascii="Arial"/>
                <w:sz w:val="10"/>
              </w:rPr>
            </w:pPr>
          </w:p>
        </w:tc>
      </w:tr>
      <w:tr w14:paraId="62C09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335" w:type="dxa"/>
            <w:shd w:val="clear" w:color="auto" w:fill="EDEDED"/>
            <w:vAlign w:val="top"/>
          </w:tcPr>
          <w:p w14:paraId="22224985">
            <w:pPr>
              <w:pStyle w:val="6"/>
              <w:spacing w:before="24" w:line="86" w:lineRule="exact"/>
              <w:ind w:left="4"/>
              <w:rPr>
                <w:sz w:val="12"/>
                <w:szCs w:val="12"/>
              </w:rPr>
            </w:pPr>
            <w:r>
              <w:rPr>
                <w:spacing w:val="-1"/>
                <w:position w:val="-2"/>
                <w:sz w:val="12"/>
                <w:szCs w:val="12"/>
              </w:rPr>
              <w:t>90304</w:t>
            </w:r>
          </w:p>
        </w:tc>
        <w:tc>
          <w:tcPr>
            <w:tcW w:w="1578" w:type="dxa"/>
            <w:vAlign w:val="top"/>
          </w:tcPr>
          <w:p w14:paraId="0DB13843">
            <w:pPr>
              <w:pStyle w:val="6"/>
              <w:spacing w:before="12" w:line="98" w:lineRule="exact"/>
              <w:ind w:left="9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抚恤金</w:t>
            </w:r>
          </w:p>
        </w:tc>
        <w:tc>
          <w:tcPr>
            <w:tcW w:w="799" w:type="dxa"/>
            <w:vAlign w:val="top"/>
          </w:tcPr>
          <w:p w14:paraId="68A0CBE1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39" w:type="dxa"/>
            <w:shd w:val="clear" w:color="auto" w:fill="EDEDED"/>
            <w:vAlign w:val="top"/>
          </w:tcPr>
          <w:p w14:paraId="53A7EB00">
            <w:pPr>
              <w:pStyle w:val="6"/>
              <w:spacing w:before="24" w:line="86" w:lineRule="exact"/>
              <w:ind w:left="12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225</w:t>
            </w:r>
          </w:p>
        </w:tc>
        <w:tc>
          <w:tcPr>
            <w:tcW w:w="1249" w:type="dxa"/>
            <w:vAlign w:val="top"/>
          </w:tcPr>
          <w:p w14:paraId="0D0AED19">
            <w:pPr>
              <w:pStyle w:val="6"/>
              <w:spacing w:before="13" w:line="96" w:lineRule="exact"/>
              <w:ind w:left="104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专用燃料费</w:t>
            </w:r>
          </w:p>
        </w:tc>
        <w:tc>
          <w:tcPr>
            <w:tcW w:w="779" w:type="dxa"/>
            <w:vAlign w:val="top"/>
          </w:tcPr>
          <w:p w14:paraId="21A69F9D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shd w:val="clear" w:color="auto" w:fill="EFEFEF"/>
            <w:vAlign w:val="top"/>
          </w:tcPr>
          <w:p w14:paraId="0986E553">
            <w:pPr>
              <w:pStyle w:val="6"/>
              <w:spacing w:before="24" w:line="86" w:lineRule="exact"/>
              <w:ind w:left="15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31022</w:t>
            </w:r>
          </w:p>
        </w:tc>
        <w:tc>
          <w:tcPr>
            <w:tcW w:w="2027" w:type="dxa"/>
            <w:vAlign w:val="top"/>
          </w:tcPr>
          <w:p w14:paraId="0EBB111F">
            <w:pPr>
              <w:pStyle w:val="6"/>
              <w:spacing w:before="12" w:line="98" w:lineRule="exact"/>
              <w:ind w:left="106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无形资产购图</w:t>
            </w:r>
          </w:p>
        </w:tc>
        <w:tc>
          <w:tcPr>
            <w:tcW w:w="804" w:type="dxa"/>
            <w:vAlign w:val="top"/>
          </w:tcPr>
          <w:p w14:paraId="608CF2EE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0231D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335" w:type="dxa"/>
            <w:vAlign w:val="top"/>
          </w:tcPr>
          <w:p w14:paraId="1DDCA220">
            <w:pPr>
              <w:pStyle w:val="6"/>
              <w:spacing w:before="14" w:line="162" w:lineRule="auto"/>
              <w:ind w:left="4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90305</w:t>
            </w:r>
          </w:p>
        </w:tc>
        <w:tc>
          <w:tcPr>
            <w:tcW w:w="1578" w:type="dxa"/>
            <w:vAlign w:val="top"/>
          </w:tcPr>
          <w:p w14:paraId="43E40C90">
            <w:pPr>
              <w:pStyle w:val="6"/>
              <w:spacing w:before="3" w:line="180" w:lineRule="auto"/>
              <w:ind w:left="9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生活补图</w:t>
            </w:r>
          </w:p>
        </w:tc>
        <w:tc>
          <w:tcPr>
            <w:tcW w:w="799" w:type="dxa"/>
            <w:vAlign w:val="top"/>
          </w:tcPr>
          <w:p w14:paraId="066F7532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39" w:type="dxa"/>
            <w:shd w:val="clear" w:color="auto" w:fill="EEEEEE"/>
            <w:vAlign w:val="top"/>
          </w:tcPr>
          <w:p w14:paraId="131C9689">
            <w:pPr>
              <w:pStyle w:val="6"/>
              <w:spacing w:before="14" w:line="162" w:lineRule="auto"/>
              <w:ind w:left="12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30226</w:t>
            </w:r>
          </w:p>
        </w:tc>
        <w:tc>
          <w:tcPr>
            <w:tcW w:w="1249" w:type="dxa"/>
            <w:vAlign w:val="top"/>
          </w:tcPr>
          <w:p w14:paraId="276C3A36">
            <w:pPr>
              <w:pStyle w:val="6"/>
              <w:spacing w:before="3" w:line="180" w:lineRule="auto"/>
              <w:ind w:left="10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劳务费</w:t>
            </w:r>
          </w:p>
        </w:tc>
        <w:tc>
          <w:tcPr>
            <w:tcW w:w="779" w:type="dxa"/>
            <w:vAlign w:val="top"/>
          </w:tcPr>
          <w:p w14:paraId="63D7F821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40" w:type="dxa"/>
            <w:shd w:val="clear" w:color="auto" w:fill="EDEDED"/>
            <w:vAlign w:val="top"/>
          </w:tcPr>
          <w:p w14:paraId="148B6B9D">
            <w:pPr>
              <w:pStyle w:val="6"/>
              <w:spacing w:before="14" w:line="162" w:lineRule="auto"/>
              <w:ind w:left="1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31099</w:t>
            </w:r>
          </w:p>
        </w:tc>
        <w:tc>
          <w:tcPr>
            <w:tcW w:w="2027" w:type="dxa"/>
            <w:vAlign w:val="top"/>
          </w:tcPr>
          <w:p w14:paraId="71EE50A7">
            <w:pPr>
              <w:pStyle w:val="6"/>
              <w:spacing w:before="2" w:line="181" w:lineRule="auto"/>
              <w:ind w:left="106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其他资本性支出</w:t>
            </w:r>
          </w:p>
        </w:tc>
        <w:tc>
          <w:tcPr>
            <w:tcW w:w="804" w:type="dxa"/>
            <w:vAlign w:val="top"/>
          </w:tcPr>
          <w:p w14:paraId="1CCBF84F">
            <w:pPr>
              <w:spacing w:line="120" w:lineRule="exact"/>
              <w:rPr>
                <w:rFonts w:ascii="Arial"/>
                <w:sz w:val="10"/>
              </w:rPr>
            </w:pPr>
          </w:p>
        </w:tc>
      </w:tr>
      <w:tr w14:paraId="499D5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335" w:type="dxa"/>
            <w:vAlign w:val="top"/>
          </w:tcPr>
          <w:p w14:paraId="3D3DE9AC">
            <w:pPr>
              <w:pStyle w:val="6"/>
              <w:spacing w:before="24" w:line="84" w:lineRule="exact"/>
              <w:ind w:left="4"/>
              <w:rPr>
                <w:sz w:val="12"/>
                <w:szCs w:val="12"/>
              </w:rPr>
            </w:pPr>
            <w:r>
              <w:rPr>
                <w:spacing w:val="-1"/>
                <w:position w:val="-2"/>
                <w:sz w:val="12"/>
                <w:szCs w:val="12"/>
              </w:rPr>
              <w:t>90306</w:t>
            </w:r>
          </w:p>
        </w:tc>
        <w:tc>
          <w:tcPr>
            <w:tcW w:w="1578" w:type="dxa"/>
            <w:vAlign w:val="top"/>
          </w:tcPr>
          <w:p w14:paraId="02451F91">
            <w:pPr>
              <w:pStyle w:val="6"/>
              <w:spacing w:before="12" w:line="96" w:lineRule="exact"/>
              <w:ind w:left="9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救济费</w:t>
            </w:r>
          </w:p>
        </w:tc>
        <w:tc>
          <w:tcPr>
            <w:tcW w:w="799" w:type="dxa"/>
            <w:vAlign w:val="top"/>
          </w:tcPr>
          <w:p w14:paraId="00E36DA4">
            <w:pPr>
              <w:spacing w:line="108" w:lineRule="exact"/>
              <w:rPr>
                <w:rFonts w:ascii="Arial"/>
                <w:sz w:val="9"/>
              </w:rPr>
            </w:pPr>
          </w:p>
        </w:tc>
        <w:tc>
          <w:tcPr>
            <w:tcW w:w="339" w:type="dxa"/>
            <w:vAlign w:val="top"/>
          </w:tcPr>
          <w:p w14:paraId="48E13B5C">
            <w:pPr>
              <w:pStyle w:val="6"/>
              <w:spacing w:before="24" w:line="84" w:lineRule="exact"/>
              <w:ind w:left="12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30227</w:t>
            </w:r>
          </w:p>
        </w:tc>
        <w:tc>
          <w:tcPr>
            <w:tcW w:w="1249" w:type="dxa"/>
            <w:vAlign w:val="top"/>
          </w:tcPr>
          <w:p w14:paraId="5B18A6EA">
            <w:pPr>
              <w:pStyle w:val="6"/>
              <w:spacing w:before="12" w:line="96" w:lineRule="exact"/>
              <w:ind w:left="104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委托业务费</w:t>
            </w:r>
          </w:p>
        </w:tc>
        <w:tc>
          <w:tcPr>
            <w:tcW w:w="779" w:type="dxa"/>
            <w:vAlign w:val="top"/>
          </w:tcPr>
          <w:p w14:paraId="4A3F0BDA">
            <w:pPr>
              <w:spacing w:line="108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vAlign w:val="top"/>
          </w:tcPr>
          <w:p w14:paraId="51ADC853">
            <w:pPr>
              <w:pStyle w:val="6"/>
              <w:spacing w:before="24" w:line="84" w:lineRule="exact"/>
              <w:ind w:left="15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399</w:t>
            </w:r>
          </w:p>
        </w:tc>
        <w:tc>
          <w:tcPr>
            <w:tcW w:w="2027" w:type="dxa"/>
            <w:vAlign w:val="top"/>
          </w:tcPr>
          <w:p w14:paraId="671FC6FB">
            <w:pPr>
              <w:pStyle w:val="6"/>
              <w:spacing w:before="13" w:line="95" w:lineRule="exact"/>
              <w:ind w:left="106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其他支出</w:t>
            </w:r>
          </w:p>
        </w:tc>
        <w:tc>
          <w:tcPr>
            <w:tcW w:w="804" w:type="dxa"/>
            <w:vAlign w:val="top"/>
          </w:tcPr>
          <w:p w14:paraId="28343581">
            <w:pPr>
              <w:spacing w:line="108" w:lineRule="exact"/>
              <w:rPr>
                <w:rFonts w:ascii="Arial"/>
                <w:sz w:val="9"/>
              </w:rPr>
            </w:pPr>
          </w:p>
        </w:tc>
      </w:tr>
      <w:tr w14:paraId="23112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335" w:type="dxa"/>
            <w:shd w:val="clear" w:color="auto" w:fill="B4B4B4"/>
            <w:vAlign w:val="top"/>
          </w:tcPr>
          <w:p w14:paraId="7C4636BC">
            <w:pPr>
              <w:pStyle w:val="6"/>
              <w:spacing w:before="16" w:line="160" w:lineRule="auto"/>
              <w:ind w:left="4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9030r</w:t>
            </w:r>
          </w:p>
        </w:tc>
        <w:tc>
          <w:tcPr>
            <w:tcW w:w="1578" w:type="dxa"/>
            <w:vAlign w:val="top"/>
          </w:tcPr>
          <w:p w14:paraId="732FDB37">
            <w:pPr>
              <w:pStyle w:val="6"/>
              <w:spacing w:before="4" w:line="178" w:lineRule="auto"/>
              <w:ind w:left="9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医疗费补的</w:t>
            </w:r>
          </w:p>
        </w:tc>
        <w:tc>
          <w:tcPr>
            <w:tcW w:w="799" w:type="dxa"/>
            <w:vAlign w:val="top"/>
          </w:tcPr>
          <w:p w14:paraId="11C61A67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39" w:type="dxa"/>
            <w:shd w:val="clear" w:color="auto" w:fill="EFEFEF"/>
            <w:vAlign w:val="top"/>
          </w:tcPr>
          <w:p w14:paraId="5E180AB1">
            <w:pPr>
              <w:pStyle w:val="6"/>
              <w:spacing w:before="16" w:line="160" w:lineRule="auto"/>
              <w:ind w:left="12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30228</w:t>
            </w:r>
          </w:p>
        </w:tc>
        <w:tc>
          <w:tcPr>
            <w:tcW w:w="1249" w:type="dxa"/>
            <w:vAlign w:val="top"/>
          </w:tcPr>
          <w:p w14:paraId="01BEA6E0">
            <w:pPr>
              <w:pStyle w:val="6"/>
              <w:spacing w:before="3" w:line="179" w:lineRule="auto"/>
              <w:ind w:left="10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工会经费</w:t>
            </w:r>
          </w:p>
        </w:tc>
        <w:tc>
          <w:tcPr>
            <w:tcW w:w="779" w:type="dxa"/>
            <w:vAlign w:val="top"/>
          </w:tcPr>
          <w:p w14:paraId="0F82A150">
            <w:pPr>
              <w:pStyle w:val="6"/>
              <w:spacing w:before="16" w:line="160" w:lineRule="auto"/>
              <w:ind w:left="504"/>
              <w:rPr>
                <w:sz w:val="12"/>
                <w:szCs w:val="12"/>
              </w:rPr>
            </w:pPr>
            <w:r>
              <w:rPr>
                <w:spacing w:val="-3"/>
                <w:sz w:val="12"/>
                <w:szCs w:val="12"/>
              </w:rPr>
              <w:t>1.25</w:t>
            </w:r>
          </w:p>
        </w:tc>
        <w:tc>
          <w:tcPr>
            <w:tcW w:w="340" w:type="dxa"/>
            <w:shd w:val="clear" w:color="auto" w:fill="EFEFEF"/>
            <w:vAlign w:val="top"/>
          </w:tcPr>
          <w:p w14:paraId="3D65F2B3">
            <w:pPr>
              <w:pStyle w:val="6"/>
              <w:spacing w:before="16" w:line="160" w:lineRule="auto"/>
              <w:ind w:left="2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39507</w:t>
            </w:r>
          </w:p>
        </w:tc>
        <w:tc>
          <w:tcPr>
            <w:tcW w:w="2027" w:type="dxa"/>
            <w:vAlign w:val="top"/>
          </w:tcPr>
          <w:p w14:paraId="4AC90244">
            <w:pPr>
              <w:pStyle w:val="6"/>
              <w:spacing w:before="4" w:line="178" w:lineRule="auto"/>
              <w:ind w:left="106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国家阶偿费用支出</w:t>
            </w:r>
          </w:p>
        </w:tc>
        <w:tc>
          <w:tcPr>
            <w:tcW w:w="804" w:type="dxa"/>
            <w:vAlign w:val="top"/>
          </w:tcPr>
          <w:p w14:paraId="0F0A3F85">
            <w:pPr>
              <w:spacing w:line="120" w:lineRule="exact"/>
              <w:rPr>
                <w:rFonts w:ascii="Arial"/>
                <w:sz w:val="10"/>
              </w:rPr>
            </w:pPr>
          </w:p>
        </w:tc>
      </w:tr>
      <w:tr w14:paraId="21874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335" w:type="dxa"/>
            <w:shd w:val="clear" w:color="auto" w:fill="EFEFEF"/>
            <w:vAlign w:val="top"/>
          </w:tcPr>
          <w:p w14:paraId="6368A2E1">
            <w:pPr>
              <w:pStyle w:val="6"/>
              <w:spacing w:before="25" w:line="85" w:lineRule="exact"/>
              <w:ind w:left="4"/>
              <w:rPr>
                <w:sz w:val="12"/>
                <w:szCs w:val="12"/>
              </w:rPr>
            </w:pPr>
            <w:r>
              <w:rPr>
                <w:spacing w:val="-1"/>
                <w:position w:val="-2"/>
                <w:sz w:val="12"/>
                <w:szCs w:val="12"/>
              </w:rPr>
              <w:t>90308</w:t>
            </w:r>
          </w:p>
        </w:tc>
        <w:tc>
          <w:tcPr>
            <w:tcW w:w="1578" w:type="dxa"/>
            <w:vAlign w:val="top"/>
          </w:tcPr>
          <w:p w14:paraId="23D67866">
            <w:pPr>
              <w:pStyle w:val="6"/>
              <w:spacing w:before="14" w:line="96" w:lineRule="exact"/>
              <w:ind w:left="9"/>
              <w:rPr>
                <w:sz w:val="12"/>
                <w:szCs w:val="12"/>
              </w:rPr>
            </w:pPr>
            <w:r>
              <w:rPr>
                <w:spacing w:val="-2"/>
                <w:position w:val="-1"/>
                <w:sz w:val="12"/>
                <w:szCs w:val="12"/>
              </w:rPr>
              <w:t>助学金</w:t>
            </w:r>
          </w:p>
        </w:tc>
        <w:tc>
          <w:tcPr>
            <w:tcW w:w="799" w:type="dxa"/>
            <w:vAlign w:val="top"/>
          </w:tcPr>
          <w:p w14:paraId="3006D5A9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39" w:type="dxa"/>
            <w:vAlign w:val="top"/>
          </w:tcPr>
          <w:p w14:paraId="46C8EB2D">
            <w:pPr>
              <w:pStyle w:val="6"/>
              <w:spacing w:before="25" w:line="85" w:lineRule="exact"/>
              <w:ind w:left="12"/>
              <w:rPr>
                <w:sz w:val="12"/>
                <w:szCs w:val="12"/>
              </w:rPr>
            </w:pPr>
            <w:r>
              <w:rPr>
                <w:spacing w:val="-1"/>
                <w:position w:val="-2"/>
                <w:sz w:val="12"/>
                <w:szCs w:val="12"/>
              </w:rPr>
              <w:t>90229</w:t>
            </w:r>
          </w:p>
        </w:tc>
        <w:tc>
          <w:tcPr>
            <w:tcW w:w="1249" w:type="dxa"/>
            <w:vAlign w:val="top"/>
          </w:tcPr>
          <w:p w14:paraId="37725132">
            <w:pPr>
              <w:pStyle w:val="6"/>
              <w:spacing w:before="14" w:line="96" w:lineRule="exact"/>
              <w:ind w:left="104"/>
              <w:rPr>
                <w:sz w:val="12"/>
                <w:szCs w:val="12"/>
              </w:rPr>
            </w:pPr>
            <w:r>
              <w:rPr>
                <w:spacing w:val="-2"/>
                <w:position w:val="-1"/>
                <w:sz w:val="12"/>
                <w:szCs w:val="12"/>
              </w:rPr>
              <w:t>利费</w:t>
            </w:r>
          </w:p>
        </w:tc>
        <w:tc>
          <w:tcPr>
            <w:tcW w:w="779" w:type="dxa"/>
            <w:vAlign w:val="top"/>
          </w:tcPr>
          <w:p w14:paraId="49B27974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shd w:val="clear" w:color="auto" w:fill="EFEFEF"/>
            <w:vAlign w:val="top"/>
          </w:tcPr>
          <w:p w14:paraId="2F8608B7">
            <w:pPr>
              <w:pStyle w:val="6"/>
              <w:spacing w:before="25" w:line="85" w:lineRule="exact"/>
              <w:ind w:left="15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3908</w:t>
            </w:r>
          </w:p>
        </w:tc>
        <w:tc>
          <w:tcPr>
            <w:tcW w:w="2027" w:type="dxa"/>
            <w:vAlign w:val="top"/>
          </w:tcPr>
          <w:p w14:paraId="0003D647">
            <w:pPr>
              <w:pStyle w:val="6"/>
              <w:spacing w:before="13" w:line="96" w:lineRule="exact"/>
              <w:jc w:val="right"/>
              <w:rPr>
                <w:sz w:val="12"/>
                <w:szCs w:val="12"/>
              </w:rPr>
            </w:pPr>
            <w:r>
              <w:rPr>
                <w:spacing w:val="-15"/>
                <w:w w:val="99"/>
                <w:position w:val="-1"/>
                <w:sz w:val="12"/>
                <w:szCs w:val="12"/>
              </w:rPr>
              <w:t>对民间非营利咱炽</w:t>
            </w:r>
            <w:r>
              <w:rPr>
                <w:spacing w:val="-14"/>
                <w:w w:val="99"/>
                <w:position w:val="-1"/>
                <w:sz w:val="12"/>
                <w:szCs w:val="12"/>
              </w:rPr>
              <w:t>和群众性自治组织补</w:t>
            </w:r>
            <w:r>
              <w:rPr>
                <w:spacing w:val="-6"/>
                <w:w w:val="99"/>
                <w:position w:val="-1"/>
                <w:sz w:val="12"/>
                <w:szCs w:val="12"/>
              </w:rPr>
              <w:t>贴</w:t>
            </w:r>
          </w:p>
        </w:tc>
        <w:tc>
          <w:tcPr>
            <w:tcW w:w="804" w:type="dxa"/>
            <w:vAlign w:val="top"/>
          </w:tcPr>
          <w:p w14:paraId="49D23EB3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61D08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335" w:type="dxa"/>
            <w:vAlign w:val="top"/>
          </w:tcPr>
          <w:p w14:paraId="2ED29736">
            <w:pPr>
              <w:pStyle w:val="6"/>
              <w:spacing w:before="16" w:line="160" w:lineRule="auto"/>
              <w:ind w:left="4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90309</w:t>
            </w:r>
          </w:p>
        </w:tc>
        <w:tc>
          <w:tcPr>
            <w:tcW w:w="1578" w:type="dxa"/>
            <w:vAlign w:val="top"/>
          </w:tcPr>
          <w:p w14:paraId="33A61E33">
            <w:pPr>
              <w:pStyle w:val="6"/>
              <w:spacing w:before="4" w:line="178" w:lineRule="auto"/>
              <w:ind w:left="13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奖助金</w:t>
            </w:r>
          </w:p>
        </w:tc>
        <w:tc>
          <w:tcPr>
            <w:tcW w:w="799" w:type="dxa"/>
            <w:vAlign w:val="top"/>
          </w:tcPr>
          <w:p w14:paraId="5C772DB2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39" w:type="dxa"/>
            <w:vAlign w:val="top"/>
          </w:tcPr>
          <w:p w14:paraId="5E4581D5">
            <w:pPr>
              <w:pStyle w:val="6"/>
              <w:spacing w:before="16" w:line="160" w:lineRule="auto"/>
              <w:ind w:left="12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30231</w:t>
            </w:r>
          </w:p>
        </w:tc>
        <w:tc>
          <w:tcPr>
            <w:tcW w:w="1249" w:type="dxa"/>
            <w:vAlign w:val="top"/>
          </w:tcPr>
          <w:p w14:paraId="7C867591">
            <w:pPr>
              <w:pStyle w:val="6"/>
              <w:spacing w:before="3" w:line="179" w:lineRule="auto"/>
              <w:ind w:left="104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公务用车运行维护赞</w:t>
            </w:r>
          </w:p>
        </w:tc>
        <w:tc>
          <w:tcPr>
            <w:tcW w:w="779" w:type="dxa"/>
            <w:vAlign w:val="top"/>
          </w:tcPr>
          <w:p w14:paraId="60D1002B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40" w:type="dxa"/>
            <w:vAlign w:val="top"/>
          </w:tcPr>
          <w:p w14:paraId="3DEBF234">
            <w:pPr>
              <w:pStyle w:val="6"/>
              <w:spacing w:before="16" w:line="160" w:lineRule="auto"/>
              <w:ind w:left="1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3909</w:t>
            </w:r>
          </w:p>
        </w:tc>
        <w:tc>
          <w:tcPr>
            <w:tcW w:w="2027" w:type="dxa"/>
            <w:vAlign w:val="top"/>
          </w:tcPr>
          <w:p w14:paraId="3E355E40">
            <w:pPr>
              <w:pStyle w:val="6"/>
              <w:spacing w:before="3" w:line="179" w:lineRule="auto"/>
              <w:ind w:left="106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起常性腔与</w:t>
            </w:r>
          </w:p>
        </w:tc>
        <w:tc>
          <w:tcPr>
            <w:tcW w:w="804" w:type="dxa"/>
            <w:vAlign w:val="top"/>
          </w:tcPr>
          <w:p w14:paraId="4C44C2A0">
            <w:pPr>
              <w:spacing w:line="120" w:lineRule="exact"/>
              <w:rPr>
                <w:rFonts w:ascii="Arial"/>
                <w:sz w:val="10"/>
              </w:rPr>
            </w:pPr>
          </w:p>
        </w:tc>
      </w:tr>
      <w:tr w14:paraId="7A353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335" w:type="dxa"/>
            <w:vAlign w:val="top"/>
          </w:tcPr>
          <w:p w14:paraId="2DDE5029">
            <w:pPr>
              <w:pStyle w:val="6"/>
              <w:spacing w:before="25" w:line="85" w:lineRule="exact"/>
              <w:ind w:left="14"/>
              <w:rPr>
                <w:sz w:val="12"/>
                <w:szCs w:val="12"/>
              </w:rPr>
            </w:pPr>
            <w:r>
              <w:rPr>
                <w:spacing w:val="-9"/>
                <w:position w:val="-2"/>
                <w:sz w:val="12"/>
                <w:szCs w:val="12"/>
              </w:rPr>
              <w:t>30310</w:t>
            </w:r>
          </w:p>
        </w:tc>
        <w:tc>
          <w:tcPr>
            <w:tcW w:w="1578" w:type="dxa"/>
            <w:vAlign w:val="top"/>
          </w:tcPr>
          <w:p w14:paraId="38A1579E">
            <w:pPr>
              <w:pStyle w:val="6"/>
              <w:spacing w:before="13" w:line="96" w:lineRule="exact"/>
              <w:ind w:left="74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个人农业生产补贴</w:t>
            </w:r>
          </w:p>
        </w:tc>
        <w:tc>
          <w:tcPr>
            <w:tcW w:w="799" w:type="dxa"/>
            <w:vAlign w:val="top"/>
          </w:tcPr>
          <w:p w14:paraId="48AD17F9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39" w:type="dxa"/>
            <w:vAlign w:val="top"/>
          </w:tcPr>
          <w:p w14:paraId="4183C920">
            <w:pPr>
              <w:pStyle w:val="6"/>
              <w:spacing w:before="11" w:line="98" w:lineRule="exact"/>
              <w:ind w:left="12"/>
              <w:rPr>
                <w:sz w:val="12"/>
                <w:szCs w:val="12"/>
              </w:rPr>
            </w:pPr>
            <w:r>
              <w:rPr>
                <w:spacing w:val="-2"/>
                <w:position w:val="-1"/>
                <w:sz w:val="12"/>
                <w:szCs w:val="12"/>
              </w:rPr>
              <w:t>329,</w:t>
            </w:r>
          </w:p>
        </w:tc>
        <w:tc>
          <w:tcPr>
            <w:tcW w:w="1249" w:type="dxa"/>
            <w:vAlign w:val="top"/>
          </w:tcPr>
          <w:p w14:paraId="6B1943A9">
            <w:pPr>
              <w:pStyle w:val="6"/>
              <w:spacing w:before="14" w:line="96" w:lineRule="exact"/>
              <w:ind w:left="104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其他文通费用</w:t>
            </w:r>
          </w:p>
        </w:tc>
        <w:tc>
          <w:tcPr>
            <w:tcW w:w="779" w:type="dxa"/>
            <w:vAlign w:val="top"/>
          </w:tcPr>
          <w:p w14:paraId="2B0D2473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shd w:val="clear" w:color="auto" w:fill="EFEFEF"/>
            <w:vAlign w:val="top"/>
          </w:tcPr>
          <w:p w14:paraId="1F0E86AB">
            <w:pPr>
              <w:pStyle w:val="6"/>
              <w:spacing w:before="25" w:line="85" w:lineRule="exact"/>
              <w:ind w:left="15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39210</w:t>
            </w:r>
          </w:p>
        </w:tc>
        <w:tc>
          <w:tcPr>
            <w:tcW w:w="2027" w:type="dxa"/>
            <w:vAlign w:val="top"/>
          </w:tcPr>
          <w:p w14:paraId="19D4768D">
            <w:pPr>
              <w:pStyle w:val="6"/>
              <w:spacing w:before="13" w:line="96" w:lineRule="exact"/>
              <w:ind w:left="106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资本性腔与</w:t>
            </w:r>
          </w:p>
        </w:tc>
        <w:tc>
          <w:tcPr>
            <w:tcW w:w="804" w:type="dxa"/>
            <w:vAlign w:val="top"/>
          </w:tcPr>
          <w:p w14:paraId="4C17CC10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1E4F2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</w:trPr>
        <w:tc>
          <w:tcPr>
            <w:tcW w:w="335" w:type="dxa"/>
            <w:vAlign w:val="top"/>
          </w:tcPr>
          <w:p w14:paraId="3ACF34F3">
            <w:pPr>
              <w:pStyle w:val="6"/>
              <w:spacing w:before="15" w:line="159" w:lineRule="auto"/>
              <w:ind w:left="1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0811</w:t>
            </w:r>
          </w:p>
        </w:tc>
        <w:tc>
          <w:tcPr>
            <w:tcW w:w="1578" w:type="dxa"/>
            <w:vAlign w:val="top"/>
          </w:tcPr>
          <w:p w14:paraId="2B8480B0">
            <w:pPr>
              <w:pStyle w:val="6"/>
              <w:spacing w:before="3" w:line="178" w:lineRule="auto"/>
              <w:ind w:left="9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代绩社会保的费</w:t>
            </w:r>
          </w:p>
        </w:tc>
        <w:tc>
          <w:tcPr>
            <w:tcW w:w="799" w:type="dxa"/>
            <w:vAlign w:val="top"/>
          </w:tcPr>
          <w:p w14:paraId="6FCAF44C">
            <w:pPr>
              <w:spacing w:line="118" w:lineRule="exact"/>
              <w:rPr>
                <w:rFonts w:ascii="Arial"/>
                <w:sz w:val="10"/>
              </w:rPr>
            </w:pPr>
          </w:p>
        </w:tc>
        <w:tc>
          <w:tcPr>
            <w:tcW w:w="339" w:type="dxa"/>
            <w:vAlign w:val="top"/>
          </w:tcPr>
          <w:p w14:paraId="44E07E62">
            <w:pPr>
              <w:pStyle w:val="6"/>
              <w:spacing w:before="15" w:line="159" w:lineRule="auto"/>
              <w:ind w:left="12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90240</w:t>
            </w:r>
          </w:p>
        </w:tc>
        <w:tc>
          <w:tcPr>
            <w:tcW w:w="1249" w:type="dxa"/>
            <w:vAlign w:val="top"/>
          </w:tcPr>
          <w:p w14:paraId="4FCC3BD8">
            <w:pPr>
              <w:pStyle w:val="6"/>
              <w:spacing w:before="3" w:line="178" w:lineRule="auto"/>
              <w:ind w:left="104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税金及附加费用</w:t>
            </w:r>
          </w:p>
        </w:tc>
        <w:tc>
          <w:tcPr>
            <w:tcW w:w="779" w:type="dxa"/>
            <w:vAlign w:val="top"/>
          </w:tcPr>
          <w:p w14:paraId="5CDA4105">
            <w:pPr>
              <w:spacing w:line="118" w:lineRule="exact"/>
              <w:rPr>
                <w:rFonts w:ascii="Arial"/>
                <w:sz w:val="10"/>
              </w:rPr>
            </w:pPr>
          </w:p>
        </w:tc>
        <w:tc>
          <w:tcPr>
            <w:tcW w:w="340" w:type="dxa"/>
            <w:vAlign w:val="top"/>
          </w:tcPr>
          <w:p w14:paraId="6D1424E5">
            <w:pPr>
              <w:pStyle w:val="6"/>
              <w:spacing w:before="15" w:line="159" w:lineRule="auto"/>
              <w:ind w:left="1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3999</w:t>
            </w:r>
          </w:p>
        </w:tc>
        <w:tc>
          <w:tcPr>
            <w:tcW w:w="2027" w:type="dxa"/>
            <w:vAlign w:val="top"/>
          </w:tcPr>
          <w:p w14:paraId="272FECBF">
            <w:pPr>
              <w:pStyle w:val="6"/>
              <w:spacing w:before="3" w:line="177" w:lineRule="auto"/>
              <w:ind w:left="106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其他支出</w:t>
            </w:r>
          </w:p>
        </w:tc>
        <w:tc>
          <w:tcPr>
            <w:tcW w:w="804" w:type="dxa"/>
            <w:vAlign w:val="top"/>
          </w:tcPr>
          <w:p w14:paraId="03405D44">
            <w:pPr>
              <w:spacing w:line="118" w:lineRule="exact"/>
              <w:rPr>
                <w:rFonts w:ascii="Arial"/>
                <w:sz w:val="10"/>
              </w:rPr>
            </w:pPr>
          </w:p>
        </w:tc>
      </w:tr>
      <w:tr w14:paraId="11AC0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335" w:type="dxa"/>
            <w:shd w:val="clear" w:color="auto" w:fill="BCBCBC"/>
            <w:vAlign w:val="top"/>
          </w:tcPr>
          <w:p w14:paraId="6EFBBC66">
            <w:pPr>
              <w:pStyle w:val="6"/>
              <w:spacing w:before="26" w:line="192" w:lineRule="auto"/>
              <w:ind w:left="4"/>
              <w:rPr>
                <w:sz w:val="8"/>
                <w:szCs w:val="8"/>
              </w:rPr>
            </w:pPr>
            <w:r>
              <w:rPr>
                <w:spacing w:val="8"/>
                <w:w w:val="126"/>
                <w:sz w:val="8"/>
                <w:szCs w:val="8"/>
              </w:rPr>
              <w:t>30399</w:t>
            </w:r>
          </w:p>
        </w:tc>
        <w:tc>
          <w:tcPr>
            <w:tcW w:w="1578" w:type="dxa"/>
            <w:vAlign w:val="top"/>
          </w:tcPr>
          <w:p w14:paraId="70DD4340">
            <w:pPr>
              <w:pStyle w:val="6"/>
              <w:spacing w:before="14" w:line="96" w:lineRule="exact"/>
              <w:ind w:left="9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其他对个人和家庭的补团</w:t>
            </w:r>
          </w:p>
        </w:tc>
        <w:tc>
          <w:tcPr>
            <w:tcW w:w="799" w:type="dxa"/>
            <w:vAlign w:val="top"/>
          </w:tcPr>
          <w:p w14:paraId="042E1422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39" w:type="dxa"/>
            <w:vAlign w:val="top"/>
          </w:tcPr>
          <w:p w14:paraId="6C66CD61">
            <w:pPr>
              <w:pStyle w:val="6"/>
              <w:spacing w:before="26" w:line="192" w:lineRule="auto"/>
              <w:ind w:left="12"/>
              <w:rPr>
                <w:sz w:val="8"/>
                <w:szCs w:val="8"/>
              </w:rPr>
            </w:pPr>
            <w:r>
              <w:rPr>
                <w:spacing w:val="8"/>
                <w:w w:val="126"/>
                <w:sz w:val="8"/>
                <w:szCs w:val="8"/>
              </w:rPr>
              <w:t>30299</w:t>
            </w:r>
          </w:p>
        </w:tc>
        <w:tc>
          <w:tcPr>
            <w:tcW w:w="1249" w:type="dxa"/>
            <w:vAlign w:val="top"/>
          </w:tcPr>
          <w:p w14:paraId="22E6040D">
            <w:pPr>
              <w:pStyle w:val="6"/>
              <w:spacing w:before="14" w:line="96" w:lineRule="exact"/>
              <w:ind w:left="104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其他商品和服务支出</w:t>
            </w:r>
          </w:p>
        </w:tc>
        <w:tc>
          <w:tcPr>
            <w:tcW w:w="779" w:type="dxa"/>
            <w:vAlign w:val="top"/>
          </w:tcPr>
          <w:p w14:paraId="7F788D84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340" w:type="dxa"/>
            <w:vAlign w:val="top"/>
          </w:tcPr>
          <w:p w14:paraId="301C0255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2027" w:type="dxa"/>
            <w:vAlign w:val="top"/>
          </w:tcPr>
          <w:p w14:paraId="68256F2F">
            <w:pPr>
              <w:spacing w:line="110" w:lineRule="exact"/>
              <w:rPr>
                <w:rFonts w:ascii="Arial"/>
                <w:sz w:val="9"/>
              </w:rPr>
            </w:pPr>
          </w:p>
        </w:tc>
        <w:tc>
          <w:tcPr>
            <w:tcW w:w="804" w:type="dxa"/>
            <w:vAlign w:val="top"/>
          </w:tcPr>
          <w:p w14:paraId="0B42F535">
            <w:pPr>
              <w:spacing w:line="110" w:lineRule="exact"/>
              <w:rPr>
                <w:rFonts w:ascii="Arial"/>
                <w:sz w:val="9"/>
              </w:rPr>
            </w:pPr>
          </w:p>
        </w:tc>
      </w:tr>
      <w:tr w14:paraId="613A1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335" w:type="dxa"/>
            <w:vAlign w:val="top"/>
          </w:tcPr>
          <w:p w14:paraId="7BF71223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1578" w:type="dxa"/>
            <w:vAlign w:val="top"/>
          </w:tcPr>
          <w:p w14:paraId="3989EE95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799" w:type="dxa"/>
            <w:vAlign w:val="top"/>
          </w:tcPr>
          <w:p w14:paraId="080EE543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39" w:type="dxa"/>
            <w:vAlign w:val="top"/>
          </w:tcPr>
          <w:p w14:paraId="31649106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1249" w:type="dxa"/>
            <w:vAlign w:val="top"/>
          </w:tcPr>
          <w:p w14:paraId="3A3AAFD4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779" w:type="dxa"/>
            <w:vAlign w:val="top"/>
          </w:tcPr>
          <w:p w14:paraId="0895E9C9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340" w:type="dxa"/>
            <w:vAlign w:val="top"/>
          </w:tcPr>
          <w:p w14:paraId="6FFC903B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2027" w:type="dxa"/>
            <w:vAlign w:val="top"/>
          </w:tcPr>
          <w:p w14:paraId="5DF704EE">
            <w:pPr>
              <w:spacing w:line="120" w:lineRule="exact"/>
              <w:rPr>
                <w:rFonts w:ascii="Arial"/>
                <w:sz w:val="10"/>
              </w:rPr>
            </w:pPr>
          </w:p>
        </w:tc>
        <w:tc>
          <w:tcPr>
            <w:tcW w:w="804" w:type="dxa"/>
            <w:vAlign w:val="top"/>
          </w:tcPr>
          <w:p w14:paraId="072E37B3">
            <w:pPr>
              <w:spacing w:line="120" w:lineRule="exact"/>
              <w:rPr>
                <w:rFonts w:ascii="Arial"/>
                <w:sz w:val="10"/>
              </w:rPr>
            </w:pPr>
          </w:p>
        </w:tc>
      </w:tr>
      <w:tr w14:paraId="0670D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1913" w:type="dxa"/>
            <w:gridSpan w:val="2"/>
            <w:vAlign w:val="top"/>
          </w:tcPr>
          <w:p w14:paraId="03385B69">
            <w:pPr>
              <w:pStyle w:val="6"/>
              <w:spacing w:before="15" w:line="98" w:lineRule="exact"/>
              <w:ind w:left="654"/>
              <w:rPr>
                <w:sz w:val="12"/>
                <w:szCs w:val="12"/>
              </w:rPr>
            </w:pPr>
            <w:r>
              <w:rPr>
                <w:spacing w:val="-1"/>
                <w:position w:val="-1"/>
                <w:sz w:val="12"/>
                <w:szCs w:val="12"/>
              </w:rPr>
              <w:t>人员经费合计</w:t>
            </w:r>
          </w:p>
        </w:tc>
        <w:tc>
          <w:tcPr>
            <w:tcW w:w="799" w:type="dxa"/>
            <w:vAlign w:val="top"/>
          </w:tcPr>
          <w:p w14:paraId="750C9ABA">
            <w:pPr>
              <w:pStyle w:val="6"/>
              <w:spacing w:before="26" w:line="87" w:lineRule="exact"/>
              <w:ind w:left="382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176.30</w:t>
            </w:r>
          </w:p>
        </w:tc>
        <w:tc>
          <w:tcPr>
            <w:tcW w:w="4734" w:type="dxa"/>
            <w:gridSpan w:val="5"/>
            <w:vAlign w:val="top"/>
          </w:tcPr>
          <w:p w14:paraId="74BDC7AF">
            <w:pPr>
              <w:pStyle w:val="6"/>
              <w:spacing w:before="15" w:line="98" w:lineRule="exact"/>
              <w:ind w:left="2052"/>
              <w:rPr>
                <w:sz w:val="12"/>
                <w:szCs w:val="12"/>
              </w:rPr>
            </w:pPr>
            <w:r>
              <w:rPr>
                <w:spacing w:val="-2"/>
                <w:position w:val="-1"/>
                <w:sz w:val="12"/>
                <w:szCs w:val="12"/>
              </w:rPr>
              <w:t>公用经费合计</w:t>
            </w:r>
          </w:p>
        </w:tc>
        <w:tc>
          <w:tcPr>
            <w:tcW w:w="804" w:type="dxa"/>
            <w:vAlign w:val="top"/>
          </w:tcPr>
          <w:p w14:paraId="23406B7D">
            <w:pPr>
              <w:pStyle w:val="6"/>
              <w:spacing w:before="26" w:line="87" w:lineRule="exact"/>
              <w:ind w:left="509"/>
              <w:rPr>
                <w:sz w:val="12"/>
                <w:szCs w:val="12"/>
              </w:rPr>
            </w:pPr>
            <w:r>
              <w:rPr>
                <w:spacing w:val="-2"/>
                <w:position w:val="-2"/>
                <w:sz w:val="12"/>
                <w:szCs w:val="12"/>
              </w:rPr>
              <w:t>6.69</w:t>
            </w:r>
          </w:p>
        </w:tc>
      </w:tr>
    </w:tbl>
    <w:p w14:paraId="47D5EEB7">
      <w:pPr>
        <w:pStyle w:val="2"/>
      </w:pPr>
    </w:p>
    <w:p w14:paraId="667DCF0F">
      <w:pPr>
        <w:sectPr>
          <w:footerReference r:id="rId10" w:type="default"/>
          <w:pgSz w:w="11900" w:h="16830"/>
          <w:pgMar w:top="1430" w:right="1785" w:bottom="1149" w:left="1785" w:header="0" w:footer="969" w:gutter="0"/>
          <w:cols w:space="720" w:num="1"/>
        </w:sectPr>
      </w:pPr>
    </w:p>
    <w:p w14:paraId="7CC7E2EB">
      <w:pPr>
        <w:spacing w:before="139" w:line="221" w:lineRule="auto"/>
        <w:ind w:right="22"/>
        <w:jc w:val="righ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七、一般公共预算财政拨款“三公”经费支出决算表无</w:t>
      </w:r>
    </w:p>
    <w:p w14:paraId="73D73506">
      <w:pPr>
        <w:spacing w:before="247" w:line="222" w:lineRule="auto"/>
        <w:ind w:left="6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八、政府性基金预算财政拨款收入支出决算表</w:t>
      </w:r>
      <w:r>
        <w:rPr>
          <w:rFonts w:ascii="黑体" w:hAnsi="黑体" w:eastAsia="黑体" w:cs="黑体"/>
          <w:spacing w:val="161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2"/>
          <w:sz w:val="32"/>
          <w:szCs w:val="32"/>
        </w:rPr>
        <w:t>无</w:t>
      </w:r>
    </w:p>
    <w:p w14:paraId="7FDD2BFD">
      <w:pPr>
        <w:spacing w:before="244" w:line="221" w:lineRule="auto"/>
        <w:ind w:left="73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九、部门预算项目支出绩效自评表</w:t>
      </w:r>
      <w:r>
        <w:rPr>
          <w:rFonts w:ascii="黑体" w:hAnsi="黑体" w:eastAsia="黑体" w:cs="黑体"/>
          <w:spacing w:val="171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2"/>
          <w:sz w:val="32"/>
          <w:szCs w:val="32"/>
        </w:rPr>
        <w:t>无</w:t>
      </w:r>
    </w:p>
    <w:p w14:paraId="4C0FCE67">
      <w:pPr>
        <w:spacing w:before="286" w:line="221" w:lineRule="auto"/>
        <w:ind w:left="73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0"/>
          <w:sz w:val="30"/>
          <w:szCs w:val="30"/>
        </w:rPr>
        <w:t>十</w:t>
      </w:r>
      <w:r>
        <w:rPr>
          <w:rFonts w:ascii="黑体" w:hAnsi="黑体" w:eastAsia="黑体" w:cs="黑体"/>
          <w:spacing w:val="-70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0"/>
          <w:sz w:val="30"/>
          <w:szCs w:val="30"/>
        </w:rPr>
        <w:t>、项目支出绩效自评表</w:t>
      </w:r>
      <w:r>
        <w:rPr>
          <w:rFonts w:ascii="黑体" w:hAnsi="黑体" w:eastAsia="黑体" w:cs="黑体"/>
          <w:spacing w:val="24"/>
          <w:sz w:val="30"/>
          <w:szCs w:val="30"/>
        </w:rPr>
        <w:t xml:space="preserve">  </w:t>
      </w:r>
      <w:r>
        <w:rPr>
          <w:rFonts w:ascii="黑体" w:hAnsi="黑体" w:eastAsia="黑体" w:cs="黑体"/>
          <w:spacing w:val="10"/>
          <w:sz w:val="30"/>
          <w:szCs w:val="30"/>
        </w:rPr>
        <w:t>无</w:t>
      </w:r>
    </w:p>
    <w:p w14:paraId="5DD017AA">
      <w:pPr>
        <w:spacing w:line="221" w:lineRule="auto"/>
        <w:rPr>
          <w:rFonts w:ascii="黑体" w:hAnsi="黑体" w:eastAsia="黑体" w:cs="黑体"/>
          <w:sz w:val="30"/>
          <w:szCs w:val="30"/>
        </w:rPr>
        <w:sectPr>
          <w:footerReference r:id="rId11" w:type="default"/>
          <w:pgSz w:w="11900" w:h="16830"/>
          <w:pgMar w:top="1430" w:right="1785" w:bottom="1146" w:left="1785" w:header="0" w:footer="969" w:gutter="0"/>
          <w:cols w:space="720" w:num="1"/>
        </w:sectPr>
      </w:pPr>
    </w:p>
    <w:p w14:paraId="15069CAD">
      <w:pPr>
        <w:spacing w:before="221" w:line="219" w:lineRule="auto"/>
        <w:ind w:left="49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2"/>
          <w:sz w:val="44"/>
          <w:szCs w:val="44"/>
        </w:rPr>
        <w:t>第三部分2025年度部门决算情况说明</w:t>
      </w:r>
    </w:p>
    <w:p w14:paraId="4BFDDF6D">
      <w:pPr>
        <w:pStyle w:val="2"/>
        <w:spacing w:line="282" w:lineRule="auto"/>
      </w:pPr>
    </w:p>
    <w:p w14:paraId="62604A92">
      <w:pPr>
        <w:pStyle w:val="2"/>
        <w:spacing w:line="282" w:lineRule="auto"/>
      </w:pPr>
    </w:p>
    <w:p w14:paraId="20C3EE3B">
      <w:pPr>
        <w:pStyle w:val="2"/>
        <w:spacing w:line="283" w:lineRule="auto"/>
      </w:pPr>
    </w:p>
    <w:p w14:paraId="3ABA92BA">
      <w:pPr>
        <w:spacing w:before="104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"/>
          <w:sz w:val="32"/>
          <w:szCs w:val="32"/>
        </w:rPr>
        <w:t>一、收入支出决算总体情况说明</w:t>
      </w:r>
    </w:p>
    <w:p w14:paraId="7F2C044B">
      <w:pPr>
        <w:spacing w:before="248" w:line="367" w:lineRule="auto"/>
        <w:ind w:firstLine="62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2"/>
          <w:szCs w:val="32"/>
        </w:rPr>
        <w:t>2025年度收、支总计各182.99、182.99万元。与2024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年相比，收、支总计各增加45.69、45.69万元，增加24.96%、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24.96%。主要原因是人员增加，收支增加。</w:t>
      </w:r>
    </w:p>
    <w:p w14:paraId="49E7844A">
      <w:pPr>
        <w:spacing w:before="1" w:line="220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二、收入决算情况说明</w:t>
      </w:r>
    </w:p>
    <w:p w14:paraId="08E37E40">
      <w:pPr>
        <w:spacing w:before="268" w:line="382" w:lineRule="auto"/>
        <w:ind w:right="122" w:firstLine="62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本年收入合计182.99万元，其中：财政拨款收入18</w:t>
      </w:r>
      <w:r>
        <w:rPr>
          <w:rFonts w:ascii="仿宋" w:hAnsi="仿宋" w:eastAsia="仿宋" w:cs="仿宋"/>
          <w:spacing w:val="14"/>
          <w:sz w:val="30"/>
          <w:szCs w:val="30"/>
        </w:rPr>
        <w:t>2.99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9"/>
          <w:sz w:val="30"/>
          <w:szCs w:val="30"/>
        </w:rPr>
        <w:t>万</w:t>
      </w:r>
      <w:r>
        <w:rPr>
          <w:rFonts w:ascii="宋体" w:hAnsi="宋体" w:eastAsia="宋体" w:cs="宋体"/>
          <w:spacing w:val="-23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9"/>
          <w:sz w:val="30"/>
          <w:szCs w:val="30"/>
        </w:rPr>
        <w:t>元</w:t>
      </w:r>
      <w:r>
        <w:rPr>
          <w:rFonts w:ascii="宋体" w:hAnsi="宋体" w:eastAsia="宋体" w:cs="宋体"/>
          <w:spacing w:val="-38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9"/>
          <w:sz w:val="30"/>
          <w:szCs w:val="30"/>
        </w:rPr>
        <w:t>，</w:t>
      </w:r>
      <w:r>
        <w:rPr>
          <w:rFonts w:ascii="仿宋" w:hAnsi="仿宋" w:eastAsia="仿宋" w:cs="仿宋"/>
          <w:spacing w:val="-9"/>
          <w:sz w:val="30"/>
          <w:szCs w:val="30"/>
        </w:rPr>
        <w:t>占100%。</w:t>
      </w:r>
    </w:p>
    <w:p w14:paraId="267064E3">
      <w:pPr>
        <w:spacing w:before="1" w:line="220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三、支出决算情况说明</w:t>
      </w:r>
    </w:p>
    <w:p w14:paraId="0AE8F98A">
      <w:pPr>
        <w:spacing w:before="239" w:line="359" w:lineRule="auto"/>
        <w:ind w:right="105" w:firstLine="62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9"/>
          <w:sz w:val="32"/>
          <w:szCs w:val="32"/>
        </w:rPr>
        <w:t>本年支出合计182.99万元，其中：基本支出182.99万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元，占100%。基本支出中，人员经费176.3万元，占96.3%,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公用经费6.69万元，占3.7%。</w:t>
      </w:r>
    </w:p>
    <w:p w14:paraId="1831C197">
      <w:pPr>
        <w:spacing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四、财政拨款收入支出决算总体情况说明</w:t>
      </w:r>
    </w:p>
    <w:p w14:paraId="22DE687F">
      <w:pPr>
        <w:spacing w:before="259" w:line="367" w:lineRule="auto"/>
        <w:ind w:right="5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2025年度财政拨款收、支总计各182.99、182.99万元，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与2024年相比，收、支总计各增加45.69%、45.69%。主要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原因是人员增加，收支增加。</w:t>
      </w:r>
    </w:p>
    <w:p w14:paraId="1AA438FE">
      <w:pPr>
        <w:spacing w:before="1" w:line="220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五、一般公共预算财政拨款支出决算情况说明</w:t>
      </w:r>
    </w:p>
    <w:p w14:paraId="463E71CC">
      <w:pPr>
        <w:spacing w:before="258" w:line="227" w:lineRule="auto"/>
        <w:ind w:left="82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1"/>
          <w:sz w:val="31"/>
          <w:szCs w:val="31"/>
        </w:rPr>
        <w:t>(一)财政拨款支出决算总体情况</w:t>
      </w:r>
    </w:p>
    <w:p w14:paraId="46CFCF27">
      <w:pPr>
        <w:spacing w:before="239" w:line="222" w:lineRule="auto"/>
        <w:ind w:left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</w:rPr>
        <w:t>2025年度财政拨款支出182.99万</w:t>
      </w:r>
      <w:r>
        <w:rPr>
          <w:rFonts w:ascii="仿宋" w:hAnsi="仿宋" w:eastAsia="仿宋" w:cs="仿宋"/>
          <w:spacing w:val="9"/>
          <w:sz w:val="32"/>
          <w:szCs w:val="32"/>
        </w:rPr>
        <w:t>元，占本年支出合计</w:t>
      </w:r>
    </w:p>
    <w:p w14:paraId="3E73AF3E">
      <w:pPr>
        <w:spacing w:before="211" w:line="227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的</w:t>
      </w:r>
      <w:r>
        <w:rPr>
          <w:rFonts w:ascii="仿宋" w:hAnsi="仿宋" w:eastAsia="仿宋" w:cs="仿宋"/>
          <w:spacing w:val="-7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1</w:t>
      </w:r>
      <w:r>
        <w:rPr>
          <w:rFonts w:ascii="仿宋" w:hAnsi="仿宋" w:eastAsia="仿宋" w:cs="仿宋"/>
          <w:color w:val="104040"/>
          <w:spacing w:val="-6"/>
          <w:sz w:val="32"/>
          <w:szCs w:val="32"/>
        </w:rPr>
        <w:t>00</w:t>
      </w:r>
      <w:r>
        <w:rPr>
          <w:rFonts w:ascii="仿宋" w:hAnsi="仿宋" w:eastAsia="仿宋" w:cs="仿宋"/>
          <w:color w:val="307080"/>
          <w:spacing w:val="-6"/>
          <w:sz w:val="32"/>
          <w:szCs w:val="32"/>
        </w:rPr>
        <w:t>%</w:t>
      </w:r>
      <w:r>
        <w:rPr>
          <w:rFonts w:ascii="仿宋" w:hAnsi="仿宋" w:eastAsia="仿宋" w:cs="仿宋"/>
          <w:spacing w:val="-6"/>
          <w:sz w:val="32"/>
          <w:szCs w:val="32"/>
        </w:rPr>
        <w:t>。</w:t>
      </w:r>
    </w:p>
    <w:p w14:paraId="1AD809AE">
      <w:pPr>
        <w:spacing w:before="260" w:line="227" w:lineRule="auto"/>
        <w:ind w:left="82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2"/>
          <w:sz w:val="31"/>
          <w:szCs w:val="31"/>
        </w:rPr>
        <w:t>(二)财政拨款支出决算结构情况</w:t>
      </w:r>
    </w:p>
    <w:p w14:paraId="0E4A36BC">
      <w:pPr>
        <w:spacing w:line="227" w:lineRule="auto"/>
        <w:rPr>
          <w:rFonts w:ascii="楷体" w:hAnsi="楷体" w:eastAsia="楷体" w:cs="楷体"/>
          <w:sz w:val="31"/>
          <w:szCs w:val="31"/>
        </w:rPr>
        <w:sectPr>
          <w:footerReference r:id="rId12" w:type="default"/>
          <w:pgSz w:w="11900" w:h="16830"/>
          <w:pgMar w:top="1430" w:right="1719" w:bottom="1209" w:left="1780" w:header="0" w:footer="950" w:gutter="0"/>
          <w:cols w:space="720" w:num="1"/>
        </w:sectPr>
      </w:pPr>
    </w:p>
    <w:p w14:paraId="384324B1">
      <w:pPr>
        <w:spacing w:before="141" w:line="364" w:lineRule="auto"/>
        <w:ind w:right="43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</w:rPr>
        <w:t xml:space="preserve">2025年度财政拨款支出182.99万元，主要用于以下方 </w:t>
      </w:r>
      <w:r>
        <w:rPr>
          <w:rFonts w:ascii="仿宋" w:hAnsi="仿宋" w:eastAsia="仿宋" w:cs="仿宋"/>
          <w:spacing w:val="18"/>
          <w:sz w:val="32"/>
          <w:szCs w:val="32"/>
        </w:rPr>
        <w:t>面：一般公共服务(类)支出182.99万元，占</w:t>
      </w:r>
      <w:r>
        <w:rPr>
          <w:rFonts w:ascii="仿宋" w:hAnsi="仿宋" w:eastAsia="仿宋" w:cs="仿宋"/>
          <w:spacing w:val="17"/>
          <w:sz w:val="32"/>
          <w:szCs w:val="32"/>
        </w:rPr>
        <w:t>100%。</w:t>
      </w:r>
    </w:p>
    <w:p w14:paraId="2DAA7B48">
      <w:pPr>
        <w:spacing w:before="2" w:line="227" w:lineRule="auto"/>
        <w:ind w:left="81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7"/>
          <w:sz w:val="31"/>
          <w:szCs w:val="31"/>
        </w:rPr>
        <w:t>(三)财政拨款支出决算具体情况</w:t>
      </w:r>
    </w:p>
    <w:p w14:paraId="6699F24A">
      <w:pPr>
        <w:spacing w:before="230" w:line="381" w:lineRule="auto"/>
        <w:ind w:right="41" w:firstLine="64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7"/>
          <w:sz w:val="30"/>
          <w:szCs w:val="30"/>
        </w:rPr>
        <w:t>2025年度财政拨款支出年初预算为158.61万</w:t>
      </w:r>
      <w:r>
        <w:rPr>
          <w:rFonts w:ascii="仿宋" w:hAnsi="仿宋" w:eastAsia="仿宋" w:cs="仿宋"/>
          <w:spacing w:val="26"/>
          <w:sz w:val="30"/>
          <w:szCs w:val="30"/>
        </w:rPr>
        <w:t>元，支出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决算为182.99万元，完成年初预算的115</w:t>
      </w:r>
      <w:r>
        <w:rPr>
          <w:rFonts w:ascii="仿宋" w:hAnsi="仿宋" w:eastAsia="仿宋" w:cs="仿宋"/>
          <w:spacing w:val="21"/>
          <w:sz w:val="30"/>
          <w:szCs w:val="30"/>
        </w:rPr>
        <w:t>%。其中：</w:t>
      </w:r>
    </w:p>
    <w:p w14:paraId="1AF8A4AE">
      <w:pPr>
        <w:spacing w:before="6" w:line="335" w:lineRule="auto"/>
        <w:ind w:right="39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5"/>
          <w:sz w:val="31"/>
          <w:szCs w:val="31"/>
        </w:rPr>
        <w:t>一</w:t>
      </w:r>
      <w:r>
        <w:rPr>
          <w:rFonts w:ascii="仿宋" w:hAnsi="仿宋" w:eastAsia="仿宋" w:cs="仿宋"/>
          <w:spacing w:val="-9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5"/>
          <w:sz w:val="31"/>
          <w:szCs w:val="31"/>
        </w:rPr>
        <w:t>般公共服务纪检监察事务事业运行。年初预算为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158.61万元，支出决算为182.99万元，完成年初预算的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115%。决算数小于预算数的主要原因是对于预算</w:t>
      </w:r>
      <w:r>
        <w:rPr>
          <w:rFonts w:ascii="仿宋" w:hAnsi="仿宋" w:eastAsia="仿宋" w:cs="仿宋"/>
          <w:spacing w:val="19"/>
          <w:sz w:val="31"/>
          <w:szCs w:val="31"/>
        </w:rPr>
        <w:t>数预估不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足。</w:t>
      </w:r>
    </w:p>
    <w:p w14:paraId="4D3DAE26">
      <w:pPr>
        <w:spacing w:before="237" w:line="221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六、一般公共预算财政拨款基本支出决算情况说明</w:t>
      </w:r>
    </w:p>
    <w:p w14:paraId="5DCE59E3">
      <w:pPr>
        <w:spacing w:before="248" w:line="222" w:lineRule="auto"/>
        <w:ind w:right="32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2025年度财政拨款基本支出182.99万</w:t>
      </w:r>
      <w:r>
        <w:rPr>
          <w:rFonts w:ascii="仿宋" w:hAnsi="仿宋" w:eastAsia="仿宋" w:cs="仿宋"/>
          <w:spacing w:val="10"/>
          <w:sz w:val="32"/>
          <w:szCs w:val="32"/>
        </w:rPr>
        <w:t>元，其中：人员</w:t>
      </w:r>
    </w:p>
    <w:p w14:paraId="10596546">
      <w:pPr>
        <w:spacing w:before="243" w:line="358" w:lineRule="auto"/>
        <w:ind w:right="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经费176.3万元，主要包括：基本工资、绩效工资、住房公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积金。公用经费6.69万元，主要包括办公费、工会经费。</w:t>
      </w:r>
    </w:p>
    <w:p w14:paraId="076DA7E9">
      <w:pPr>
        <w:spacing w:before="3" w:line="358" w:lineRule="auto"/>
        <w:ind w:right="52" w:firstLine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七、一般公共预算财政拨款“三公”经费支出决算情况</w:t>
      </w:r>
      <w:r>
        <w:rPr>
          <w:rFonts w:ascii="黑体" w:hAnsi="黑体" w:eastAsia="黑体" w:cs="黑体"/>
          <w:spacing w:val="9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5"/>
          <w:sz w:val="32"/>
          <w:szCs w:val="32"/>
        </w:rPr>
        <w:t>说明</w:t>
      </w:r>
    </w:p>
    <w:p w14:paraId="1A9C575F">
      <w:pPr>
        <w:spacing w:before="10" w:line="225" w:lineRule="auto"/>
        <w:ind w:left="814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21"/>
          <w:sz w:val="30"/>
          <w:szCs w:val="30"/>
        </w:rPr>
        <w:t>(一)“三公”经费财政拨款支出决算总体情况说明</w:t>
      </w:r>
    </w:p>
    <w:p w14:paraId="2B49CE7C">
      <w:pPr>
        <w:spacing w:before="335" w:line="225" w:lineRule="auto"/>
        <w:ind w:left="8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无</w:t>
      </w:r>
    </w:p>
    <w:p w14:paraId="22034A08">
      <w:pPr>
        <w:spacing w:before="205" w:line="306" w:lineRule="auto"/>
        <w:ind w:left="649" w:right="355" w:firstLine="164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b/>
          <w:bCs/>
          <w:spacing w:val="21"/>
          <w:sz w:val="30"/>
          <w:szCs w:val="30"/>
        </w:rPr>
        <w:t>(二)“三公”经费财政拨款支出决算具体情况说明</w:t>
      </w:r>
      <w:r>
        <w:rPr>
          <w:rFonts w:ascii="楷体" w:hAnsi="楷体" w:eastAsia="楷体" w:cs="楷体"/>
          <w:spacing w:val="18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无</w:t>
      </w:r>
    </w:p>
    <w:p w14:paraId="12FCF1D9">
      <w:pPr>
        <w:spacing w:before="220" w:line="293" w:lineRule="auto"/>
        <w:ind w:left="649" w:right="333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 xml:space="preserve">八、政府性基金预算财政拨款收入支出决算情况说明 </w:t>
      </w:r>
      <w:r>
        <w:rPr>
          <w:rFonts w:ascii="仿宋" w:hAnsi="仿宋" w:eastAsia="仿宋" w:cs="仿宋"/>
          <w:sz w:val="32"/>
          <w:szCs w:val="32"/>
        </w:rPr>
        <w:t>无</w:t>
      </w:r>
    </w:p>
    <w:p w14:paraId="16E81326">
      <w:pPr>
        <w:spacing w:before="244" w:line="221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九、关于2025年度预算绩效管理情况的说明</w:t>
      </w:r>
    </w:p>
    <w:p w14:paraId="73E0517A">
      <w:pPr>
        <w:spacing w:line="221" w:lineRule="auto"/>
        <w:rPr>
          <w:rFonts w:ascii="黑体" w:hAnsi="黑体" w:eastAsia="黑体" w:cs="黑体"/>
          <w:sz w:val="32"/>
          <w:szCs w:val="32"/>
        </w:rPr>
        <w:sectPr>
          <w:footerReference r:id="rId13" w:type="default"/>
          <w:pgSz w:w="11900" w:h="16830"/>
          <w:pgMar w:top="1430" w:right="1785" w:bottom="1163" w:left="1770" w:header="0" w:footer="965" w:gutter="0"/>
          <w:cols w:space="720" w:num="1"/>
        </w:sectPr>
      </w:pPr>
    </w:p>
    <w:p w14:paraId="09ACD9FE">
      <w:pPr>
        <w:spacing w:before="135" w:line="225" w:lineRule="auto"/>
        <w:ind w:left="6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无</w:t>
      </w:r>
    </w:p>
    <w:p w14:paraId="29504FD3">
      <w:pPr>
        <w:spacing w:before="244" w:line="221" w:lineRule="auto"/>
        <w:ind w:left="63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十、其他重要事项的情况说明</w:t>
      </w:r>
    </w:p>
    <w:p w14:paraId="658434B4">
      <w:pPr>
        <w:spacing w:before="255" w:line="225" w:lineRule="auto"/>
        <w:ind w:left="50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9"/>
          <w:sz w:val="31"/>
          <w:szCs w:val="31"/>
        </w:rPr>
        <w:t>(一)机关运行经费支出情况</w:t>
      </w:r>
    </w:p>
    <w:p w14:paraId="6DF276A4">
      <w:pPr>
        <w:spacing w:before="260" w:line="221" w:lineRule="auto"/>
        <w:ind w:left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2025年度，机关运行经费支出6.69万元。</w:t>
      </w:r>
    </w:p>
    <w:p w14:paraId="6C655D9C">
      <w:pPr>
        <w:spacing w:before="234" w:line="291" w:lineRule="auto"/>
        <w:ind w:left="634" w:right="4485" w:hanging="129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21"/>
          <w:sz w:val="31"/>
          <w:szCs w:val="31"/>
        </w:rPr>
        <w:t>(二)政府采购支出情况</w:t>
      </w:r>
      <w:r>
        <w:rPr>
          <w:rFonts w:ascii="楷体" w:hAnsi="楷体" w:eastAsia="楷体" w:cs="楷体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无</w:t>
      </w:r>
    </w:p>
    <w:p w14:paraId="60874E05">
      <w:pPr>
        <w:spacing w:before="239" w:line="223" w:lineRule="auto"/>
        <w:ind w:left="63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1"/>
          <w:sz w:val="31"/>
          <w:szCs w:val="31"/>
        </w:rPr>
        <w:t>(三)国有资产占用情况</w:t>
      </w:r>
    </w:p>
    <w:p w14:paraId="08E959C9">
      <w:pPr>
        <w:spacing w:before="291" w:line="337" w:lineRule="auto"/>
        <w:ind w:left="24" w:right="33" w:firstLine="5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2"/>
          <w:sz w:val="32"/>
          <w:szCs w:val="32"/>
        </w:rPr>
        <w:t>截至2025年12月31日，通化市东昌区纪委廉政教育中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5"/>
          <w:sz w:val="32"/>
          <w:szCs w:val="32"/>
        </w:rPr>
        <w:t>心共有车辆0辆0;单位价值50万元以上通用设备0</w:t>
      </w:r>
      <w:r>
        <w:rPr>
          <w:rFonts w:ascii="仿宋" w:hAnsi="仿宋" w:eastAsia="仿宋" w:cs="仿宋"/>
          <w:spacing w:val="24"/>
          <w:sz w:val="32"/>
          <w:szCs w:val="32"/>
        </w:rPr>
        <w:t>套。</w:t>
      </w:r>
    </w:p>
    <w:p w14:paraId="64B33AD4">
      <w:pPr>
        <w:spacing w:line="337" w:lineRule="auto"/>
        <w:rPr>
          <w:rFonts w:ascii="仿宋" w:hAnsi="仿宋" w:eastAsia="仿宋" w:cs="仿宋"/>
          <w:sz w:val="32"/>
          <w:szCs w:val="32"/>
        </w:rPr>
        <w:sectPr>
          <w:footerReference r:id="rId14" w:type="default"/>
          <w:pgSz w:w="11900" w:h="16830"/>
          <w:pgMar w:top="1430" w:right="1785" w:bottom="1163" w:left="1785" w:header="0" w:footer="964" w:gutter="0"/>
          <w:cols w:space="720" w:num="1"/>
        </w:sectPr>
      </w:pPr>
    </w:p>
    <w:p w14:paraId="0221F607">
      <w:pPr>
        <w:spacing w:before="172" w:line="219" w:lineRule="auto"/>
        <w:ind w:left="219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7"/>
          <w:sz w:val="48"/>
          <w:szCs w:val="48"/>
        </w:rPr>
        <w:t>第四部分</w:t>
      </w:r>
      <w:r>
        <w:rPr>
          <w:rFonts w:ascii="宋体" w:hAnsi="宋体" w:eastAsia="宋体" w:cs="宋体"/>
          <w:spacing w:val="-37"/>
          <w:sz w:val="48"/>
          <w:szCs w:val="48"/>
        </w:rPr>
        <w:t xml:space="preserve">  </w:t>
      </w:r>
      <w:r>
        <w:rPr>
          <w:rFonts w:ascii="宋体" w:hAnsi="宋体" w:eastAsia="宋体" w:cs="宋体"/>
          <w:b/>
          <w:bCs/>
          <w:spacing w:val="-37"/>
          <w:sz w:val="48"/>
          <w:szCs w:val="48"/>
        </w:rPr>
        <w:t>名词解释</w:t>
      </w:r>
    </w:p>
    <w:p w14:paraId="43FF1657">
      <w:pPr>
        <w:pStyle w:val="2"/>
        <w:spacing w:line="282" w:lineRule="auto"/>
      </w:pPr>
    </w:p>
    <w:p w14:paraId="2D799D82">
      <w:pPr>
        <w:pStyle w:val="2"/>
        <w:spacing w:line="282" w:lineRule="auto"/>
      </w:pPr>
    </w:p>
    <w:p w14:paraId="6761C8C2">
      <w:pPr>
        <w:pStyle w:val="2"/>
        <w:spacing w:line="282" w:lineRule="auto"/>
      </w:pPr>
    </w:p>
    <w:p w14:paraId="283BC4B0">
      <w:pPr>
        <w:spacing w:before="104" w:line="290" w:lineRule="auto"/>
        <w:ind w:left="14" w:right="21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一、财政拨款收入：指单位从同级财政部门取得的财政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预算资金。</w:t>
      </w:r>
    </w:p>
    <w:p w14:paraId="6B98D92C">
      <w:pPr>
        <w:spacing w:before="244" w:line="296" w:lineRule="auto"/>
        <w:ind w:left="14" w:right="62" w:firstLine="62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2"/>
          <w:szCs w:val="32"/>
        </w:rPr>
        <w:t>二、其他收入：指除上述收入以外的各项收入。包括银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行存款利息收入、</w:t>
      </w:r>
    </w:p>
    <w:p w14:paraId="1518F64E">
      <w:pPr>
        <w:spacing w:before="271" w:line="291" w:lineRule="auto"/>
        <w:ind w:left="14" w:right="60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1"/>
          <w:szCs w:val="31"/>
        </w:rPr>
        <w:t>三、年初结转和结余：指单位以前年度尚未完成、结转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到本年按有关规定继续使用的资金。</w:t>
      </w:r>
    </w:p>
    <w:p w14:paraId="0A193DC9">
      <w:pPr>
        <w:spacing w:before="227" w:line="219" w:lineRule="auto"/>
        <w:ind w:left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四、年末结转和结余：指单位按有关规定结转到下年或</w:t>
      </w:r>
    </w:p>
    <w:p w14:paraId="4C201B03">
      <w:pPr>
        <w:spacing w:before="317" w:line="222" w:lineRule="auto"/>
        <w:ind w:left="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以后年度继续使用的资金。</w:t>
      </w:r>
    </w:p>
    <w:p w14:paraId="0C9B0472">
      <w:pPr>
        <w:spacing w:before="204" w:line="294" w:lineRule="auto"/>
        <w:ind w:left="14" w:right="24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9"/>
          <w:sz w:val="31"/>
          <w:szCs w:val="31"/>
        </w:rPr>
        <w:t>五、基本支出：指单位为保障其机构正常运转、完成日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常工作任务而发生的人员支出和公用支出。</w:t>
      </w:r>
    </w:p>
    <w:p w14:paraId="0BB1312E">
      <w:pPr>
        <w:spacing w:before="250" w:line="332" w:lineRule="auto"/>
        <w:ind w:left="14" w:right="34" w:firstLine="62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1"/>
          <w:szCs w:val="31"/>
        </w:rPr>
        <w:t>六、机关运行经费：指为保障行政单位(含参照公务员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法管理的事业单位)运行用于购买货物和服务的各</w:t>
      </w:r>
      <w:r>
        <w:rPr>
          <w:rFonts w:ascii="仿宋" w:hAnsi="仿宋" w:eastAsia="仿宋" w:cs="仿宋"/>
          <w:spacing w:val="21"/>
          <w:sz w:val="30"/>
          <w:szCs w:val="30"/>
        </w:rPr>
        <w:t>项资金，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包括办公经费、工会经费。</w:t>
      </w:r>
    </w:p>
    <w:sectPr>
      <w:footerReference r:id="rId15" w:type="default"/>
      <w:pgSz w:w="11900" w:h="16830"/>
      <w:pgMar w:top="1430" w:right="1785" w:bottom="1148" w:left="1785" w:header="0" w:footer="9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B307F">
    <w:pPr>
      <w:spacing w:line="176" w:lineRule="auto"/>
      <w:ind w:left="403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9BE6B">
    <w:pPr>
      <w:spacing w:line="178" w:lineRule="auto"/>
      <w:ind w:left="4045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3"/>
        <w:sz w:val="22"/>
        <w:szCs w:val="22"/>
      </w:rPr>
      <w:t>1</w:t>
    </w:r>
    <w:r>
      <w:rPr>
        <w:rFonts w:ascii="Times New Roman" w:hAnsi="Times New Roman" w:eastAsia="Times New Roman" w:cs="Times New Roman"/>
        <w:color w:val="507060"/>
        <w:spacing w:val="-13"/>
        <w:sz w:val="22"/>
        <w:szCs w:val="22"/>
      </w:rPr>
      <w:t>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D677B">
    <w:pPr>
      <w:pStyle w:val="2"/>
      <w:spacing w:line="185" w:lineRule="auto"/>
      <w:ind w:left="4045"/>
      <w:rPr>
        <w:sz w:val="19"/>
        <w:szCs w:val="19"/>
      </w:rPr>
    </w:pPr>
    <w:r>
      <w:rPr>
        <w:spacing w:val="-6"/>
        <w:sz w:val="19"/>
        <w:szCs w:val="19"/>
      </w:rPr>
      <w:t>11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1EF35">
    <w:pPr>
      <w:spacing w:line="178" w:lineRule="auto"/>
      <w:ind w:left="40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3D72E">
    <w:pPr>
      <w:spacing w:line="177" w:lineRule="auto"/>
      <w:ind w:left="4065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color w:val="303000"/>
        <w:sz w:val="20"/>
        <w:szCs w:val="20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6E7BE">
    <w:pPr>
      <w:spacing w:line="176" w:lineRule="auto"/>
      <w:ind w:left="406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19CBB">
    <w:pPr>
      <w:pStyle w:val="2"/>
      <w:spacing w:line="248" w:lineRule="exact"/>
      <w:ind w:left="4085"/>
      <w:rPr>
        <w:sz w:val="19"/>
        <w:szCs w:val="19"/>
      </w:rPr>
    </w:pPr>
    <w:r>
      <w:rPr>
        <w:color w:val="505010"/>
        <w:position w:val="1"/>
        <w:sz w:val="19"/>
        <w:szCs w:val="19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D23DF">
    <w:pPr>
      <w:spacing w:line="177" w:lineRule="auto"/>
      <w:ind w:left="4085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77323">
    <w:pPr>
      <w:spacing w:line="174" w:lineRule="auto"/>
      <w:ind w:left="4085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26AFD">
    <w:pPr>
      <w:pStyle w:val="2"/>
      <w:spacing w:line="248" w:lineRule="exact"/>
      <w:ind w:left="4080"/>
      <w:rPr>
        <w:sz w:val="19"/>
        <w:szCs w:val="19"/>
      </w:rPr>
    </w:pPr>
    <w:r>
      <w:rPr>
        <w:position w:val="1"/>
        <w:sz w:val="19"/>
        <w:szCs w:val="19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63BA8">
    <w:pPr>
      <w:spacing w:line="178" w:lineRule="auto"/>
      <w:ind w:left="40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D8571FC"/>
    <w:rsid w:val="786A36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0"/>
      <w:szCs w:val="1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3.png"/><Relationship Id="rId18" Type="http://schemas.openxmlformats.org/officeDocument/2006/relationships/image" Target="media/image2.png"/><Relationship Id="rId17" Type="http://schemas.openxmlformats.org/officeDocument/2006/relationships/image" Target="media/image1.png"/><Relationship Id="rId16" Type="http://schemas.openxmlformats.org/officeDocument/2006/relationships/theme" Target="theme/theme1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2.xml><?xml version="1.0" encoding="utf-8"?>
<contractReview xmlns="http://schemas.wps.cn/vas-ai-hub/contract-review">
  <reviewItems>
    <reviewItem>
      <errorID>5bf41627-7533-4dd3-bee8-84fd89850687</errorID>
      <errorWord>人</errorWord>
      <group>L1_Word</group>
      <groupName>字词问题</groupName>
      <ability>L2_Typo</ability>
      <abilityName>字词错误</abilityName>
      <candidateList>
        <item>入</item>
      </candidateList>
      <explain>存在字形相近字词的误用。</explain>
      <paraID>494F68B9</paraID>
      <start>3</start>
      <end>4</end>
      <status>unmodified</status>
      <modifiedWord/>
      <trackRevisions>false</trackRevisions>
    </reviewItem>
    <reviewItem>
      <errorID>09401004-97da-4c82-a444-809161e95de5</errorID>
      <errorWord>日</errorWord>
      <group>L1_Word</group>
      <groupName>字词问题</groupName>
      <ability>L2_Typo</ability>
      <abilityName>字词错误</abilityName>
      <candidateList>
        <item>目</item>
      </candidateList>
      <explain/>
      <paraID>221666E9</paraID>
      <start>2</start>
      <end>3</end>
      <status>unmodified</status>
      <modifiedWord/>
      <trackRevisions>false</trackRevisions>
    </reviewItem>
    <reviewItem>
      <errorID>58d5be30-6c46-42f5-9eaa-352724ca0c10</errorID>
      <errorWord>日</errorWord>
      <group>L1_Word</group>
      <groupName>字词问题</groupName>
      <ability>L2_Typo</ability>
      <abilityName>字词错误</abilityName>
      <candidateList>
        <item>目</item>
      </candidateList>
      <explain/>
      <paraID>7C36F5E7</paraID>
      <start>3</start>
      <end>4</end>
      <status>unmodified</status>
      <modifiedWord/>
      <trackRevisions>false</trackRevisions>
    </reviewItem>
    <reviewItem>
      <errorID>dee56b7d-0a49-4d96-a3f1-eb2c6490db11</errorID>
      <errorWord>理</errorWord>
      <group>L1_Word</group>
      <groupName>字词问题</groupName>
      <ability>L2_Typo</ability>
      <abilityName>字词错误</abilityName>
      <candidateList>
        <item>政</item>
      </candidateList>
      <explain/>
      <paraID>393E9955</paraID>
      <start>4</start>
      <end>5</end>
      <status>unmodified</status>
      <modifiedWord/>
      <trackRevisions>false</trackRevisions>
    </reviewItem>
    <reviewItem>
      <errorID>6af42b40-e513-47fe-bab1-37d75e84f4b6</errorID>
      <errorWord>、</errorWord>
      <group>L1_Punc</group>
      <groupName>标点问题</groupName>
      <ability>L2_Punc_CN</ability>
      <abilityName>标点符号问题</abilityName>
      <candidateList/>
      <explain/>
      <paraID>5949B5C0</paraID>
      <start>0</start>
      <end>1</end>
      <status>unmodified</status>
      <modifiedWord/>
      <trackRevisions>false</trackRevisions>
    </reviewItem>
    <reviewItem>
      <errorID>e807de70-7a49-4071-995f-32e9438e1d22</errorID>
      <errorWord>、</errorWord>
      <group>L1_Punc</group>
      <groupName>标点问题</groupName>
      <ability>L2_Punc_CN</ability>
      <abilityName>标点符号问题</abilityName>
      <candidateList/>
      <explain/>
      <paraID>2780C19A</paraID>
      <start>0</start>
      <end>1</end>
      <status>unmodified</status>
      <modifiedWord/>
      <trackRevisions>false</trackRevisions>
    </reviewItem>
    <reviewItem>
      <errorID>c8e2681f-27b2-4f41-9255-4c147b410f08</errorID>
      <errorWord>、</errorWord>
      <group>L1_Punc</group>
      <groupName>标点问题</groupName>
      <ability>L2_Punc_CN</ability>
      <abilityName>标点符号问题</abilityName>
      <candidateList/>
      <explain/>
      <paraID>7C09A7BF</paraID>
      <start>0</start>
      <end>1</end>
      <status>unmodified</status>
      <modifiedWord/>
      <trackRevisions>false</trackRevisions>
    </reviewItem>
    <reviewItem>
      <errorID>f1b06ef3-16fb-45d9-8f0d-031a8a58afe4</errorID>
      <errorWord>、</errorWord>
      <group>L1_Punc</group>
      <groupName>标点问题</groupName>
      <ability>L2_Punc_CN</ability>
      <abilityName>标点符号问题</abilityName>
      <candidateList/>
      <explain/>
      <paraID>41218FC1</paraID>
      <start>0</start>
      <end>1</end>
      <status>unmodified</status>
      <modifiedWord/>
      <trackRevisions>false</trackRevisions>
    </reviewItem>
    <reviewItem>
      <errorID>fd2792ad-9a5c-4216-b69a-e776c36dbf49</errorID>
      <errorWord>、</errorWord>
      <group>L1_Punc</group>
      <groupName>标点问题</groupName>
      <ability>L2_Punc_CN</ability>
      <abilityName>标点符号问题</abilityName>
      <candidateList/>
      <explain/>
      <paraID>41FE2FA7</paraID>
      <start>0</start>
      <end>1</end>
      <status>unmodified</status>
      <modifiedWord/>
      <trackRevisions>false</trackRevisions>
    </reviewItem>
    <reviewItem>
      <errorID>f14194b9-4cf3-4349-abdf-8aa4c4c45984</errorID>
      <errorWord>、</errorWord>
      <group>L1_Punc</group>
      <groupName>标点问题</groupName>
      <ability>L2_Punc_CN</ability>
      <abilityName>标点符号问题</abilityName>
      <candidateList/>
      <explain/>
      <paraID>55833819</paraID>
      <start>0</start>
      <end>1</end>
      <status>unmodified</status>
      <modifiedWord/>
      <trackRevisions>false</trackRevisions>
    </reviewItem>
    <reviewItem>
      <errorID>c32e43be-d347-4af5-a652-352b8b772879</errorID>
      <errorWord>[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4E1998EB</paraID>
      <start>0</start>
      <end>1</end>
      <status>unmodified</status>
      <modifiedWord/>
      <trackRevisions>false</trackRevisions>
    </reviewItem>
    <reviewItem>
      <errorID>2b698439-6b81-4a8e-a833-0b8a9eb4f283</errorID>
      <errorWord>杜</errorWord>
      <group>L1_Word</group>
      <groupName>字词问题</groupName>
      <ability>L2_Typo</ability>
      <abilityName>字词错误</abilityName>
      <candidateList>
        <item>社</item>
      </candidateList>
      <explain>存在字形相近字词的误用。</explain>
      <paraID>1A58629B</paraID>
      <start>10</start>
      <end>11</end>
      <status>unmodified</status>
      <modifiedWord/>
      <trackRevisions>false</trackRevisions>
    </reviewItem>
    <reviewItem>
      <errorID>7fee0329-ccbb-42e3-a8df-453eb8a3b4a8</errorID>
      <errorWord>白</errorWord>
      <group>L1_Word</group>
      <groupName>字词问题</groupName>
      <ability>L2_Typo</ability>
      <abilityName>字词错误</abilityName>
      <candidateList>
        <item>自</item>
      </candidateList>
      <explain/>
      <paraID>5EC77B77</paraID>
      <start>4</start>
      <end>5</end>
      <status>unmodified</status>
      <modifiedWord/>
      <trackRevisions>false</trackRevisions>
    </reviewItem>
    <reviewItem>
      <errorID>403850c2-963b-4dfe-858d-6dc723b52fad</errorID>
      <errorWord>[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61C8AE0B</paraID>
      <start>0</start>
      <end>1</end>
      <status>unmodified</status>
      <modifiedWord/>
      <trackRevisions>false</trackRevisions>
    </reviewItem>
    <reviewItem>
      <errorID>95250897-9de2-4398-9002-ffabf43f7683</errorID>
      <errorWord>三十二，</errorWord>
      <group>L1_Format</group>
      <groupName>格式问题</groupName>
      <ability>L2_Ordinal</ability>
      <abilityName>序号格式</abilityName>
      <candidateList>
        <item>三十二、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16A66959</paraID>
      <start>0</start>
      <end>4</end>
      <status>unmodified</status>
      <modifiedWord/>
      <trackRevisions>false</trackRevisions>
    </reviewItem>
    <reviewItem>
      <errorID>5515de49-68d4-4728-a800-763891edd0ce</errorID>
      <errorWord>应鱼管理</errorWord>
      <group>L1_Knowledge</group>
      <groupName>知识性问题</groupName>
      <ability>L2_Term</ability>
      <abilityName>专业术语</abilityName>
      <candidateList>
        <item>应急管理</item>
      </candidateList>
      <explain/>
      <paraID>16A66959</paraID>
      <start>9</start>
      <end>13</end>
      <status>unmodified</status>
      <modifiedWord/>
      <trackRevisions>false</trackRevisions>
    </reviewItem>
    <reviewItem>
      <errorID>bfa44195-df59-4e1c-8de6-741725971c6c</errorID>
      <errorWord>[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116E057C</paraID>
      <start>0</start>
      <end>1</end>
      <status>unmodified</status>
      <modifiedWord/>
      <trackRevisions>false</trackRevisions>
    </reviewItem>
    <reviewItem>
      <errorID>e32a0cb4-1620-4427-898e-5523bd2ed10b</errorID>
      <errorWord>[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6DEF03A4</paraID>
      <start>0</start>
      <end>1</end>
      <status>unmodified</status>
      <modifiedWord/>
      <trackRevisions>false</trackRevisions>
    </reviewItem>
    <reviewItem>
      <errorID>abad19a9-d10d-4197-9446-6e6b6fa896aa</errorID>
      <errorWord>[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4A73DB2E</paraID>
      <start>0</start>
      <end>1</end>
      <status>unmodified</status>
      <modifiedWord/>
      <trackRevisions>false</trackRevisions>
    </reviewItem>
    <reviewItem>
      <errorID>44e371b3-943b-4953-90c7-87dab508e50c</errorID>
      <errorWord>收</errorWord>
      <group>L1_Word</group>
      <groupName>字词问题</groupName>
      <ability>L2_Typo</ability>
      <abilityName>字词错误</abilityName>
      <candidateList>
        <item>收入</item>
      </candidateList>
      <explain/>
      <paraID>5ACF5C45</paraID>
      <start>4</start>
      <end>5</end>
      <status>unmodified</status>
      <modifiedWord/>
      <trackRevisions>false</trackRevisions>
    </reviewItem>
    <reviewItem>
      <errorID>1a65de09-0a6f-443e-83ec-36ce95bf79cd</errorID>
      <errorWord>妆入</errorWord>
      <group>L1_Word</group>
      <groupName>字词问题</groupName>
      <ability>L2_Typo</ability>
      <abilityName>字词错误</abilityName>
      <candidateList>
        <item>转入</item>
      </candidateList>
      <explain>存在发音相近字词的误用。</explain>
      <paraID>3BD622E7</paraID>
      <start>1</start>
      <end>3</end>
      <status>unmodified</status>
      <modifiedWord/>
      <trackRevisions>false</trackRevisions>
    </reviewItem>
    <reviewItem>
      <errorID>3154408f-cf41-446e-8619-b1e9600b9ad1</errorID>
      <errorWord>日</errorWord>
      <group>L1_Word</group>
      <groupName>字词问题</groupName>
      <ability>L2_Typo</ability>
      <abilityName>字词错误</abilityName>
      <candidateList>
        <item>目</item>
      </candidateList>
      <explain/>
      <paraID>5781A623</paraID>
      <start>2</start>
      <end>3</end>
      <status>unmodified</status>
      <modifiedWord/>
      <trackRevisions>false</trackRevisions>
    </reviewItem>
    <reviewItem>
      <errorID>4e3611e5-e21a-4b52-a3d2-2ff07882e4d2</errorID>
      <errorWord>日</errorWord>
      <group>L1_Word</group>
      <groupName>字词问题</groupName>
      <ability>L2_Typo</ability>
      <abilityName>字词错误</abilityName>
      <candidateList>
        <item>目</item>
      </candidateList>
      <explain/>
      <paraID>6174595E</paraID>
      <start>2</start>
      <end>3</end>
      <status>unmodified</status>
      <modifiedWord/>
      <trackRevisions>false</trackRevisions>
    </reviewItem>
    <reviewItem>
      <errorID>15222fc6-573a-4705-8f44-0740795c91e2</errorID>
      <errorWord>一般公共颜算</errorWord>
      <group>L1_Political</group>
      <groupName>政治性问题</groupName>
      <ability>L2_Keyword</ability>
      <abilityName>固定表述</abilityName>
      <candidateList>
        <item>一般公共预算</item>
      </candidateList>
      <explain>词汇“一般公共预算”在特定场景下为固定表述形式，请确认此处的“一般公共颜算”是否存在不当。</explain>
      <paraID>  824805</paraID>
      <start>0</start>
      <end>6</end>
      <status>unmodified</status>
      <modifiedWord/>
      <trackRevisions>false</trackRevisions>
    </reviewItem>
    <reviewItem>
      <errorID>c113f2ff-5fb2-484b-bcc0-349c7317f5a2</errorID>
      <errorWord>技软</errorWord>
      <group>L1_Word</group>
      <groupName>字词问题</groupName>
      <ability>L2_Typo</ability>
      <abilityName>字词错误</abilityName>
      <candidateList>
        <item>技术</item>
      </candidateList>
      <explain/>
      <paraID>  824805</paraID>
      <start>9</start>
      <end>11</end>
      <status>unmodified</status>
      <modifiedWord/>
      <trackRevisions>false</trackRevisions>
    </reviewItem>
    <reviewItem>
      <errorID>ad0960c0-d4a3-4704-8aec-318fa51806f9</errorID>
      <errorWord>营预</errorWord>
      <group>L1_Word</group>
      <groupName>字词问题</groupName>
      <ability>L2_Typo</ability>
      <abilityName>字词错误</abilityName>
      <candidateList>
        <item>营运</item>
      </candidateList>
      <explain>存在发音相近字词的误用。</explain>
      <paraID>485CA087</paraID>
      <start>5</start>
      <end>7</end>
      <status>unmodified</status>
      <modifiedWord/>
      <trackRevisions>false</trackRevisions>
    </reviewItem>
    <reviewItem>
      <errorID>47ad67ee-6a30-45db-a891-0561ced9e6a6</errorID>
      <errorWord>一蜕公共预算</errorWord>
      <group>L1_Political</group>
      <groupName>政治性问题</groupName>
      <ability>L2_Keyword</ability>
      <abilityName>固定表述</abilityName>
      <candidateList>
        <item>一般公共预算</item>
      </candidateList>
      <explain>词汇“一般公共预算”在特定场景下为固定表述形式，请确认此处的“一蜕公共预算”是否存在不当。</explain>
      <paraID> 9559F28</paraID>
      <start>2</start>
      <end>8</end>
      <status>unmodified</status>
      <modifiedWord/>
      <trackRevisions>false</trackRevisions>
    </reviewItem>
    <reviewItem>
      <errorID>9538f055-97bd-4cba-987a-31cbe8da82bb</errorID>
      <errorWord>欢</errorWord>
      <group>L1_Word</group>
      <groupName>字词问题</groupName>
      <ability>L2_Typo</ability>
      <abilityName>字词错误</abilityName>
      <candidateList>
        <item>关</item>
      </candidateList>
      <explain>存在发音相近字词的误用。</explain>
      <paraID> 9559F28</paraID>
      <start>9</start>
      <end>10</end>
      <status>unmodified</status>
      <modifiedWord/>
      <trackRevisions>false</trackRevisions>
    </reviewItem>
    <reviewItem>
      <errorID>9be884ab-89b6-4e38-8bb0-c84c4ca9f76e</errorID>
      <errorWord>二，</errorWord>
      <group>L1_Format</group>
      <groupName>格式问题</groupName>
      <ability>L2_Ordinal</ability>
      <abilityName>序号格式</abilityName>
      <candidateList>
        <item>二、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7EAA25F9</paraID>
      <start>0</start>
      <end>2</end>
      <status>unmodified</status>
      <modifiedWord/>
      <trackRevisions>false</trackRevisions>
    </reviewItem>
    <reviewItem>
      <errorID>635f4c59-441c-4607-9243-74f5a86eda7b</errorID>
      <errorWord>济本</errorWord>
      <group>L1_Word</group>
      <groupName>字词问题</groupName>
      <ability>L2_Typo</ability>
      <abilityName>字词错误</abilityName>
      <candidateList>
        <item>基本</item>
      </candidateList>
      <explain>存在发音相同字词的误用。</explain>
      <paraID>520A2E61</paraID>
      <start>4</start>
      <end>6</end>
      <status>unmodified</status>
      <modifiedWord/>
      <trackRevisions>false</trackRevisions>
    </reviewItem>
    <reviewItem>
      <errorID>96d8418c-b753-44bf-af04-16c38b01c1f9</errorID>
      <errorWord>经营算财政</errorWord>
      <group>L1_Word</group>
      <groupName>字词问题</groupName>
      <ability>L2_Typo</ability>
      <abilityName>字词错误</abilityName>
      <candidateList>
        <item>经营预算财政</item>
      </candidateList>
      <explain/>
      <paraID>520A2E61</paraID>
      <start>6</start>
      <end>11</end>
      <status>unmodified</status>
      <modifiedWord/>
      <trackRevisions>false</trackRevisions>
    </reviewItem>
    <reviewItem>
      <errorID>f22a5bae-7367-4d5b-aa3b-a1d6793c8c37</errorID>
      <errorWord>[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604EB211</paraID>
      <start>0</start>
      <end>1</end>
      <status>unmodified</status>
      <modifiedWord/>
      <trackRevisions>false</trackRevisions>
    </reviewItem>
    <reviewItem>
      <errorID>1160912b-6b0b-4e18-a450-4296c7f89d46</errorID>
      <errorWord>六，</errorWord>
      <group>L1_Format</group>
      <groupName>格式问题</groupName>
      <ability>L2_Ordinal</ability>
      <abilityName>序号格式</abilityName>
      <candidateList>
        <item>六、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2ED4ED4A</paraID>
      <start>0</start>
      <end>2</end>
      <status>unmodified</status>
      <modifiedWord/>
      <trackRevisions>false</trackRevisions>
    </reviewItem>
    <reviewItem>
      <errorID>8f192f4d-b4b5-4d08-9df8-d39b018f2a79</errorID>
      <errorWord>接游</errorWord>
      <group>L1_Word</group>
      <groupName>字词问题</groupName>
      <ability>L2_Typo</ability>
      <abilityName>字词错误</abilityName>
      <candidateList>
        <item>旅游</item>
      </candidateList>
      <explain/>
      <paraID>25E1C915</paraID>
      <start>4</start>
      <end>6</end>
      <status>unmodified</status>
      <modifiedWord/>
      <trackRevisions>false</trackRevisions>
    </reviewItem>
    <reviewItem>
      <errorID>b1327be4-0d81-47d5-b435-499e2d900f30</errorID>
      <errorWord>十，</errorWord>
      <group>L1_Format</group>
      <groupName>格式问题</groupName>
      <ability>L2_Ordinal</ability>
      <abilityName>序号格式</abilityName>
      <candidateList>
        <item>十、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2CC4DAC4</paraID>
      <start>0</start>
      <end>2</end>
      <status>unmodified</status>
      <modifiedWord/>
      <trackRevisions>false</trackRevisions>
    </reviewItem>
    <reviewItem>
      <errorID>02cf3610-5257-40a5-b052-c6d29f8d6ad8</errorID>
      <errorWord>[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5CB1AE8F</paraID>
      <start>0</start>
      <end>1</end>
      <status>unmodified</status>
      <modifiedWord/>
      <trackRevisions>false</trackRevisions>
    </reviewItem>
    <reviewItem>
      <errorID>1aa38bba-8c48-478a-91e6-ea08cb83df25</errorID>
      <errorWord>限务业</errorWord>
      <group>L1_Word</group>
      <groupName>字词问题</groupName>
      <ability>L2_Typo</ability>
      <abilityName>字词错误</abilityName>
      <candidateList>
        <item>服务业</item>
      </candidateList>
      <explain>存在字形相近字词的误用。</explain>
      <paraID>21630F9D</paraID>
      <start>5</start>
      <end>8</end>
      <status>unmodified</status>
      <modifiedWord/>
      <trackRevisions>false</trackRevisions>
    </reviewItem>
    <reviewItem>
      <errorID>b48b5963-679c-4b60-b7f5-4b288f86e26e</errorID>
      <errorWord>[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5A303FCD</paraID>
      <start>0</start>
      <end>1</end>
      <status>unmodified</status>
      <modifiedWord/>
      <trackRevisions>false</trackRevisions>
    </reviewItem>
    <reviewItem>
      <errorID>39142b5b-2ad9-4ba5-a579-82f08c6161f8</errorID>
      <errorWord>自燃资源</errorWord>
      <group>L1_Word</group>
      <groupName>字词问题</groupName>
      <ability>L2_Typo</ability>
      <abilityName>字词错误</abilityName>
      <candidateList>
        <item>自然资源</item>
      </candidateList>
      <explain/>
      <paraID>5C7256D6</paraID>
      <start>1</start>
      <end>5</end>
      <status>unmodified</status>
      <modifiedWord/>
      <trackRevisions>false</trackRevisions>
    </reviewItem>
    <reviewItem>
      <errorID>b2e6eef5-0081-499d-9572-8748f957ea60</errorID>
      <errorWord>三十一，</errorWord>
      <group>L1_Format</group>
      <groupName>格式问题</groupName>
      <ability>L2_Ordinal</ability>
      <abilityName>序号格式</abilityName>
      <candidateList>
        <item>三十一、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175C102D</paraID>
      <start>0</start>
      <end>4</end>
      <status>unmodified</status>
      <modifiedWord/>
      <trackRevisions>false</trackRevisions>
    </reviewItem>
    <reviewItem>
      <errorID>f285b6d6-b651-4182-bf72-1f8490ae3498</errorID>
      <errorWord>家害</errorWord>
      <group>L1_Word</group>
      <groupName>字词问题</groupName>
      <ability>L2_Typo</ability>
      <abilityName>字词错误</abilityName>
      <candidateList>
        <item>灾害</item>
      </candidateList>
      <explain>存在字形相近字词的误用。</explain>
      <paraID> 9BBD671</paraID>
      <start>4</start>
      <end>6</end>
      <status>unmodified</status>
      <modifiedWord/>
      <trackRevisions>false</trackRevisions>
    </reviewItem>
    <reviewItem>
      <errorID>cb38132b-b5c6-4b0a-8f51-74f4c24c3773</errorID>
      <errorWord>应鱼管理</errorWord>
      <group>L1_Knowledge</group>
      <groupName>知识性问题</groupName>
      <ability>L2_Term</ability>
      <abilityName>专业术语</abilityName>
      <candidateList>
        <item>应急管理</item>
      </candidateList>
      <explain/>
      <paraID> 9BBD671</paraID>
      <start>9</start>
      <end>13</end>
      <status>unmodified</status>
      <modifiedWord/>
      <trackRevisions>false</trackRevisions>
    </reviewItem>
    <reviewItem>
      <errorID>eff742ed-5d04-4c40-b70a-7f4e9cf2f9b1</errorID>
      <errorWord>[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 8E8B9EC</paraID>
      <start>0</start>
      <end>1</end>
      <status>unmodified</status>
      <modifiedWord/>
      <trackRevisions>false</trackRevisions>
    </reviewItem>
    <reviewItem>
      <errorID>6dc4cecf-9451-4169-877b-1510d165cf33</errorID>
      <errorWord>[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447E4DD8</paraID>
      <start>0</start>
      <end>1</end>
      <status>unmodified</status>
      <modifiedWord/>
      <trackRevisions>false</trackRevisions>
    </reviewItem>
    <reviewItem>
      <errorID>51ddb2e4-f1ca-4c73-b266-ab972cb2d6f9</errorID>
      <errorWord>望费</errorWord>
      <group>L1_Word</group>
      <groupName>字词问题</groupName>
      <ability>L2_Typo</ability>
      <abilityName>字词错误</abilityName>
      <candidateList>
        <item>经费</item>
      </candidateList>
      <explain/>
      <paraID> B4C34D8</paraID>
      <start>2</start>
      <end>4</end>
      <status>unmodified</status>
      <modifiedWord/>
      <trackRevisions>false</trackRevisions>
    </reviewItem>
    <reviewItem>
      <errorID>f437d6e4-0101-4231-a749-29473f653e19</errorID>
      <errorWord>彦品</errorWord>
      <group>L1_Word</group>
      <groupName>字词问题</groupName>
      <ability>L2_Typo</ability>
      <abilityName>字词错误</abilityName>
      <candidateList>
        <item>产品</item>
      </candidateList>
      <explain/>
      <paraID>44313CEE</paraID>
      <start>0</start>
      <end>2</end>
      <status>unmodified</status>
      <modifiedWord/>
      <trackRevisions>false</trackRevisions>
    </reviewItem>
    <reviewItem>
      <errorID>b4fd9d54-ebbb-4aa7-bd96-0aa3383753da</errorID>
      <errorWord>工查</errorWord>
      <group>L1_Word</group>
      <groupName>字词问题</groupName>
      <ability>L2_Typo</ability>
      <abilityName>字词错误</abilityName>
      <candidateList>
        <item>工作</item>
      </candidateList>
      <explain/>
      <paraID>6F4244CF</paraID>
      <start>2</start>
      <end>4</end>
      <status>unmodified</status>
      <modifiedWord/>
      <trackRevisions>false</trackRevisions>
    </reviewItem>
    <reviewItem>
      <errorID>4a4bca78-577c-4bcb-b022-c4e0e6fca1d3</errorID>
      <errorWord>语务</errorWord>
      <group>L1_Word</group>
      <groupName>字词问题</groupName>
      <ability>L2_Typo</ability>
      <abilityName>字词错误</abilityName>
      <candidateList>
        <item>义务</item>
      </candidateList>
      <explain>存在发音相近字词的误用。</explain>
      <paraID>26893F2F</paraID>
      <start>2</start>
      <end>4</end>
      <status>unmodified</status>
      <modifiedWord/>
      <trackRevisions>false</trackRevisions>
    </reviewItem>
    <reviewItem>
      <errorID>84081167-5bd9-432a-ae41-da0a8a761fa2</errorID>
      <errorWord>津钻</errorWord>
      <group>L1_Word</group>
      <groupName>字词问题</groupName>
      <ability>L2_Typo</ability>
      <abilityName>字词错误</abilityName>
      <candidateList>
        <item>津贴</item>
      </candidateList>
      <explain/>
      <paraID> 4283115</paraID>
      <start>0</start>
      <end>2</end>
      <status>unmodified</status>
      <modifiedWord/>
      <trackRevisions>false</trackRevisions>
    </reviewItem>
    <reviewItem>
      <errorID>cadebfb6-7528-4550-aa9a-d28190204442</errorID>
      <errorWord>操败工</errorWord>
      <group>L1_Word</group>
      <groupName>字词问题</groupName>
      <ability>L2_Typo</ability>
      <abilityName>字词错误</abilityName>
      <candidateList>
        <item>操作工</item>
      </candidateList>
      <explain/>
      <paraID>779F43FD</paraID>
      <start>0</start>
      <end>3</end>
      <status>unmodified</status>
      <modifiedWord/>
      <trackRevisions>false</trackRevisions>
    </reviewItem>
    <reviewItem>
      <errorID>83e10cb4-f61c-4aad-8e15-4dceb28da1a4</errorID>
      <errorWord>购阻</errorWord>
      <group>L1_Word</group>
      <groupName>字词问题</groupName>
      <ability>L2_Typo</ability>
      <abilityName>字词错误</abilityName>
      <candidateList>
        <item>购置</item>
      </candidateList>
      <explain/>
      <paraID> 2ECE951</paraID>
      <start>4</start>
      <end>6</end>
      <status>unmodified</status>
      <modifiedWord/>
      <trackRevisions>false</trackRevisions>
    </reviewItem>
    <reviewItem>
      <errorID>baebccac-363c-4eae-8eae-8a60b449a2cf</errorID>
      <errorWord>基本界老保险</errorWord>
      <group>L1_Political</group>
      <groupName>政治性问题</groupName>
      <ability>L2_Keyword</ability>
      <abilityName>固定表述</abilityName>
      <candidateList>
        <item>基本养老保险</item>
      </candidateList>
      <explain>词汇“基本养老保险”在特定场景下为固定表述形式，请确认此处的“基本界老保险”是否存在不当。</explain>
      <paraID>56AE9626</paraID>
      <start>6</start>
      <end>12</end>
      <status>unmodified</status>
      <modifiedWord/>
      <trackRevisions>false</trackRevisions>
    </reviewItem>
    <reviewItem>
      <errorID>3bcfe9d7-afcf-4b2e-b127-4599e4661022</errorID>
      <errorWord>购胞</errorWord>
      <group>L1_Word</group>
      <groupName>字词问题</groupName>
      <ability>L2_Typo</ability>
      <abilityName>字词错误</abilityName>
      <candidateList>
        <item>购买</item>
      </candidateList>
      <explain/>
      <paraID>6259C09B</paraID>
      <start>4</start>
      <end>6</end>
      <status>unmodified</status>
      <modifiedWord/>
      <trackRevisions>false</trackRevisions>
    </reviewItem>
    <reviewItem>
      <errorID>0815497f-672a-4d7e-aa0b-64b0bcaedf86</errorID>
      <errorWord>基础设旅</errorWord>
      <group>L1_Word</group>
      <groupName>字词问题</groupName>
      <ability>L2_Typo</ability>
      <abilityName>字词错误</abilityName>
      <candidateList>
        <item>基础设施</item>
      </candidateList>
      <explain/>
      <paraID> AB62844</paraID>
      <start>0</start>
      <end>4</end>
      <status>unmodified</status>
      <modifiedWord/>
      <trackRevisions>false</trackRevisions>
    </reviewItem>
    <reviewItem>
      <errorID>2af9c13c-6c46-4178-b7d2-d43993a80387</errorID>
      <errorWord>维费</errorWord>
      <group>L1_Word</group>
      <groupName>字词问题</groupName>
      <ability>L2_Typo</ability>
      <abilityName>字词错误</abilityName>
      <candidateList>
        <item>缴费</item>
      </candidateList>
      <explain>存在字形相近字词的误用。</explain>
      <paraID>42B480EC</paraID>
      <start>8</start>
      <end>10</end>
      <status>unmodified</status>
      <modifiedWord/>
      <trackRevisions>false</trackRevisions>
    </reviewItem>
    <reviewItem>
      <errorID>9bd39bfb-a09a-47e7-9b08-42e7bf65f3b6</errorID>
      <errorWord>染费</errorWord>
      <group>L1_Word</group>
      <groupName>字词问题</groupName>
      <ability>L2_Typo</ability>
      <abilityName>字词错误</abilityName>
      <candidateList>
        <item>经费</item>
      </candidateList>
      <explain/>
      <paraID>3A9B5E70</paraID>
      <start>6</start>
      <end>8</end>
      <status>unmodified</status>
      <modifiedWord/>
      <trackRevisions>false</trackRevisions>
    </reviewItem>
    <reviewItem>
      <errorID>0a44112d-3ad7-4e41-932c-dbad83b257cd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3FEB2589</paraID>
      <start>4</start>
      <end>5</end>
      <status>unmodified</status>
      <modifiedWord/>
      <trackRevisions>false</trackRevisions>
    </reviewItem>
    <reviewItem>
      <errorID>7d887a17-1754-4e8c-9f8d-caed09ecc0b9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3FEB2589</paraID>
      <start>6</start>
      <end>7</end>
      <status>unmodified</status>
      <modifiedWord/>
      <trackRevisions>false</trackRevisions>
    </reviewItem>
    <reviewItem>
      <errorID>fd86bb82-70fe-490c-9e18-b62e96522a58</errorID>
      <errorWord>《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4EDCB281</paraID>
      <start>2</start>
      <end>3</end>
      <status>unmodified</status>
      <modifiedWord/>
      <trackRevisions>false</trackRevisions>
    </reviewItem>
    <reviewItem>
      <errorID>280bfff3-5982-4ea6-89ce-a988e5d9fe45</errorID>
      <errorWord>)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4EDCB281</paraID>
      <start>4</start>
      <end>5</end>
      <status>unmodified</status>
      <modifiedWord/>
      <trackRevisions>false</trackRevisions>
    </reviewItem>
    <reviewItem>
      <errorID>8d65dd33-e5f2-4363-aaad-eb30a2aa9096</errorID>
      <errorWord>折迁</errorWord>
      <group>L1_Word</group>
      <groupName>字词问题</groupName>
      <ability>L2_Typo</ability>
      <abilityName>字词错误</abilityName>
      <candidateList>
        <item>拆迁</item>
      </candidateList>
      <explain>存在字形相近字词的误用。</explain>
      <paraID>6AFC7EAA</paraID>
      <start>0</start>
      <end>2</end>
      <status>unmodified</status>
      <modifiedWord/>
      <trackRevisions>false</trackRevisions>
    </reviewItem>
    <reviewItem>
      <errorID>ddf2ee36-f6dd-40f5-9d5b-6653d62e5980</errorID>
      <errorWord>休费</errorWord>
      <group>L1_Word</group>
      <groupName>字词问题</groupName>
      <ability>L2_Typo</ability>
      <abilityName>字词错误</abilityName>
      <candidateList>
        <item>消费</item>
      </candidateList>
      <explain/>
      <paraID> 1D067AB</paraID>
      <start>1</start>
      <end>3</end>
      <status>unmodified</status>
      <modifiedWord/>
      <trackRevisions>false</trackRevisions>
    </reviewItem>
    <reviewItem>
      <errorID>4a03ba6d-69b8-46f6-9e64-ee92e7993df7</errorID>
      <errorWord>文通</errorWord>
      <group>L1_Word</group>
      <groupName>字词问题</groupName>
      <ability>L2_Typo</ability>
      <abilityName>字词错误</abilityName>
      <candidateList>
        <item>交通</item>
      </candidateList>
      <explain/>
      <paraID>6B1943A9</paraID>
      <start>2</start>
      <end>4</end>
      <status>unmodified</status>
      <modifiedWord/>
      <trackRevisions>false</trackRevisions>
    </reviewItem>
    <reviewItem>
      <errorID>79ef3adb-6878-4e83-824e-f374399cc57e</errorID>
      <errorWord>代绩</errorWord>
      <group>L1_Word</group>
      <groupName>字词问题</groupName>
      <ability>L2_Typo</ability>
      <abilityName>字词错误</abilityName>
      <candidateList>
        <item>代缴</item>
      </candidateList>
      <explain/>
      <paraID>2B8480B0</paraID>
      <start>0</start>
      <end>2</end>
      <status>unmodified</status>
      <modifiedWord/>
      <trackRevisions>false</trackRevisions>
    </reviewItem>
    <reviewItem>
      <errorID>882f874b-e719-4930-a6cf-7c2ee62a8778</errorID>
      <errorWord>社会保的</errorWord>
      <group>L1_Word</group>
      <groupName>字词问题</groupName>
      <ability>L2_Typo</ability>
      <abilityName>字词错误</abilityName>
      <candidateList>
        <item>社会保险</item>
      </candidateList>
      <explain/>
      <paraID>2B8480B0</paraID>
      <start>2</start>
      <end>6</end>
      <status>unmodified</status>
      <modifiedWord/>
      <trackRevisions>false</trackRevisions>
    </reviewItem>
    <reviewItem>
      <errorID>fd941da9-1b31-4d1e-97d5-d701dec6e164</errorID>
      <errorWord>补团</errorWord>
      <group>L1_Word</group>
      <groupName>字词问题</groupName>
      <ability>L2_Typo</ability>
      <abilityName>字词错误</abilityName>
      <candidateList>
        <item>补偿</item>
      </candidateList>
      <explain/>
      <paraID>70DD4340</paraID>
      <start>9</start>
      <end>11</end>
      <status>unmodified</status>
      <modifiedWord/>
      <trackRevisions>false</trackRevisions>
    </reviewItem>
    <reviewItem>
      <errorID>48109b54-b917-4be8-9047-a4ad6267d3d0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463E71CC</paraID>
      <start>0</start>
      <end>3</end>
      <status>unmodified</status>
      <modifiedWord/>
      <trackRevisions>false</trackRevisions>
    </reviewItem>
    <reviewItem>
      <errorID>a85b0cb1-204b-44b7-8726-dacc01f7f428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1AD809AE</paraID>
      <start>0</start>
      <end>3</end>
      <status>unmodified</status>
      <modifiedWord/>
      <trackRevisions>false</trackRevisions>
    </reviewItem>
    <reviewItem>
      <errorID>b32f2a1d-a31d-41fb-9e27-d2f273b4309d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384324B1</paraID>
      <start>37</start>
      <end>38</end>
      <status>unmodified</status>
      <modifiedWord/>
      <trackRevisions>false</trackRevisions>
    </reviewItem>
    <reviewItem>
      <errorID>7753694a-1e0e-4c13-a708-0edec6373734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384324B1</paraID>
      <start>39</start>
      <end>40</end>
      <status>unmodified</status>
      <modifiedWord/>
      <trackRevisions>false</trackRevisions>
    </reviewItem>
    <reviewItem>
      <errorID>bdefe5be-3ccd-470d-85b7-3a9e29b1566d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2DAA7B48</paraID>
      <start>0</start>
      <end>3</end>
      <status>unmodified</status>
      <modifiedWord/>
      <trackRevisions>false</trackRevisions>
    </reviewItem>
    <reviewItem>
      <errorID>625304b0-2e52-49e9-9c5e-06019e933b25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/>
      <paraID>1AF8A4AE</paraID>
      <start>74</start>
      <end>76</end>
      <status>unmodified</status>
      <modifiedWord/>
      <trackRevisions>false</trackRevisions>
    </reviewItem>
    <reviewItem>
      <errorID>03278818-da75-4647-bc8b-7b2a8eb29859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1A9C575F</paraID>
      <start>0</start>
      <end>3</end>
      <status>unmodified</status>
      <modifiedWord/>
      <trackRevisions>false</trackRevisions>
    </reviewItem>
    <reviewItem>
      <errorID>e4dd2c3c-fff4-4746-87d9-eb195cd69d13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22034A08</paraID>
      <start>0</start>
      <end>3</end>
      <status>unmodified</status>
      <modifiedWord/>
      <trackRevisions>false</trackRevisions>
    </reviewItem>
    <reviewItem>
      <errorID>a722e2a7-674d-4954-b3e8-760a006feac0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658434B4</paraID>
      <start>0</start>
      <end>3</end>
      <status>unmodified</status>
      <modifiedWord/>
      <trackRevisions>false</trackRevisions>
    </reviewItem>
    <reviewItem>
      <errorID>7237e081-a72c-46ca-8b47-dbd3f36dde3d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6C655D9C</paraID>
      <start>0</start>
      <end>3</end>
      <status>unmodified</status>
      <modifiedWord/>
      <trackRevisions>false</trackRevisions>
    </reviewItem>
    <reviewItem>
      <errorID>6096cb77-1d50-4b0d-bf5c-2d51f8cb29a4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60874E05</paraID>
      <start>0</start>
      <end>3</end>
      <status>unmodified</status>
      <modifiedWord/>
      <trackRevisions>false</trackRevisions>
    </reviewItem>
    <reviewItem>
      <errorID>59421672-fb0d-43a1-bb38-f3d02b326d7d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8E959C9</paraID>
      <start>36</start>
      <end>37</end>
      <status>unmodified</status>
      <modifiedWord/>
      <trackRevisions>false</trackRevisions>
    </reviewItem>
    <reviewItem>
      <errorID>914edd4a-5efd-4cc2-917a-bfa745b3daff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BB1312E</paraID>
      <start>17</start>
      <end>18</end>
      <status>unmodified</status>
      <modifiedWord/>
      <trackRevisions>false</trackRevisions>
    </reviewItem>
    <reviewItem>
      <errorID>3153d613-c313-4c98-b099-ca47548836ac</errorID>
      <errorWord>公务员 法</errorWord>
      <group>L1_Word</group>
      <groupName>字词问题</groupName>
      <ability>L2_Typo</ability>
      <abilityName>字词错误</abilityName>
      <candidateList>
        <item>公务员法</item>
      </candidateList>
      <explain/>
      <paraID> BB1312E</paraID>
      <start>21</start>
      <end>26</end>
      <status>unmodified</status>
      <modifiedWord/>
      <trackRevisions>false</trackRevisions>
    </reviewItem>
    <reviewItem>
      <errorID>647560e9-49f8-46ff-a9d5-4e2fc5ffb7c7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BB1312E</paraID>
      <start>33</start>
      <end>34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cd124d-fb88-478d-a777-f7c4afa708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490</Words>
  <Characters>506</Characters>
  <TotalTime>0</TotalTime>
  <ScaleCrop>false</ScaleCrop>
  <LinksUpToDate>false</LinksUpToDate>
  <CharactersWithSpaces>521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2026-09-04T10:38:00Z</dcterms:created>
  <dc:creator>Administrator</dc:creator>
  <cp:lastModifiedBy>a楚淇 </cp:lastModifiedBy>
  <dcterms:modified xsi:type="dcterms:W3CDTF">2026-09-04T02:38:43Z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2026-09-04T10:38:09Z</vt:filetime>
  </property>
  <property fmtid="{D5CDD505-2E9C-101B-9397-08002B2CF9AE}" pid="4" name="UsrData">
    <vt:lpwstr>6a9a2f0a027ecd001fee4e0cwl</vt:lpwstr>
  </property>
  <property fmtid="{D5CDD505-2E9C-101B-9397-08002B2CF9AE}" pid="5" name="KSOTemplateDocerSaveRecord">
    <vt:lpwstr>eyJoZGlkIjoiZWUyYzI0YjhhNTNjMDJkNjU2YTAzN2Q1YjhhZWQ5MjgiLCJ1c2VySWQiOiIzNDIxMjE0MTUifQ==</vt:lpwstr>
  </property>
  <property fmtid="{D5CDD505-2E9C-101B-9397-08002B2CF9AE}" pid="6" name="KSOProductBuildVer">
    <vt:lpwstr>2052-12.1.0.28505</vt:lpwstr>
  </property>
  <property fmtid="{D5CDD505-2E9C-101B-9397-08002B2CF9AE}" pid="7" name="ICV">
    <vt:lpwstr>3683BDF2019A4468A4E958490212D7BE_12</vt:lpwstr>
  </property>
</Properties>
</file>